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27" w:rsidRDefault="00CE3927" w:rsidP="00CE3927">
      <w:pPr>
        <w:pStyle w:val="PA1TITEL"/>
      </w:pPr>
      <w:r>
        <w:t>Medien</w:t>
      </w:r>
      <w:r w:rsidRPr="00377897">
        <w:t>INFORMATION</w:t>
      </w:r>
    </w:p>
    <w:p w:rsidR="004F267A" w:rsidRPr="00ED3663" w:rsidRDefault="00ED3663" w:rsidP="001745A0">
      <w:pPr>
        <w:pStyle w:val="PA1TITEL"/>
        <w:rPr>
          <w:b/>
          <w:caps w:val="0"/>
          <w:szCs w:val="24"/>
          <w:lang w:val="de-AT" w:eastAsia="de-AT"/>
        </w:rPr>
      </w:pPr>
      <w:r>
        <w:rPr>
          <w:b/>
          <w:caps w:val="0"/>
          <w:szCs w:val="24"/>
          <w:lang w:val="de-AT" w:eastAsia="de-AT"/>
        </w:rPr>
        <w:t>Die FH Campus Wien lädt a</w:t>
      </w:r>
      <w:r w:rsidRPr="00ED3663">
        <w:rPr>
          <w:b/>
          <w:caps w:val="0"/>
          <w:szCs w:val="24"/>
          <w:lang w:val="de-AT" w:eastAsia="de-AT"/>
        </w:rPr>
        <w:t xml:space="preserve">m 8. und 9. Juli </w:t>
      </w:r>
      <w:r>
        <w:rPr>
          <w:b/>
          <w:caps w:val="0"/>
          <w:szCs w:val="24"/>
          <w:lang w:val="de-AT" w:eastAsia="de-AT"/>
        </w:rPr>
        <w:t xml:space="preserve">zur </w:t>
      </w:r>
      <w:r w:rsidRPr="00ED3663">
        <w:rPr>
          <w:b/>
          <w:caps w:val="0"/>
          <w:szCs w:val="24"/>
          <w:lang w:val="de-AT" w:eastAsia="de-AT"/>
        </w:rPr>
        <w:t xml:space="preserve">Kinderuni </w:t>
      </w:r>
    </w:p>
    <w:p w:rsidR="00ED3663" w:rsidRDefault="00ED3663" w:rsidP="000B45D3">
      <w:pPr>
        <w:pStyle w:val="StandardWeb"/>
        <w:shd w:val="clear" w:color="auto" w:fill="FFFFFF"/>
        <w:spacing w:after="60" w:line="300" w:lineRule="exact"/>
        <w:rPr>
          <w:rFonts w:ascii="Verdana" w:hAnsi="Verdana"/>
          <w:sz w:val="18"/>
          <w:szCs w:val="18"/>
          <w:lang w:val="de-DE" w:eastAsia="de-DE"/>
        </w:rPr>
      </w:pPr>
      <w:r w:rsidRPr="00ED3663">
        <w:rPr>
          <w:rFonts w:ascii="Verdana" w:hAnsi="Verdana"/>
          <w:sz w:val="18"/>
          <w:szCs w:val="18"/>
          <w:lang w:val="de-DE" w:eastAsia="de-DE"/>
        </w:rPr>
        <w:t xml:space="preserve">(Wien, </w:t>
      </w:r>
      <w:r w:rsidR="008751F7">
        <w:rPr>
          <w:rFonts w:ascii="Verdana" w:hAnsi="Verdana"/>
          <w:sz w:val="18"/>
          <w:szCs w:val="18"/>
          <w:lang w:val="de-DE" w:eastAsia="de-DE"/>
        </w:rPr>
        <w:t>23</w:t>
      </w:r>
      <w:r>
        <w:rPr>
          <w:rFonts w:ascii="Verdana" w:hAnsi="Verdana"/>
          <w:sz w:val="18"/>
          <w:szCs w:val="18"/>
          <w:lang w:val="de-DE" w:eastAsia="de-DE"/>
        </w:rPr>
        <w:t>. Jun</w:t>
      </w:r>
      <w:r w:rsidRPr="00ED3663">
        <w:rPr>
          <w:rFonts w:ascii="Verdana" w:hAnsi="Verdana"/>
          <w:sz w:val="18"/>
          <w:szCs w:val="18"/>
          <w:lang w:val="de-DE" w:eastAsia="de-DE"/>
        </w:rPr>
        <w:t>i 201</w:t>
      </w:r>
      <w:r>
        <w:rPr>
          <w:rFonts w:ascii="Verdana" w:hAnsi="Verdana"/>
          <w:sz w:val="18"/>
          <w:szCs w:val="18"/>
          <w:lang w:val="de-DE" w:eastAsia="de-DE"/>
        </w:rPr>
        <w:t>5</w:t>
      </w:r>
      <w:r w:rsidRPr="00ED3663">
        <w:rPr>
          <w:rFonts w:ascii="Verdana" w:hAnsi="Verdana"/>
          <w:sz w:val="18"/>
          <w:szCs w:val="18"/>
          <w:lang w:val="de-DE" w:eastAsia="de-DE"/>
        </w:rPr>
        <w:t xml:space="preserve">) </w:t>
      </w:r>
      <w:r>
        <w:rPr>
          <w:rFonts w:ascii="Verdana" w:hAnsi="Verdana"/>
          <w:sz w:val="18"/>
          <w:szCs w:val="18"/>
          <w:lang w:val="de-DE" w:eastAsia="de-DE"/>
        </w:rPr>
        <w:t xml:space="preserve">Bereits zum dritten Mal beteiligt sich die FH Campus Wien </w:t>
      </w:r>
      <w:r w:rsidR="00CE3927">
        <w:rPr>
          <w:rFonts w:ascii="Verdana" w:hAnsi="Verdana"/>
          <w:sz w:val="18"/>
          <w:szCs w:val="18"/>
          <w:lang w:val="de-DE" w:eastAsia="de-DE"/>
        </w:rPr>
        <w:t xml:space="preserve">heuer </w:t>
      </w:r>
      <w:r w:rsidR="00505949">
        <w:rPr>
          <w:rFonts w:ascii="Verdana" w:hAnsi="Verdana"/>
          <w:sz w:val="18"/>
          <w:szCs w:val="18"/>
          <w:lang w:val="de-DE" w:eastAsia="de-DE"/>
        </w:rPr>
        <w:t>mit vielen spannenden</w:t>
      </w:r>
      <w:r>
        <w:rPr>
          <w:rFonts w:ascii="Verdana" w:hAnsi="Verdana"/>
          <w:sz w:val="18"/>
          <w:szCs w:val="18"/>
          <w:lang w:val="de-DE" w:eastAsia="de-DE"/>
        </w:rPr>
        <w:t xml:space="preserve"> Veranstaltungen</w:t>
      </w:r>
      <w:r w:rsidR="00932014">
        <w:rPr>
          <w:rFonts w:ascii="Verdana" w:hAnsi="Verdana"/>
          <w:sz w:val="18"/>
          <w:szCs w:val="18"/>
          <w:lang w:val="de-DE" w:eastAsia="de-DE"/>
        </w:rPr>
        <w:t xml:space="preserve"> </w:t>
      </w:r>
      <w:r>
        <w:rPr>
          <w:rFonts w:ascii="Verdana" w:hAnsi="Verdana"/>
          <w:sz w:val="18"/>
          <w:szCs w:val="18"/>
          <w:lang w:val="de-DE" w:eastAsia="de-DE"/>
        </w:rPr>
        <w:t xml:space="preserve">an der Kinderuni Wien. Insgesamt 16 Seminare und Workshops aus den Bereichen Technik, Bauen und Gestalten, Gesundheit und Soziales laden die Kinder zum Staunen und Mitmachen ein. </w:t>
      </w:r>
    </w:p>
    <w:p w:rsidR="00184E1C" w:rsidRDefault="001E1EBC" w:rsidP="002C6F79">
      <w:pPr>
        <w:pStyle w:val="StandardWeb"/>
        <w:shd w:val="clear" w:color="auto" w:fill="FFFFFF"/>
        <w:spacing w:after="60" w:line="300" w:lineRule="exact"/>
        <w:rPr>
          <w:rFonts w:ascii="Verdana" w:hAnsi="Verdana"/>
          <w:sz w:val="18"/>
          <w:szCs w:val="18"/>
          <w:lang w:val="de-DE" w:eastAsia="de-DE"/>
        </w:rPr>
      </w:pPr>
      <w:r>
        <w:rPr>
          <w:rFonts w:ascii="Verdana" w:hAnsi="Verdana"/>
          <w:sz w:val="18"/>
          <w:szCs w:val="18"/>
          <w:lang w:val="de-DE" w:eastAsia="de-DE"/>
        </w:rPr>
        <w:t xml:space="preserve">Auch dieses Jahr bietet die FH Campus Wien an ihrem Hauptstandort </w:t>
      </w:r>
      <w:r w:rsidR="00B4709B">
        <w:rPr>
          <w:rFonts w:ascii="Verdana" w:hAnsi="Verdana"/>
          <w:sz w:val="18"/>
          <w:szCs w:val="18"/>
          <w:lang w:val="de-DE" w:eastAsia="de-DE"/>
        </w:rPr>
        <w:t xml:space="preserve">in </w:t>
      </w:r>
      <w:r>
        <w:rPr>
          <w:rFonts w:ascii="Verdana" w:hAnsi="Verdana"/>
          <w:sz w:val="18"/>
          <w:szCs w:val="18"/>
          <w:lang w:val="de-DE" w:eastAsia="de-DE"/>
        </w:rPr>
        <w:t xml:space="preserve">Favoriten ein buntes Programm für ihre jüngsten </w:t>
      </w:r>
      <w:r w:rsidR="00A87D22">
        <w:rPr>
          <w:rFonts w:ascii="Verdana" w:hAnsi="Verdana"/>
          <w:sz w:val="18"/>
          <w:szCs w:val="18"/>
          <w:lang w:val="de-DE" w:eastAsia="de-DE"/>
        </w:rPr>
        <w:t>Besucherinnen und Besucher</w:t>
      </w:r>
      <w:r>
        <w:rPr>
          <w:rFonts w:ascii="Verdana" w:hAnsi="Verdana"/>
          <w:sz w:val="18"/>
          <w:szCs w:val="18"/>
          <w:lang w:val="de-DE" w:eastAsia="de-DE"/>
        </w:rPr>
        <w:t>.</w:t>
      </w:r>
      <w:r w:rsidR="004D0037">
        <w:rPr>
          <w:rFonts w:ascii="Verdana" w:hAnsi="Verdana"/>
          <w:sz w:val="18"/>
          <w:szCs w:val="18"/>
          <w:lang w:val="de-DE" w:eastAsia="de-DE"/>
        </w:rPr>
        <w:t xml:space="preserve"> </w:t>
      </w:r>
      <w:r w:rsidR="00791579">
        <w:rPr>
          <w:rFonts w:ascii="Verdana" w:hAnsi="Verdana"/>
          <w:sz w:val="18"/>
          <w:szCs w:val="18"/>
          <w:lang w:val="de-DE" w:eastAsia="de-DE"/>
        </w:rPr>
        <w:t>Von den Geheimnissen der</w:t>
      </w:r>
      <w:r w:rsidR="007750C9">
        <w:rPr>
          <w:rFonts w:ascii="Verdana" w:hAnsi="Verdana"/>
          <w:sz w:val="18"/>
          <w:szCs w:val="18"/>
          <w:lang w:val="de-DE" w:eastAsia="de-DE"/>
        </w:rPr>
        <w:t xml:space="preserve"> Kryptographie über den 3</w:t>
      </w:r>
      <w:r w:rsidR="00E65DEA">
        <w:rPr>
          <w:rFonts w:ascii="Verdana" w:hAnsi="Verdana"/>
          <w:sz w:val="18"/>
          <w:szCs w:val="18"/>
          <w:lang w:val="de-DE" w:eastAsia="de-DE"/>
        </w:rPr>
        <w:t xml:space="preserve">D Druck bis zum Bau eines </w:t>
      </w:r>
      <w:r w:rsidR="00C0657F">
        <w:rPr>
          <w:rFonts w:ascii="Verdana" w:hAnsi="Verdana"/>
          <w:sz w:val="18"/>
          <w:szCs w:val="18"/>
          <w:lang w:val="de-DE" w:eastAsia="de-DE"/>
        </w:rPr>
        <w:t>elektronischen Würfels erstrecken sich die</w:t>
      </w:r>
      <w:r w:rsidR="00E65DEA">
        <w:rPr>
          <w:rFonts w:ascii="Verdana" w:hAnsi="Verdana"/>
          <w:sz w:val="18"/>
          <w:szCs w:val="18"/>
          <w:lang w:val="de-DE" w:eastAsia="de-DE"/>
        </w:rPr>
        <w:t xml:space="preserve"> </w:t>
      </w:r>
      <w:r w:rsidR="00C0657F">
        <w:rPr>
          <w:rFonts w:ascii="Verdana" w:hAnsi="Verdana"/>
          <w:sz w:val="18"/>
          <w:szCs w:val="18"/>
          <w:lang w:val="de-DE" w:eastAsia="de-DE"/>
        </w:rPr>
        <w:t>Workshops</w:t>
      </w:r>
      <w:r w:rsidR="00E65DEA">
        <w:rPr>
          <w:rFonts w:ascii="Verdana" w:hAnsi="Verdana"/>
          <w:sz w:val="18"/>
          <w:szCs w:val="18"/>
          <w:lang w:val="de-DE" w:eastAsia="de-DE"/>
        </w:rPr>
        <w:t xml:space="preserve"> </w:t>
      </w:r>
      <w:r w:rsidR="00AE3D59">
        <w:rPr>
          <w:rFonts w:ascii="Verdana" w:hAnsi="Verdana"/>
          <w:sz w:val="18"/>
          <w:szCs w:val="18"/>
          <w:lang w:val="de-DE" w:eastAsia="de-DE"/>
        </w:rPr>
        <w:t>für Technikinteressierte</w:t>
      </w:r>
      <w:r w:rsidR="00E65DEA">
        <w:rPr>
          <w:rFonts w:ascii="Verdana" w:hAnsi="Verdana"/>
          <w:sz w:val="18"/>
          <w:szCs w:val="18"/>
          <w:lang w:val="de-DE" w:eastAsia="de-DE"/>
        </w:rPr>
        <w:t xml:space="preserve">. </w:t>
      </w:r>
      <w:r w:rsidR="004F2EE3">
        <w:rPr>
          <w:rFonts w:ascii="Verdana" w:hAnsi="Verdana"/>
          <w:sz w:val="18"/>
          <w:szCs w:val="18"/>
          <w:lang w:val="de-DE" w:eastAsia="de-DE"/>
        </w:rPr>
        <w:t xml:space="preserve">Das Department Bauen und Gestalten </w:t>
      </w:r>
      <w:r w:rsidR="000C628B">
        <w:rPr>
          <w:rFonts w:ascii="Verdana" w:hAnsi="Verdana"/>
          <w:sz w:val="18"/>
          <w:szCs w:val="18"/>
          <w:lang w:val="de-DE" w:eastAsia="de-DE"/>
        </w:rPr>
        <w:t>unterstützt</w:t>
      </w:r>
      <w:r w:rsidR="00B70F51">
        <w:rPr>
          <w:rFonts w:ascii="Verdana" w:hAnsi="Verdana"/>
          <w:sz w:val="18"/>
          <w:szCs w:val="18"/>
          <w:lang w:val="de-DE" w:eastAsia="de-DE"/>
        </w:rPr>
        <w:t xml:space="preserve"> beim </w:t>
      </w:r>
      <w:r w:rsidR="0070324A">
        <w:rPr>
          <w:rFonts w:ascii="Verdana" w:hAnsi="Verdana"/>
          <w:sz w:val="18"/>
          <w:szCs w:val="18"/>
          <w:lang w:val="de-DE" w:eastAsia="de-DE"/>
        </w:rPr>
        <w:t>Entwurf</w:t>
      </w:r>
      <w:r w:rsidR="00B70F51">
        <w:rPr>
          <w:rFonts w:ascii="Verdana" w:hAnsi="Verdana"/>
          <w:sz w:val="18"/>
          <w:szCs w:val="18"/>
          <w:lang w:val="de-DE" w:eastAsia="de-DE"/>
        </w:rPr>
        <w:t xml:space="preserve"> des Traumhauses und erklärt</w:t>
      </w:r>
      <w:r w:rsidR="00856E30">
        <w:rPr>
          <w:rFonts w:ascii="Verdana" w:hAnsi="Verdana"/>
          <w:sz w:val="18"/>
          <w:szCs w:val="18"/>
          <w:lang w:val="de-DE" w:eastAsia="de-DE"/>
        </w:rPr>
        <w:t>,</w:t>
      </w:r>
      <w:r w:rsidR="004F2EE3">
        <w:rPr>
          <w:rFonts w:ascii="Verdana" w:hAnsi="Verdana"/>
          <w:sz w:val="18"/>
          <w:szCs w:val="18"/>
          <w:lang w:val="de-DE" w:eastAsia="de-DE"/>
        </w:rPr>
        <w:t xml:space="preserve"> wie uns eine Brücke tragen kann. </w:t>
      </w:r>
      <w:r w:rsidR="002C1845">
        <w:rPr>
          <w:rFonts w:ascii="Verdana" w:hAnsi="Verdana"/>
          <w:sz w:val="18"/>
          <w:szCs w:val="18"/>
          <w:lang w:val="de-DE" w:eastAsia="de-DE"/>
        </w:rPr>
        <w:t>Die Welt durch das Mikroskop betrachten</w:t>
      </w:r>
      <w:r w:rsidR="00AE3D59">
        <w:rPr>
          <w:rFonts w:ascii="Verdana" w:hAnsi="Verdana"/>
          <w:sz w:val="18"/>
          <w:szCs w:val="18"/>
          <w:lang w:val="de-DE" w:eastAsia="de-DE"/>
        </w:rPr>
        <w:t>, Sprechen wie ein Profi oder den menschlichen Bewegungsapparat kennen lernen</w:t>
      </w:r>
      <w:r w:rsidR="002C1845">
        <w:rPr>
          <w:rFonts w:ascii="Verdana" w:hAnsi="Verdana"/>
          <w:sz w:val="18"/>
          <w:szCs w:val="18"/>
          <w:lang w:val="de-DE" w:eastAsia="de-DE"/>
        </w:rPr>
        <w:t xml:space="preserve"> können Kinder in </w:t>
      </w:r>
      <w:r w:rsidR="009E6998">
        <w:rPr>
          <w:rFonts w:ascii="Verdana" w:hAnsi="Verdana"/>
          <w:sz w:val="18"/>
          <w:szCs w:val="18"/>
          <w:lang w:val="de-DE" w:eastAsia="de-DE"/>
        </w:rPr>
        <w:t xml:space="preserve">den </w:t>
      </w:r>
      <w:r w:rsidR="002C1845">
        <w:rPr>
          <w:rFonts w:ascii="Verdana" w:hAnsi="Verdana"/>
          <w:sz w:val="18"/>
          <w:szCs w:val="18"/>
          <w:lang w:val="de-DE" w:eastAsia="de-DE"/>
        </w:rPr>
        <w:t>Workshop</w:t>
      </w:r>
      <w:r w:rsidR="00AE3D59">
        <w:rPr>
          <w:rFonts w:ascii="Verdana" w:hAnsi="Verdana"/>
          <w:sz w:val="18"/>
          <w:szCs w:val="18"/>
          <w:lang w:val="de-DE" w:eastAsia="de-DE"/>
        </w:rPr>
        <w:t>s</w:t>
      </w:r>
      <w:r w:rsidR="002C1845">
        <w:rPr>
          <w:rFonts w:ascii="Verdana" w:hAnsi="Verdana"/>
          <w:sz w:val="18"/>
          <w:szCs w:val="18"/>
          <w:lang w:val="de-DE" w:eastAsia="de-DE"/>
        </w:rPr>
        <w:t xml:space="preserve"> des Departments Gesundheit. </w:t>
      </w:r>
      <w:r w:rsidR="006A6FA2">
        <w:rPr>
          <w:rFonts w:ascii="Verdana" w:hAnsi="Verdana"/>
          <w:sz w:val="18"/>
          <w:szCs w:val="18"/>
          <w:lang w:val="de-DE" w:eastAsia="de-DE"/>
        </w:rPr>
        <w:t xml:space="preserve">Der Bereich Soziales </w:t>
      </w:r>
      <w:r w:rsidR="0047466D">
        <w:rPr>
          <w:rFonts w:ascii="Verdana" w:hAnsi="Verdana"/>
          <w:sz w:val="18"/>
          <w:szCs w:val="18"/>
          <w:lang w:val="de-DE" w:eastAsia="de-DE"/>
        </w:rPr>
        <w:t xml:space="preserve">hilft </w:t>
      </w:r>
      <w:r w:rsidR="00765C3B">
        <w:rPr>
          <w:rFonts w:ascii="Verdana" w:hAnsi="Verdana"/>
          <w:sz w:val="18"/>
          <w:szCs w:val="18"/>
          <w:lang w:val="de-DE" w:eastAsia="de-DE"/>
        </w:rPr>
        <w:t>Interessierten</w:t>
      </w:r>
      <w:r w:rsidR="006A6FA2">
        <w:rPr>
          <w:rFonts w:ascii="Verdana" w:hAnsi="Verdana"/>
          <w:sz w:val="18"/>
          <w:szCs w:val="18"/>
          <w:lang w:val="de-DE" w:eastAsia="de-DE"/>
        </w:rPr>
        <w:t xml:space="preserve">, </w:t>
      </w:r>
      <w:r w:rsidR="00DC6C34">
        <w:rPr>
          <w:rFonts w:ascii="Verdana" w:hAnsi="Verdana"/>
          <w:sz w:val="18"/>
          <w:szCs w:val="18"/>
          <w:lang w:val="de-DE" w:eastAsia="de-DE"/>
        </w:rPr>
        <w:t>ihr</w:t>
      </w:r>
      <w:r w:rsidR="006A6FA2">
        <w:rPr>
          <w:rFonts w:ascii="Verdana" w:hAnsi="Verdana"/>
          <w:sz w:val="18"/>
          <w:szCs w:val="18"/>
          <w:lang w:val="de-DE" w:eastAsia="de-DE"/>
        </w:rPr>
        <w:t xml:space="preserve"> Selbstbewusstsein zu stärken und die persönlichen Grenzen zu wahren.</w:t>
      </w:r>
    </w:p>
    <w:p w:rsidR="00BD1F58" w:rsidRDefault="00ED3663" w:rsidP="00ED3663">
      <w:pPr>
        <w:pStyle w:val="StandardWeb"/>
        <w:shd w:val="clear" w:color="auto" w:fill="FFFFFF"/>
        <w:spacing w:after="120" w:line="300" w:lineRule="exact"/>
        <w:rPr>
          <w:rFonts w:ascii="Verdana" w:hAnsi="Verdana"/>
          <w:sz w:val="18"/>
          <w:szCs w:val="18"/>
          <w:lang w:val="de-DE" w:eastAsia="de-DE"/>
        </w:rPr>
      </w:pPr>
      <w:r w:rsidRPr="00ED3663">
        <w:rPr>
          <w:rFonts w:ascii="Verdana" w:hAnsi="Verdana"/>
          <w:sz w:val="18"/>
          <w:szCs w:val="18"/>
          <w:lang w:val="de-DE" w:eastAsia="de-DE"/>
        </w:rPr>
        <w:t>„</w:t>
      </w:r>
      <w:r w:rsidR="006F2329">
        <w:rPr>
          <w:rFonts w:ascii="Verdana" w:hAnsi="Verdana"/>
          <w:sz w:val="18"/>
          <w:szCs w:val="18"/>
          <w:lang w:val="de-DE" w:eastAsia="de-DE"/>
        </w:rPr>
        <w:t>Unsere Kinder gestalten die Zukunft</w:t>
      </w:r>
      <w:r w:rsidR="00BD1F58">
        <w:rPr>
          <w:rFonts w:ascii="Verdana" w:hAnsi="Verdana"/>
          <w:sz w:val="18"/>
          <w:szCs w:val="18"/>
          <w:lang w:val="de-DE" w:eastAsia="de-DE"/>
        </w:rPr>
        <w:t xml:space="preserve">. Sie so früh wie möglich für Wissenschaft und Forschung zu begeistern ist uns daher ein großes Anliegen. </w:t>
      </w:r>
      <w:r w:rsidR="00281AD2">
        <w:rPr>
          <w:rFonts w:ascii="Verdana" w:hAnsi="Verdana"/>
          <w:sz w:val="18"/>
          <w:szCs w:val="18"/>
          <w:lang w:val="de-DE" w:eastAsia="de-DE"/>
        </w:rPr>
        <w:t xml:space="preserve">Verknüpft mit Spiel und Spaß versuchen wir, das Interesse der Kinder zu wecken und ihnen die unbekannte Welt der Hochschule näherzubringen“, so Vizerektorin Roswitha Engel. </w:t>
      </w:r>
    </w:p>
    <w:p w:rsidR="00184E1C" w:rsidRPr="005B6F2C" w:rsidRDefault="00184E1C" w:rsidP="005A4D60">
      <w:pPr>
        <w:pStyle w:val="StandardWeb"/>
        <w:shd w:val="clear" w:color="auto" w:fill="FFFFFF"/>
        <w:spacing w:after="60" w:line="300" w:lineRule="exact"/>
        <w:rPr>
          <w:rFonts w:ascii="Verdana" w:hAnsi="Verdana"/>
          <w:sz w:val="18"/>
          <w:szCs w:val="18"/>
        </w:rPr>
      </w:pPr>
      <w:r w:rsidRPr="005B6F2C">
        <w:rPr>
          <w:rFonts w:ascii="Verdana" w:hAnsi="Verdana"/>
          <w:sz w:val="18"/>
          <w:szCs w:val="18"/>
        </w:rPr>
        <w:t>Sechs Universitäten und die FH Campus Wien</w:t>
      </w:r>
      <w:r w:rsidR="00D1041C">
        <w:rPr>
          <w:rFonts w:ascii="Verdana" w:hAnsi="Verdana"/>
          <w:sz w:val="18"/>
          <w:szCs w:val="18"/>
        </w:rPr>
        <w:t xml:space="preserve"> als einzige Fachhochschule mit eigenem Standort</w:t>
      </w:r>
      <w:r w:rsidRPr="005B6F2C">
        <w:rPr>
          <w:rFonts w:ascii="Verdana" w:hAnsi="Verdana"/>
          <w:sz w:val="18"/>
          <w:szCs w:val="18"/>
        </w:rPr>
        <w:t xml:space="preserve"> machen </w:t>
      </w:r>
      <w:r w:rsidR="005B6F2C">
        <w:rPr>
          <w:rFonts w:ascii="Verdana" w:hAnsi="Verdana"/>
          <w:sz w:val="18"/>
          <w:szCs w:val="18"/>
        </w:rPr>
        <w:t>heuer von</w:t>
      </w:r>
      <w:r w:rsidR="005B6F2C" w:rsidRPr="005B6F2C">
        <w:rPr>
          <w:rFonts w:ascii="Verdana" w:hAnsi="Verdana"/>
          <w:sz w:val="18"/>
          <w:szCs w:val="18"/>
        </w:rPr>
        <w:t xml:space="preserve"> 6. bis 18. Juli</w:t>
      </w:r>
      <w:r w:rsidRPr="005B6F2C">
        <w:rPr>
          <w:rFonts w:ascii="Verdana" w:hAnsi="Verdana"/>
          <w:sz w:val="18"/>
          <w:szCs w:val="18"/>
        </w:rPr>
        <w:t xml:space="preserve"> </w:t>
      </w:r>
      <w:r w:rsidR="005B6F2C" w:rsidRPr="005B6F2C">
        <w:rPr>
          <w:rFonts w:ascii="Verdana" w:hAnsi="Verdana"/>
          <w:sz w:val="18"/>
          <w:szCs w:val="18"/>
        </w:rPr>
        <w:t>mit dem</w:t>
      </w:r>
      <w:r w:rsidRPr="005B6F2C">
        <w:rPr>
          <w:rFonts w:ascii="Verdana" w:hAnsi="Verdana"/>
          <w:sz w:val="18"/>
          <w:szCs w:val="18"/>
        </w:rPr>
        <w:t xml:space="preserve"> größte</w:t>
      </w:r>
      <w:r w:rsidR="005B6F2C" w:rsidRPr="005B6F2C">
        <w:rPr>
          <w:rFonts w:ascii="Verdana" w:hAnsi="Verdana"/>
          <w:sz w:val="18"/>
          <w:szCs w:val="18"/>
        </w:rPr>
        <w:t>n</w:t>
      </w:r>
      <w:r w:rsidRPr="005B6F2C">
        <w:rPr>
          <w:rFonts w:ascii="Verdana" w:hAnsi="Verdana"/>
          <w:sz w:val="18"/>
          <w:szCs w:val="18"/>
        </w:rPr>
        <w:t xml:space="preserve"> Angebot dieser Art in Europa Wissenschaft für Kinder greifbar. </w:t>
      </w:r>
      <w:r w:rsidR="005B6F2C" w:rsidRPr="005B6F2C">
        <w:rPr>
          <w:rFonts w:ascii="Verdana" w:hAnsi="Verdana"/>
          <w:sz w:val="18"/>
          <w:szCs w:val="18"/>
        </w:rPr>
        <w:t xml:space="preserve">Vom </w:t>
      </w:r>
      <w:r w:rsidR="005B6F2C" w:rsidRPr="00ED3663">
        <w:rPr>
          <w:rFonts w:ascii="Verdana" w:hAnsi="Verdana"/>
          <w:sz w:val="18"/>
          <w:szCs w:val="18"/>
        </w:rPr>
        <w:t>Kinderbüro der Universität Wien organisiert</w:t>
      </w:r>
      <w:r w:rsidR="005B6F2C">
        <w:rPr>
          <w:rFonts w:ascii="Verdana" w:hAnsi="Verdana"/>
          <w:sz w:val="18"/>
          <w:szCs w:val="18"/>
        </w:rPr>
        <w:t xml:space="preserve"> stehen für Kinder von </w:t>
      </w:r>
      <w:r w:rsidR="005B6F2C" w:rsidRPr="00ED3663">
        <w:rPr>
          <w:rFonts w:ascii="Verdana" w:hAnsi="Verdana"/>
          <w:sz w:val="18"/>
          <w:szCs w:val="18"/>
        </w:rPr>
        <w:t>sieben und zwölf Jahren</w:t>
      </w:r>
      <w:r w:rsidR="005B6F2C">
        <w:rPr>
          <w:rFonts w:ascii="Verdana" w:hAnsi="Verdana"/>
          <w:sz w:val="18"/>
          <w:szCs w:val="18"/>
        </w:rPr>
        <w:t xml:space="preserve"> </w:t>
      </w:r>
      <w:r w:rsidR="005B6F2C" w:rsidRPr="005B6F2C">
        <w:rPr>
          <w:rFonts w:ascii="Verdana" w:hAnsi="Verdana"/>
          <w:sz w:val="18"/>
          <w:szCs w:val="18"/>
        </w:rPr>
        <w:t xml:space="preserve">495 </w:t>
      </w:r>
      <w:r w:rsidR="00C54923">
        <w:rPr>
          <w:rFonts w:ascii="Verdana" w:hAnsi="Verdana"/>
          <w:sz w:val="18"/>
          <w:szCs w:val="18"/>
        </w:rPr>
        <w:t>Vorlesungen, Seminare</w:t>
      </w:r>
      <w:r w:rsidR="005B6F2C" w:rsidRPr="005B6F2C">
        <w:rPr>
          <w:rFonts w:ascii="Verdana" w:hAnsi="Verdana"/>
          <w:sz w:val="18"/>
          <w:szCs w:val="18"/>
        </w:rPr>
        <w:t xml:space="preserve"> und Workshops </w:t>
      </w:r>
      <w:r w:rsidR="00B4690A">
        <w:rPr>
          <w:rFonts w:ascii="Verdana" w:hAnsi="Verdana"/>
          <w:sz w:val="18"/>
          <w:szCs w:val="18"/>
        </w:rPr>
        <w:t>mit</w:t>
      </w:r>
      <w:r w:rsidR="005B6F2C" w:rsidRPr="005B6F2C">
        <w:rPr>
          <w:rFonts w:ascii="Verdana" w:hAnsi="Verdana"/>
          <w:sz w:val="18"/>
          <w:szCs w:val="18"/>
        </w:rPr>
        <w:t xml:space="preserve"> mehr als 600 </w:t>
      </w:r>
      <w:proofErr w:type="spellStart"/>
      <w:r w:rsidR="005B6F2C" w:rsidRPr="005B6F2C">
        <w:rPr>
          <w:rFonts w:ascii="Verdana" w:hAnsi="Verdana"/>
          <w:sz w:val="18"/>
          <w:szCs w:val="18"/>
        </w:rPr>
        <w:t>WissenschafterInnen</w:t>
      </w:r>
      <w:proofErr w:type="spellEnd"/>
      <w:r w:rsidR="005B6F2C" w:rsidRPr="005B6F2C">
        <w:rPr>
          <w:rFonts w:ascii="Verdana" w:hAnsi="Verdana"/>
          <w:sz w:val="18"/>
          <w:szCs w:val="18"/>
        </w:rPr>
        <w:t xml:space="preserve"> zur </w:t>
      </w:r>
      <w:r w:rsidR="004509DB">
        <w:rPr>
          <w:rFonts w:ascii="Verdana" w:hAnsi="Verdana"/>
          <w:sz w:val="18"/>
          <w:szCs w:val="18"/>
        </w:rPr>
        <w:t>Verfügung</w:t>
      </w:r>
      <w:r w:rsidR="005B6F2C" w:rsidRPr="005B6F2C">
        <w:rPr>
          <w:rFonts w:ascii="Verdana" w:hAnsi="Verdana"/>
          <w:sz w:val="18"/>
          <w:szCs w:val="18"/>
        </w:rPr>
        <w:t xml:space="preserve">. </w:t>
      </w:r>
      <w:r w:rsidR="005B6F2C" w:rsidRPr="00ED3663">
        <w:rPr>
          <w:rFonts w:ascii="Verdana" w:hAnsi="Verdana"/>
          <w:sz w:val="18"/>
          <w:szCs w:val="18"/>
        </w:rPr>
        <w:t>Jedes Kind hat die Möglichkeit, acht Vorlesungen oder Seminare sowie zwei Workshops zu besuchen.</w:t>
      </w:r>
    </w:p>
    <w:p w:rsidR="006426DB" w:rsidRDefault="006426DB" w:rsidP="00B4690A">
      <w:pPr>
        <w:spacing w:after="60" w:line="3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Weitere Informationen finden Sie unter: </w:t>
      </w:r>
      <w:hyperlink r:id="rId8" w:history="1">
        <w:r w:rsidRPr="00FA490E">
          <w:rPr>
            <w:rStyle w:val="Hyperlink"/>
            <w:rFonts w:ascii="Verdana" w:hAnsi="Verdana"/>
            <w:sz w:val="18"/>
            <w:szCs w:val="18"/>
          </w:rPr>
          <w:t>https://www.fh-campuswien.ac.at/studium/aktuell/detail/detail/News/kinderuni-fh-campus-wien.html</w:t>
        </w:r>
      </w:hyperlink>
    </w:p>
    <w:p w:rsidR="0041152A" w:rsidRPr="0041152A" w:rsidRDefault="0041152A" w:rsidP="0041152A">
      <w:pPr>
        <w:rPr>
          <w:rStyle w:val="Hyperlink"/>
          <w:rFonts w:ascii="Verdana" w:hAnsi="Verdana"/>
          <w:sz w:val="18"/>
          <w:szCs w:val="18"/>
        </w:rPr>
      </w:pPr>
      <w:r>
        <w:t xml:space="preserve">Anmeldung: </w:t>
      </w:r>
      <w:hyperlink r:id="rId9" w:history="1">
        <w:r w:rsidRPr="0041152A">
          <w:rPr>
            <w:rStyle w:val="Hyperlink"/>
            <w:rFonts w:ascii="Verdana" w:hAnsi="Verdana"/>
            <w:sz w:val="18"/>
            <w:szCs w:val="18"/>
          </w:rPr>
          <w:t>http://kinderuni.at/kinderuniwien/kinderuniwien-sei-dabei/anmeldung/</w:t>
        </w:r>
      </w:hyperlink>
    </w:p>
    <w:p w:rsidR="0041152A" w:rsidRPr="0041152A" w:rsidRDefault="0041152A" w:rsidP="00BF7073">
      <w:pPr>
        <w:spacing w:before="120" w:line="300" w:lineRule="exact"/>
        <w:rPr>
          <w:rFonts w:ascii="Verdana" w:hAnsi="Verdana"/>
          <w:b/>
          <w:sz w:val="18"/>
          <w:szCs w:val="18"/>
        </w:rPr>
      </w:pPr>
      <w:r w:rsidRPr="0041152A">
        <w:rPr>
          <w:rFonts w:ascii="Verdana" w:hAnsi="Verdana"/>
          <w:b/>
          <w:sz w:val="18"/>
          <w:szCs w:val="18"/>
        </w:rPr>
        <w:t xml:space="preserve">Programm der FH Campus Wien </w:t>
      </w:r>
    </w:p>
    <w:p w:rsidR="008751F7" w:rsidRPr="008751F7" w:rsidRDefault="008751F7" w:rsidP="008751F7">
      <w:pPr>
        <w:pStyle w:val="berschrift4"/>
        <w:rPr>
          <w:rFonts w:ascii="Verdana" w:hAnsi="Verdana"/>
          <w:b w:val="0"/>
          <w:i w:val="0"/>
          <w:color w:val="auto"/>
          <w:sz w:val="18"/>
          <w:szCs w:val="18"/>
        </w:rPr>
      </w:pPr>
      <w:r>
        <w:rPr>
          <w:rFonts w:ascii="Verdana" w:hAnsi="Verdana"/>
          <w:b w:val="0"/>
          <w:i w:val="0"/>
          <w:color w:val="auto"/>
          <w:sz w:val="18"/>
          <w:szCs w:val="18"/>
        </w:rPr>
        <w:t xml:space="preserve">&gt; </w:t>
      </w:r>
      <w:r w:rsidRPr="008751F7">
        <w:rPr>
          <w:rFonts w:ascii="Verdana" w:hAnsi="Verdana"/>
          <w:b w:val="0"/>
          <w:i w:val="0"/>
          <w:color w:val="auto"/>
          <w:sz w:val="18"/>
          <w:szCs w:val="18"/>
        </w:rPr>
        <w:t>Technik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>Asterix und die stille Post</w:t>
      </w:r>
      <w:r w:rsidRPr="008751F7">
        <w:rPr>
          <w:rFonts w:ascii="Verdana" w:hAnsi="Verdana" w:cs="Helvetica"/>
          <w:sz w:val="18"/>
          <w:szCs w:val="18"/>
        </w:rPr>
        <w:t xml:space="preserve"> </w:t>
      </w:r>
      <w:r w:rsidRPr="008751F7">
        <w:rPr>
          <w:rStyle w:val="Fett"/>
          <w:rFonts w:ascii="Verdana" w:hAnsi="Verdana" w:cs="Helvetica"/>
          <w:sz w:val="18"/>
          <w:szCs w:val="18"/>
        </w:rPr>
        <w:t>- was macht Cäsar im Internet?</w:t>
      </w:r>
      <w:r w:rsidRPr="008751F7">
        <w:rPr>
          <w:rFonts w:ascii="Verdana" w:hAnsi="Verdana" w:cs="Helvetica"/>
          <w:sz w:val="18"/>
          <w:szCs w:val="18"/>
        </w:rPr>
        <w:t xml:space="preserve"> Seminar</w:t>
      </w:r>
      <w:r w:rsidRPr="008751F7">
        <w:rPr>
          <w:rFonts w:ascii="Verdana" w:hAnsi="Verdana" w:cs="Helvetica"/>
          <w:sz w:val="18"/>
          <w:szCs w:val="18"/>
        </w:rPr>
        <w:br/>
        <w:t>Auf den Spuren der "Kryptographie", Do, 9. Juli, 10.00-11.30 Uhr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>Elektronisch würfeln</w:t>
      </w:r>
      <w:r w:rsidRPr="008751F7">
        <w:rPr>
          <w:rFonts w:ascii="Verdana" w:hAnsi="Verdana" w:cs="Helvetica"/>
          <w:sz w:val="18"/>
          <w:szCs w:val="18"/>
        </w:rPr>
        <w:t>, Workshop</w:t>
      </w:r>
      <w:r w:rsidRPr="008751F7">
        <w:rPr>
          <w:rFonts w:ascii="Verdana" w:hAnsi="Verdana" w:cs="Helvetica"/>
          <w:sz w:val="18"/>
          <w:szCs w:val="18"/>
        </w:rPr>
        <w:br/>
        <w:t>Was macht man mit Leuchtdioden, Widerständen und Transistoren? Do, 9. Juli, 12.00-14.00 Uhr</w:t>
      </w:r>
    </w:p>
    <w:p w:rsid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>Welcher Bauteil fehlt dir noch für dein Bauwerk?</w:t>
      </w:r>
      <w:r w:rsidRPr="008751F7">
        <w:rPr>
          <w:rFonts w:ascii="Verdana" w:hAnsi="Verdana" w:cs="Helvetica"/>
          <w:sz w:val="18"/>
          <w:szCs w:val="18"/>
        </w:rPr>
        <w:t xml:space="preserve"> Workshop</w:t>
      </w:r>
      <w:r w:rsidRPr="008751F7">
        <w:rPr>
          <w:rFonts w:ascii="Verdana" w:hAnsi="Verdana" w:cs="Helvetica"/>
          <w:sz w:val="18"/>
          <w:szCs w:val="18"/>
        </w:rPr>
        <w:br/>
        <w:t>Hier kannst du es dir selbst in 3D ausdrucken, Do, 9. Juli, 10.00-11.30 Uhr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Fonts w:ascii="Verdana" w:hAnsi="Verdana"/>
          <w:sz w:val="18"/>
          <w:szCs w:val="18"/>
        </w:rPr>
        <w:t xml:space="preserve">&gt; </w:t>
      </w:r>
      <w:r w:rsidRPr="008751F7">
        <w:rPr>
          <w:rFonts w:ascii="Verdana" w:hAnsi="Verdana"/>
          <w:sz w:val="18"/>
          <w:szCs w:val="18"/>
        </w:rPr>
        <w:t>Bauen und Gestalten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>Kinderarchitekturklasse mit M.A.I.S</w:t>
      </w:r>
      <w:r w:rsidRPr="008751F7">
        <w:rPr>
          <w:rFonts w:ascii="Verdana" w:hAnsi="Verdana" w:cs="Helvetica"/>
          <w:sz w:val="18"/>
          <w:szCs w:val="18"/>
        </w:rPr>
        <w:t>, Workshop</w:t>
      </w:r>
      <w:r w:rsidRPr="008751F7">
        <w:rPr>
          <w:rFonts w:ascii="Verdana" w:hAnsi="Verdana" w:cs="Helvetica"/>
          <w:sz w:val="18"/>
          <w:szCs w:val="18"/>
        </w:rPr>
        <w:br/>
        <w:t>Was ist Architektur? Mi, 8. Juli und Do, 9. Juli, jeweils 13.00-16.00 Uhr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>Wie baue ich mein Traumhaus?</w:t>
      </w:r>
      <w:r w:rsidRPr="008751F7">
        <w:rPr>
          <w:rFonts w:ascii="Verdana" w:hAnsi="Verdana" w:cs="Helvetica"/>
          <w:sz w:val="18"/>
          <w:szCs w:val="18"/>
        </w:rPr>
        <w:t xml:space="preserve"> Workshop</w:t>
      </w:r>
      <w:r w:rsidRPr="008751F7">
        <w:rPr>
          <w:rFonts w:ascii="Verdana" w:hAnsi="Verdana" w:cs="Helvetica"/>
          <w:sz w:val="18"/>
          <w:szCs w:val="18"/>
        </w:rPr>
        <w:br/>
        <w:t>Hier kannst du selbst ein Modell von deinem Traumhaus bauen! Do, 9. Juli, 10.00-13.00 Uhr</w:t>
      </w:r>
    </w:p>
    <w:p w:rsid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lastRenderedPageBreak/>
        <w:t>Wie kann uns eine Brücke tragen?</w:t>
      </w:r>
      <w:r w:rsidRPr="008751F7">
        <w:rPr>
          <w:rFonts w:ascii="Verdana" w:hAnsi="Verdana" w:cs="Helvetica"/>
          <w:sz w:val="18"/>
          <w:szCs w:val="18"/>
        </w:rPr>
        <w:t xml:space="preserve"> Seminar</w:t>
      </w:r>
      <w:r w:rsidRPr="008751F7">
        <w:rPr>
          <w:rFonts w:ascii="Verdana" w:hAnsi="Verdana" w:cs="Helvetica"/>
          <w:sz w:val="18"/>
          <w:szCs w:val="18"/>
        </w:rPr>
        <w:br/>
        <w:t>Statische Experimente, Mi, 8. Juli, 11.30-13.00 Uhr</w:t>
      </w:r>
    </w:p>
    <w:p w:rsid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8"/>
          <w:szCs w:val="18"/>
        </w:rPr>
        <w:t xml:space="preserve">&gt; </w:t>
      </w:r>
      <w:r w:rsidRPr="008751F7">
        <w:rPr>
          <w:rFonts w:ascii="Verdana" w:hAnsi="Verdana"/>
          <w:sz w:val="18"/>
          <w:szCs w:val="18"/>
        </w:rPr>
        <w:t>Gesundheit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>Biomedizinische Analytik - was ist das?</w:t>
      </w:r>
      <w:r w:rsidRPr="008751F7">
        <w:rPr>
          <w:rFonts w:ascii="Verdana" w:hAnsi="Verdana" w:cs="Helvetica"/>
          <w:sz w:val="18"/>
          <w:szCs w:val="18"/>
        </w:rPr>
        <w:t xml:space="preserve"> Workshop</w:t>
      </w:r>
      <w:r w:rsidRPr="008751F7">
        <w:rPr>
          <w:rFonts w:ascii="Verdana" w:hAnsi="Verdana" w:cs="Helvetica"/>
          <w:sz w:val="18"/>
          <w:szCs w:val="18"/>
        </w:rPr>
        <w:br/>
        <w:t>Was passiert in einem medizinischen Labor? Mi, 8. Juli, 10.00-12.00 Uhr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 xml:space="preserve">Die Welt durch das Mikroskop betrachten, </w:t>
      </w:r>
      <w:r w:rsidRPr="008751F7">
        <w:rPr>
          <w:rFonts w:ascii="Verdana" w:hAnsi="Verdana" w:cs="Helvetica"/>
          <w:sz w:val="18"/>
          <w:szCs w:val="18"/>
        </w:rPr>
        <w:t>Workshop</w:t>
      </w:r>
      <w:r w:rsidRPr="008751F7">
        <w:rPr>
          <w:rFonts w:ascii="Verdana" w:hAnsi="Verdana" w:cs="Helvetica"/>
          <w:sz w:val="18"/>
          <w:szCs w:val="18"/>
        </w:rPr>
        <w:br/>
        <w:t>Welche Welt erschließt sich durch das Mikroskop? Do, 9. Juli, 13.00-14.30 Uhr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 xml:space="preserve">Bist du auch ein </w:t>
      </w:r>
      <w:proofErr w:type="spellStart"/>
      <w:r w:rsidRPr="008751F7">
        <w:rPr>
          <w:rStyle w:val="Fett"/>
          <w:rFonts w:ascii="Verdana" w:hAnsi="Verdana" w:cs="Helvetica"/>
          <w:sz w:val="18"/>
          <w:szCs w:val="18"/>
        </w:rPr>
        <w:t>Muske</w:t>
      </w:r>
      <w:proofErr w:type="spellEnd"/>
      <w:r w:rsidRPr="008751F7">
        <w:rPr>
          <w:rStyle w:val="Fett"/>
          <w:rFonts w:ascii="Verdana" w:hAnsi="Verdana" w:cs="Helvetica"/>
          <w:sz w:val="18"/>
          <w:szCs w:val="18"/>
        </w:rPr>
        <w:t>(l)Tier?</w:t>
      </w:r>
      <w:r w:rsidRPr="008751F7">
        <w:rPr>
          <w:rFonts w:ascii="Verdana" w:hAnsi="Verdana" w:cs="Helvetica"/>
          <w:sz w:val="18"/>
          <w:szCs w:val="18"/>
        </w:rPr>
        <w:t xml:space="preserve"> Workshop</w:t>
      </w:r>
      <w:r w:rsidRPr="008751F7">
        <w:rPr>
          <w:rFonts w:ascii="Verdana" w:hAnsi="Verdana" w:cs="Helvetica"/>
          <w:sz w:val="18"/>
          <w:szCs w:val="18"/>
        </w:rPr>
        <w:br/>
        <w:t>Muskel und Gelenke "begreifen und erfahren", Mi, 8. Juli, 10.00-11.30 Uhr und 14.00-15.30 Uhr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proofErr w:type="spellStart"/>
      <w:r w:rsidRPr="008751F7">
        <w:rPr>
          <w:rStyle w:val="Fett"/>
          <w:rFonts w:ascii="Verdana" w:hAnsi="Verdana" w:cs="Helvetica"/>
          <w:sz w:val="18"/>
          <w:szCs w:val="18"/>
        </w:rPr>
        <w:t>Let's</w:t>
      </w:r>
      <w:proofErr w:type="spellEnd"/>
      <w:r w:rsidRPr="008751F7">
        <w:rPr>
          <w:rStyle w:val="Fett"/>
          <w:rFonts w:ascii="Verdana" w:hAnsi="Verdana" w:cs="Helvetica"/>
          <w:sz w:val="18"/>
          <w:szCs w:val="18"/>
        </w:rPr>
        <w:t xml:space="preserve"> </w:t>
      </w:r>
      <w:proofErr w:type="spellStart"/>
      <w:r w:rsidRPr="008751F7">
        <w:rPr>
          <w:rStyle w:val="Fett"/>
          <w:rFonts w:ascii="Verdana" w:hAnsi="Verdana" w:cs="Helvetica"/>
          <w:sz w:val="18"/>
          <w:szCs w:val="18"/>
        </w:rPr>
        <w:t>go</w:t>
      </w:r>
      <w:proofErr w:type="spellEnd"/>
      <w:r w:rsidRPr="008751F7">
        <w:rPr>
          <w:rStyle w:val="Fett"/>
          <w:rFonts w:ascii="Verdana" w:hAnsi="Verdana" w:cs="Helvetica"/>
          <w:sz w:val="18"/>
          <w:szCs w:val="18"/>
        </w:rPr>
        <w:t>!</w:t>
      </w:r>
      <w:r w:rsidRPr="008751F7">
        <w:rPr>
          <w:rFonts w:ascii="Verdana" w:hAnsi="Verdana" w:cs="Helvetica"/>
          <w:sz w:val="18"/>
          <w:szCs w:val="18"/>
        </w:rPr>
        <w:t xml:space="preserve"> Workshop</w:t>
      </w:r>
      <w:r w:rsidRPr="008751F7">
        <w:rPr>
          <w:rFonts w:ascii="Verdana" w:hAnsi="Verdana" w:cs="Helvetica"/>
          <w:sz w:val="18"/>
          <w:szCs w:val="18"/>
        </w:rPr>
        <w:br/>
        <w:t>Warum laufen unsere Füße fast von selbst? Mi, 8. Juli, 10.00-11.30 Uhr und 14.00-15.30 Uhr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>Rate mal, was du isst!</w:t>
      </w:r>
      <w:r w:rsidRPr="008751F7">
        <w:rPr>
          <w:rFonts w:ascii="Verdana" w:hAnsi="Verdana" w:cs="Helvetica"/>
          <w:sz w:val="18"/>
          <w:szCs w:val="18"/>
        </w:rPr>
        <w:t xml:space="preserve"> Workshop</w:t>
      </w:r>
      <w:r w:rsidRPr="008751F7">
        <w:rPr>
          <w:rFonts w:ascii="Verdana" w:hAnsi="Verdana" w:cs="Helvetica"/>
          <w:sz w:val="18"/>
          <w:szCs w:val="18"/>
        </w:rPr>
        <w:br/>
        <w:t>Wie gut (er)kennst du Obst und Gemüse? Mi, 8. Juli, 10.00-11.30 Uhr und 12.00-13.30 Uhr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>Sprechen wie die Profis</w:t>
      </w:r>
      <w:r w:rsidRPr="008751F7">
        <w:rPr>
          <w:rFonts w:ascii="Verdana" w:hAnsi="Verdana" w:cs="Helvetica"/>
          <w:sz w:val="18"/>
          <w:szCs w:val="18"/>
        </w:rPr>
        <w:t>, Workshop</w:t>
      </w:r>
      <w:r w:rsidRPr="008751F7">
        <w:rPr>
          <w:rFonts w:ascii="Verdana" w:hAnsi="Verdana" w:cs="Helvetica"/>
          <w:sz w:val="18"/>
          <w:szCs w:val="18"/>
        </w:rPr>
        <w:br/>
        <w:t xml:space="preserve">Wie </w:t>
      </w:r>
      <w:proofErr w:type="spellStart"/>
      <w:r w:rsidRPr="008751F7">
        <w:rPr>
          <w:rFonts w:ascii="Verdana" w:hAnsi="Verdana" w:cs="Helvetica"/>
          <w:sz w:val="18"/>
          <w:szCs w:val="18"/>
        </w:rPr>
        <w:t>SchauspielerInnen</w:t>
      </w:r>
      <w:proofErr w:type="spellEnd"/>
      <w:r w:rsidRPr="008751F7">
        <w:rPr>
          <w:rFonts w:ascii="Verdana" w:hAnsi="Verdana" w:cs="Helvetica"/>
          <w:sz w:val="18"/>
          <w:szCs w:val="18"/>
        </w:rPr>
        <w:t xml:space="preserve"> und </w:t>
      </w:r>
      <w:proofErr w:type="spellStart"/>
      <w:r w:rsidRPr="008751F7">
        <w:rPr>
          <w:rFonts w:ascii="Verdana" w:hAnsi="Verdana" w:cs="Helvetica"/>
          <w:sz w:val="18"/>
          <w:szCs w:val="18"/>
        </w:rPr>
        <w:t>NachrichtensprecherInnen</w:t>
      </w:r>
      <w:proofErr w:type="spellEnd"/>
      <w:r w:rsidRPr="008751F7">
        <w:rPr>
          <w:rFonts w:ascii="Verdana" w:hAnsi="Verdana" w:cs="Helvetica"/>
          <w:sz w:val="18"/>
          <w:szCs w:val="18"/>
        </w:rPr>
        <w:t xml:space="preserve"> trainieren, Mi, 8. Juli, 10.00 - 11.30 Uhr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>Was macht ein Baby den ganzen Tag im Bauch?</w:t>
      </w:r>
      <w:r w:rsidRPr="008751F7">
        <w:rPr>
          <w:rFonts w:ascii="Verdana" w:hAnsi="Verdana" w:cs="Helvetica"/>
          <w:sz w:val="18"/>
          <w:szCs w:val="18"/>
        </w:rPr>
        <w:t xml:space="preserve"> Workshop</w:t>
      </w:r>
      <w:r w:rsidRPr="008751F7">
        <w:rPr>
          <w:rFonts w:ascii="Verdana" w:hAnsi="Verdana" w:cs="Helvetica"/>
          <w:sz w:val="18"/>
          <w:szCs w:val="18"/>
        </w:rPr>
        <w:br/>
        <w:t>Die Entwicklung eines Babys im Mutterleib, Mi, 8. Juli, 10.00-11.30 Uhr</w:t>
      </w:r>
    </w:p>
    <w:p w:rsid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>Was passiert beim Atmen?</w:t>
      </w:r>
      <w:r w:rsidRPr="008751F7">
        <w:rPr>
          <w:rFonts w:ascii="Verdana" w:hAnsi="Verdana" w:cs="Helvetica"/>
          <w:sz w:val="18"/>
          <w:szCs w:val="18"/>
        </w:rPr>
        <w:t xml:space="preserve"> Workshop</w:t>
      </w:r>
      <w:r w:rsidRPr="008751F7">
        <w:rPr>
          <w:rFonts w:ascii="Verdana" w:hAnsi="Verdana" w:cs="Helvetica"/>
          <w:sz w:val="18"/>
          <w:szCs w:val="18"/>
        </w:rPr>
        <w:br/>
        <w:t>Wie unsere Atmung funktioniert, Mi, 8. Juli, 14.00-15.30 Uhr</w:t>
      </w:r>
    </w:p>
    <w:p w:rsid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>
        <w:rPr>
          <w:rFonts w:ascii="Verdana" w:hAnsi="Verdana" w:cs="Helvetica"/>
          <w:sz w:val="16"/>
          <w:szCs w:val="18"/>
        </w:rPr>
        <w:t xml:space="preserve">&gt; </w:t>
      </w:r>
      <w:r w:rsidRPr="008751F7">
        <w:rPr>
          <w:rFonts w:ascii="Verdana" w:hAnsi="Verdana"/>
          <w:sz w:val="18"/>
          <w:szCs w:val="18"/>
        </w:rPr>
        <w:t>Soziales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 xml:space="preserve">Buben wissen, was sie brauchen! </w:t>
      </w:r>
      <w:r w:rsidRPr="008751F7">
        <w:rPr>
          <w:rFonts w:ascii="Verdana" w:hAnsi="Verdana" w:cs="Helvetica"/>
          <w:sz w:val="18"/>
          <w:szCs w:val="18"/>
        </w:rPr>
        <w:t>Seminar</w:t>
      </w:r>
      <w:r w:rsidRPr="008751F7">
        <w:rPr>
          <w:rFonts w:ascii="Verdana" w:hAnsi="Verdana" w:cs="Helvetica"/>
          <w:sz w:val="18"/>
          <w:szCs w:val="18"/>
        </w:rPr>
        <w:br/>
        <w:t>Erfinde mit uns den Kindergarten der Zukunft, Do, 9. Juli, 13.00-16.00 Uhr</w:t>
      </w:r>
    </w:p>
    <w:p w:rsidR="008751F7" w:rsidRPr="008751F7" w:rsidRDefault="008751F7" w:rsidP="008751F7">
      <w:pPr>
        <w:pStyle w:val="StandardWeb"/>
        <w:rPr>
          <w:rFonts w:ascii="Verdana" w:hAnsi="Verdana" w:cs="Helvetica"/>
          <w:sz w:val="18"/>
          <w:szCs w:val="18"/>
        </w:rPr>
      </w:pPr>
      <w:r w:rsidRPr="008751F7">
        <w:rPr>
          <w:rStyle w:val="Fett"/>
          <w:rFonts w:ascii="Verdana" w:hAnsi="Verdana" w:cs="Helvetica"/>
          <w:sz w:val="18"/>
          <w:szCs w:val="18"/>
        </w:rPr>
        <w:t>Wie wirst du zur Wächterin oder zum Wächter deiner persönlichen Grenzen?</w:t>
      </w:r>
      <w:r w:rsidRPr="008751F7">
        <w:rPr>
          <w:rFonts w:ascii="Verdana" w:hAnsi="Verdana" w:cs="Helvetica"/>
          <w:sz w:val="18"/>
          <w:szCs w:val="18"/>
        </w:rPr>
        <w:t xml:space="preserve"> Workshop</w:t>
      </w:r>
      <w:r w:rsidRPr="008751F7">
        <w:rPr>
          <w:rFonts w:ascii="Verdana" w:hAnsi="Verdana" w:cs="Helvetica"/>
          <w:sz w:val="18"/>
          <w:szCs w:val="18"/>
        </w:rPr>
        <w:br/>
        <w:t>Stärke dein Selbstbewusstsein! Mi, 8. Juli und Do, 9. Juli, jeweils 10.00-13.00 Uhr</w:t>
      </w:r>
    </w:p>
    <w:p w:rsidR="00350AB4" w:rsidRPr="00914FE5" w:rsidRDefault="00D07C62" w:rsidP="00350AB4">
      <w:pPr>
        <w:pStyle w:val="PA7HeadlineBoilerplate"/>
        <w:spacing w:before="120"/>
        <w:outlineLvl w:val="0"/>
        <w:rPr>
          <w:lang w:eastAsia="de-AT"/>
        </w:rPr>
      </w:pPr>
      <w:r w:rsidRPr="00ED3663">
        <w:rPr>
          <w:szCs w:val="18"/>
          <w:lang w:val="de-AT" w:eastAsia="de-AT"/>
        </w:rPr>
        <w:t>FH Campus Wien</w:t>
      </w:r>
      <w:r w:rsidR="00D219AA" w:rsidRPr="00ED3663">
        <w:rPr>
          <w:szCs w:val="18"/>
          <w:lang w:val="de-AT" w:eastAsia="de-AT"/>
        </w:rPr>
        <w:br/>
      </w:r>
      <w:r w:rsidR="00350AB4" w:rsidRPr="00E36CE8">
        <w:rPr>
          <w:rStyle w:val="FHCWTextZchn"/>
          <w:b w:val="0"/>
        </w:rPr>
        <w:t>Mit</w:t>
      </w:r>
      <w:r w:rsidR="00350AB4">
        <w:rPr>
          <w:rStyle w:val="FHCWTextZchn"/>
          <w:b w:val="0"/>
        </w:rPr>
        <w:t xml:space="preserve"> mehr als </w:t>
      </w:r>
      <w:r w:rsidR="00350AB4" w:rsidRPr="00E36CE8">
        <w:rPr>
          <w:rStyle w:val="FHCWTextZchn"/>
          <w:b w:val="0"/>
        </w:rPr>
        <w:t xml:space="preserve">5.000 Studierenden ist die FH Campus Wien </w:t>
      </w:r>
      <w:r w:rsidR="00350AB4">
        <w:rPr>
          <w:rStyle w:val="FHCWTextZchn"/>
          <w:b w:val="0"/>
        </w:rPr>
        <w:t xml:space="preserve">die </w:t>
      </w:r>
      <w:r w:rsidR="00350AB4" w:rsidRPr="00E36CE8">
        <w:rPr>
          <w:rStyle w:val="FHCWTextZchn"/>
          <w:b w:val="0"/>
        </w:rPr>
        <w:t>größte Fachhochschule Österreichs.</w:t>
      </w:r>
      <w:r w:rsidR="00350AB4">
        <w:rPr>
          <w:rStyle w:val="FHCWTextZchn"/>
          <w:b w:val="0"/>
        </w:rPr>
        <w:t xml:space="preserve"> </w:t>
      </w:r>
      <w:r w:rsidR="00350AB4" w:rsidRPr="00E36CE8">
        <w:rPr>
          <w:rStyle w:val="FHCWTextZchn"/>
          <w:b w:val="0"/>
        </w:rPr>
        <w:t xml:space="preserve">In den Departments Applied Life </w:t>
      </w:r>
      <w:proofErr w:type="spellStart"/>
      <w:r w:rsidR="00350AB4" w:rsidRPr="00E36CE8">
        <w:rPr>
          <w:rStyle w:val="FHCWTextZchn"/>
          <w:b w:val="0"/>
        </w:rPr>
        <w:t>Sciences</w:t>
      </w:r>
      <w:proofErr w:type="spellEnd"/>
      <w:r w:rsidR="00350AB4" w:rsidRPr="00E36CE8">
        <w:rPr>
          <w:rStyle w:val="FHCWTextZchn"/>
          <w:b w:val="0"/>
        </w:rPr>
        <w:t xml:space="preserve">, Bauen und Gestalten, Gesundheit, Public </w:t>
      </w:r>
      <w:proofErr w:type="spellStart"/>
      <w:r w:rsidR="00350AB4" w:rsidRPr="00E36CE8">
        <w:rPr>
          <w:rStyle w:val="FHCWTextZchn"/>
          <w:b w:val="0"/>
        </w:rPr>
        <w:t>Sector</w:t>
      </w:r>
      <w:proofErr w:type="spellEnd"/>
      <w:r w:rsidR="00350AB4" w:rsidRPr="00E36CE8">
        <w:rPr>
          <w:rStyle w:val="FHCWTextZchn"/>
          <w:b w:val="0"/>
        </w:rPr>
        <w:t xml:space="preserve">, Soziales und Technik steht ein Angebot von über 50 Bachelor- und Masterstudiengängen sowie Masterlehrgängen in berufsbegleitender und Vollzeit-Form zur Auswahl: </w:t>
      </w:r>
      <w:hyperlink r:id="rId10" w:history="1">
        <w:r w:rsidR="00350AB4" w:rsidRPr="00E36CE8">
          <w:rPr>
            <w:rStyle w:val="Hyperlink"/>
            <w:rFonts w:eastAsia="Times"/>
            <w:b w:val="0"/>
          </w:rPr>
          <w:t>www.fh-campuswien.ac.at/facts</w:t>
        </w:r>
      </w:hyperlink>
      <w:r w:rsidR="00350AB4" w:rsidRPr="00E36CE8">
        <w:rPr>
          <w:rStyle w:val="Hyperlink"/>
          <w:b w:val="0"/>
        </w:rPr>
        <w:t>.</w:t>
      </w:r>
      <w:r w:rsidR="00350AB4">
        <w:rPr>
          <w:rStyle w:val="Hyperlink"/>
          <w:b w:val="0"/>
        </w:rPr>
        <w:t xml:space="preserve"> </w:t>
      </w:r>
      <w:r w:rsidR="00350AB4" w:rsidRPr="00E36CE8">
        <w:rPr>
          <w:rStyle w:val="FHCWTextZchn"/>
          <w:b w:val="0"/>
        </w:rPr>
        <w:t xml:space="preserve">Die FH Campus Wien besitzt vier Standorte </w:t>
      </w:r>
      <w:r w:rsidR="00350AB4">
        <w:rPr>
          <w:rStyle w:val="FHCWTextZchn"/>
          <w:b w:val="0"/>
        </w:rPr>
        <w:t xml:space="preserve">in Wien und drei </w:t>
      </w:r>
      <w:r w:rsidR="00350AB4" w:rsidRPr="00E36CE8">
        <w:rPr>
          <w:rStyle w:val="FHCWTextZchn"/>
          <w:b w:val="0"/>
        </w:rPr>
        <w:t xml:space="preserve">Kooperationsstandorte der Vinzenz-Gruppe in Wien, Linz und Ried. </w:t>
      </w:r>
      <w:r w:rsidR="00350AB4">
        <w:rPr>
          <w:rStyle w:val="FHCWTextZchn"/>
          <w:b w:val="0"/>
        </w:rPr>
        <w:t xml:space="preserve">Ab Herbst 2015 kommen zwei weitere FH-Studienstandorte an Einrichtungen des Wiener </w:t>
      </w:r>
      <w:proofErr w:type="spellStart"/>
      <w:r w:rsidR="00350AB4">
        <w:rPr>
          <w:rStyle w:val="FHCWTextZchn"/>
          <w:b w:val="0"/>
        </w:rPr>
        <w:t>Krankenanstaltenverbundes</w:t>
      </w:r>
      <w:proofErr w:type="spellEnd"/>
      <w:r w:rsidR="00350AB4">
        <w:rPr>
          <w:rStyle w:val="FHCWTextZchn"/>
          <w:b w:val="0"/>
        </w:rPr>
        <w:t xml:space="preserve"> (KAV) hinzu.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</w:t>
      </w:r>
      <w:r w:rsidR="00350AB4" w:rsidRPr="00E36CE8">
        <w:rPr>
          <w:rStyle w:val="FHCWTextZchn"/>
          <w:b w:val="0"/>
        </w:rPr>
        <w:t>F&amp;E-Projekte der Studiengänge und externe Auftragsforschung werden über eigene Forschungsgesellschaften abgewickelt.</w:t>
      </w:r>
      <w:r w:rsidR="00350AB4" w:rsidRPr="009821A4">
        <w:rPr>
          <w:rStyle w:val="FHCWTextZchn"/>
          <w:b w:val="0"/>
        </w:rPr>
        <w:t xml:space="preserve"> </w:t>
      </w:r>
      <w:r w:rsidR="00350AB4" w:rsidRPr="00E36CE8">
        <w:rPr>
          <w:rStyle w:val="FHCWTextZchn"/>
          <w:b w:val="0"/>
        </w:rPr>
        <w:t xml:space="preserve">Darüber hinaus belegen anerkannte Zertifizierungen die hohen Standards im Qualitätsmanagement der Hochschule: </w:t>
      </w:r>
      <w:hyperlink r:id="rId11" w:history="1">
        <w:r w:rsidR="00350AB4" w:rsidRPr="00E36CE8">
          <w:rPr>
            <w:rStyle w:val="Hyperlink"/>
            <w:rFonts w:eastAsia="Times"/>
            <w:b w:val="0"/>
          </w:rPr>
          <w:t>www.fh-campuswien.ac.at/zert</w:t>
        </w:r>
      </w:hyperlink>
    </w:p>
    <w:p w:rsidR="009410C6" w:rsidRPr="00ED3663" w:rsidRDefault="009410C6" w:rsidP="00350AB4">
      <w:pPr>
        <w:pStyle w:val="PA7HeadlineBoilerplate"/>
        <w:spacing w:before="120"/>
        <w:rPr>
          <w:szCs w:val="18"/>
        </w:rPr>
      </w:pPr>
      <w:r w:rsidRPr="00ED3663">
        <w:rPr>
          <w:szCs w:val="18"/>
        </w:rPr>
        <w:t>Rückfragehinweis</w:t>
      </w:r>
      <w:r w:rsidRPr="00ED3663">
        <w:rPr>
          <w:szCs w:val="18"/>
        </w:rPr>
        <w:br/>
      </w:r>
      <w:proofErr w:type="spellStart"/>
      <w:r w:rsidRPr="00ED3663">
        <w:rPr>
          <w:b w:val="0"/>
          <w:szCs w:val="18"/>
        </w:rPr>
        <w:t>Mag.</w:t>
      </w:r>
      <w:r w:rsidRPr="00ED3663">
        <w:rPr>
          <w:b w:val="0"/>
          <w:szCs w:val="18"/>
          <w:vertAlign w:val="superscript"/>
        </w:rPr>
        <w:t>a</w:t>
      </w:r>
      <w:proofErr w:type="spellEnd"/>
      <w:r w:rsidRPr="00ED3663">
        <w:rPr>
          <w:b w:val="0"/>
          <w:szCs w:val="18"/>
        </w:rPr>
        <w:t xml:space="preserve"> Daniela Halter, MA</w:t>
      </w:r>
      <w:r w:rsidRPr="00ED3663">
        <w:rPr>
          <w:b w:val="0"/>
          <w:szCs w:val="18"/>
        </w:rPr>
        <w:br/>
        <w:t>FH Campus Wien</w:t>
      </w:r>
      <w:r w:rsidRPr="00ED3663">
        <w:rPr>
          <w:b w:val="0"/>
          <w:szCs w:val="18"/>
        </w:rPr>
        <w:br/>
        <w:t xml:space="preserve">Unternehmenskommunikation </w:t>
      </w:r>
      <w:r w:rsidRPr="00ED3663">
        <w:rPr>
          <w:b w:val="0"/>
          <w:szCs w:val="18"/>
        </w:rPr>
        <w:br/>
        <w:t>Favoritenstraße 226, 1100 Wien</w:t>
      </w:r>
      <w:r w:rsidRPr="00ED3663">
        <w:rPr>
          <w:b w:val="0"/>
          <w:szCs w:val="18"/>
        </w:rPr>
        <w:br/>
        <w:t>T: +43 1 606 68 77-6403</w:t>
      </w:r>
      <w:r w:rsidRPr="00ED3663">
        <w:rPr>
          <w:b w:val="0"/>
          <w:szCs w:val="18"/>
        </w:rPr>
        <w:br/>
      </w:r>
      <w:hyperlink r:id="rId12" w:history="1">
        <w:r w:rsidRPr="00ED3663">
          <w:rPr>
            <w:rStyle w:val="Hyperlink"/>
            <w:b w:val="0"/>
            <w:szCs w:val="18"/>
          </w:rPr>
          <w:t>daniela.halter@fh-campuswien.ac.at</w:t>
        </w:r>
      </w:hyperlink>
      <w:r w:rsidRPr="00ED3663">
        <w:rPr>
          <w:b w:val="0"/>
          <w:szCs w:val="18"/>
        </w:rPr>
        <w:br/>
      </w:r>
      <w:hyperlink r:id="rId13" w:history="1">
        <w:r w:rsidRPr="00ED3663">
          <w:rPr>
            <w:rStyle w:val="Hyperlink"/>
            <w:b w:val="0"/>
            <w:szCs w:val="18"/>
          </w:rPr>
          <w:t>www.fh-campuswien.ac.at</w:t>
        </w:r>
      </w:hyperlink>
    </w:p>
    <w:p w:rsidR="001D2E52" w:rsidRPr="00ED3663" w:rsidRDefault="001D2E52" w:rsidP="008D56D2">
      <w:pPr>
        <w:pStyle w:val="PA5Text"/>
        <w:rPr>
          <w:szCs w:val="18"/>
          <w:lang w:val="de-AT" w:eastAsia="de-AT"/>
        </w:rPr>
      </w:pPr>
      <w:bookmarkStart w:id="0" w:name="_GoBack"/>
      <w:bookmarkEnd w:id="0"/>
    </w:p>
    <w:sectPr w:rsidR="001D2E52" w:rsidRPr="00ED3663" w:rsidSect="001654FE">
      <w:headerReference w:type="default" r:id="rId14"/>
      <w:footerReference w:type="default" r:id="rId15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07" w:rsidRDefault="00CC2F07">
      <w:r>
        <w:separator/>
      </w:r>
    </w:p>
  </w:endnote>
  <w:endnote w:type="continuationSeparator" w:id="0">
    <w:p w:rsidR="00CC2F07" w:rsidRDefault="00C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07" w:rsidRDefault="00CC2F07">
      <w:r>
        <w:separator/>
      </w:r>
    </w:p>
  </w:footnote>
  <w:footnote w:type="continuationSeparator" w:id="0">
    <w:p w:rsidR="00CC2F07" w:rsidRDefault="00CC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3C56953C" wp14:editId="60A7E30E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7"/>
    <w:rsid w:val="000004A3"/>
    <w:rsid w:val="000011A0"/>
    <w:rsid w:val="000063ED"/>
    <w:rsid w:val="0001044B"/>
    <w:rsid w:val="00013CF8"/>
    <w:rsid w:val="000300EA"/>
    <w:rsid w:val="00047C44"/>
    <w:rsid w:val="00062231"/>
    <w:rsid w:val="00063D87"/>
    <w:rsid w:val="000660B6"/>
    <w:rsid w:val="0006619D"/>
    <w:rsid w:val="00084C13"/>
    <w:rsid w:val="000850BA"/>
    <w:rsid w:val="00095013"/>
    <w:rsid w:val="000960F8"/>
    <w:rsid w:val="000A0732"/>
    <w:rsid w:val="000B45D3"/>
    <w:rsid w:val="000C24A2"/>
    <w:rsid w:val="000C56F2"/>
    <w:rsid w:val="000C628B"/>
    <w:rsid w:val="000D2463"/>
    <w:rsid w:val="000E5AC5"/>
    <w:rsid w:val="000F05F1"/>
    <w:rsid w:val="000F36F5"/>
    <w:rsid w:val="00111756"/>
    <w:rsid w:val="00117FBA"/>
    <w:rsid w:val="00125E8C"/>
    <w:rsid w:val="00136A4E"/>
    <w:rsid w:val="00141E9F"/>
    <w:rsid w:val="00152251"/>
    <w:rsid w:val="00161C2B"/>
    <w:rsid w:val="00163062"/>
    <w:rsid w:val="001654FE"/>
    <w:rsid w:val="0017004A"/>
    <w:rsid w:val="001745A0"/>
    <w:rsid w:val="00184E1C"/>
    <w:rsid w:val="00192570"/>
    <w:rsid w:val="00194EBC"/>
    <w:rsid w:val="001A3795"/>
    <w:rsid w:val="001A76DF"/>
    <w:rsid w:val="001B0083"/>
    <w:rsid w:val="001B0271"/>
    <w:rsid w:val="001C7B82"/>
    <w:rsid w:val="001D2E52"/>
    <w:rsid w:val="001E0647"/>
    <w:rsid w:val="001E1EBC"/>
    <w:rsid w:val="001E3EDD"/>
    <w:rsid w:val="001F4265"/>
    <w:rsid w:val="001F609C"/>
    <w:rsid w:val="0020282C"/>
    <w:rsid w:val="00203AC1"/>
    <w:rsid w:val="002110E4"/>
    <w:rsid w:val="00214B0A"/>
    <w:rsid w:val="00222884"/>
    <w:rsid w:val="00231F33"/>
    <w:rsid w:val="0024524E"/>
    <w:rsid w:val="00246CD9"/>
    <w:rsid w:val="00255C3A"/>
    <w:rsid w:val="0026087D"/>
    <w:rsid w:val="00266184"/>
    <w:rsid w:val="00274542"/>
    <w:rsid w:val="00277982"/>
    <w:rsid w:val="00281AD2"/>
    <w:rsid w:val="00290A90"/>
    <w:rsid w:val="002912CB"/>
    <w:rsid w:val="002A5CD7"/>
    <w:rsid w:val="002A757B"/>
    <w:rsid w:val="002B2ECE"/>
    <w:rsid w:val="002C1845"/>
    <w:rsid w:val="002C326B"/>
    <w:rsid w:val="002C6C65"/>
    <w:rsid w:val="002C6F79"/>
    <w:rsid w:val="002E2E36"/>
    <w:rsid w:val="002E4CB1"/>
    <w:rsid w:val="002F0095"/>
    <w:rsid w:val="00302583"/>
    <w:rsid w:val="0030415F"/>
    <w:rsid w:val="00305D4D"/>
    <w:rsid w:val="003112B5"/>
    <w:rsid w:val="00312AB2"/>
    <w:rsid w:val="00314203"/>
    <w:rsid w:val="00315072"/>
    <w:rsid w:val="00315D67"/>
    <w:rsid w:val="00320803"/>
    <w:rsid w:val="00322547"/>
    <w:rsid w:val="003279F7"/>
    <w:rsid w:val="003311B1"/>
    <w:rsid w:val="003422F5"/>
    <w:rsid w:val="00350AB4"/>
    <w:rsid w:val="00352E97"/>
    <w:rsid w:val="0035657E"/>
    <w:rsid w:val="0035746C"/>
    <w:rsid w:val="00361626"/>
    <w:rsid w:val="00370FE3"/>
    <w:rsid w:val="00371529"/>
    <w:rsid w:val="003715BB"/>
    <w:rsid w:val="003725C6"/>
    <w:rsid w:val="00377897"/>
    <w:rsid w:val="00390C4F"/>
    <w:rsid w:val="00390EDF"/>
    <w:rsid w:val="003925AF"/>
    <w:rsid w:val="003936F4"/>
    <w:rsid w:val="003A2E49"/>
    <w:rsid w:val="003A64CC"/>
    <w:rsid w:val="003B0F29"/>
    <w:rsid w:val="003B3865"/>
    <w:rsid w:val="003B5712"/>
    <w:rsid w:val="003C11BE"/>
    <w:rsid w:val="003D0740"/>
    <w:rsid w:val="003D1746"/>
    <w:rsid w:val="003E6351"/>
    <w:rsid w:val="003F33D1"/>
    <w:rsid w:val="003F37DF"/>
    <w:rsid w:val="003F66A9"/>
    <w:rsid w:val="00400085"/>
    <w:rsid w:val="0040076A"/>
    <w:rsid w:val="0041152A"/>
    <w:rsid w:val="00416832"/>
    <w:rsid w:val="00425AA7"/>
    <w:rsid w:val="00426FFB"/>
    <w:rsid w:val="00430A0D"/>
    <w:rsid w:val="00432B4E"/>
    <w:rsid w:val="00440B16"/>
    <w:rsid w:val="00446658"/>
    <w:rsid w:val="004509DB"/>
    <w:rsid w:val="0045690B"/>
    <w:rsid w:val="004615E6"/>
    <w:rsid w:val="00471DE5"/>
    <w:rsid w:val="00472E2D"/>
    <w:rsid w:val="004737EC"/>
    <w:rsid w:val="0047466D"/>
    <w:rsid w:val="00494498"/>
    <w:rsid w:val="00495E9F"/>
    <w:rsid w:val="004A420E"/>
    <w:rsid w:val="004B1C11"/>
    <w:rsid w:val="004B441E"/>
    <w:rsid w:val="004B5B0B"/>
    <w:rsid w:val="004B6F77"/>
    <w:rsid w:val="004D0037"/>
    <w:rsid w:val="004D7936"/>
    <w:rsid w:val="004F1995"/>
    <w:rsid w:val="004F267A"/>
    <w:rsid w:val="004F2EE3"/>
    <w:rsid w:val="005028DA"/>
    <w:rsid w:val="00503D3F"/>
    <w:rsid w:val="00505949"/>
    <w:rsid w:val="00507DC0"/>
    <w:rsid w:val="00511C0C"/>
    <w:rsid w:val="0051457A"/>
    <w:rsid w:val="0051655E"/>
    <w:rsid w:val="00520D20"/>
    <w:rsid w:val="00527D87"/>
    <w:rsid w:val="00534ED7"/>
    <w:rsid w:val="00543ED6"/>
    <w:rsid w:val="00544C5E"/>
    <w:rsid w:val="0056662E"/>
    <w:rsid w:val="00575807"/>
    <w:rsid w:val="00576D39"/>
    <w:rsid w:val="00580986"/>
    <w:rsid w:val="00587C22"/>
    <w:rsid w:val="005A0DBB"/>
    <w:rsid w:val="005A4D60"/>
    <w:rsid w:val="005A6863"/>
    <w:rsid w:val="005B322B"/>
    <w:rsid w:val="005B6F2C"/>
    <w:rsid w:val="005D57E2"/>
    <w:rsid w:val="005E43C3"/>
    <w:rsid w:val="005E50BB"/>
    <w:rsid w:val="00611BB8"/>
    <w:rsid w:val="00612DF4"/>
    <w:rsid w:val="006166F9"/>
    <w:rsid w:val="006170FE"/>
    <w:rsid w:val="00622D7C"/>
    <w:rsid w:val="006426DB"/>
    <w:rsid w:val="0064606F"/>
    <w:rsid w:val="00667C06"/>
    <w:rsid w:val="0067189D"/>
    <w:rsid w:val="00671B12"/>
    <w:rsid w:val="006845BB"/>
    <w:rsid w:val="006A2EC5"/>
    <w:rsid w:val="006A4A46"/>
    <w:rsid w:val="006A6FA2"/>
    <w:rsid w:val="006B4F32"/>
    <w:rsid w:val="006C4AF0"/>
    <w:rsid w:val="006D1A99"/>
    <w:rsid w:val="006D7EA0"/>
    <w:rsid w:val="006E555C"/>
    <w:rsid w:val="006F2329"/>
    <w:rsid w:val="006F4415"/>
    <w:rsid w:val="00701D09"/>
    <w:rsid w:val="0070324A"/>
    <w:rsid w:val="00706E92"/>
    <w:rsid w:val="00707A3F"/>
    <w:rsid w:val="00711643"/>
    <w:rsid w:val="00714A3F"/>
    <w:rsid w:val="00717911"/>
    <w:rsid w:val="007275E7"/>
    <w:rsid w:val="00733C10"/>
    <w:rsid w:val="00737362"/>
    <w:rsid w:val="00744F1C"/>
    <w:rsid w:val="0074572F"/>
    <w:rsid w:val="00745B0B"/>
    <w:rsid w:val="007461FD"/>
    <w:rsid w:val="00753743"/>
    <w:rsid w:val="00757D5E"/>
    <w:rsid w:val="00765312"/>
    <w:rsid w:val="00765C3B"/>
    <w:rsid w:val="00770960"/>
    <w:rsid w:val="007750C9"/>
    <w:rsid w:val="007753AC"/>
    <w:rsid w:val="00783A3C"/>
    <w:rsid w:val="00784738"/>
    <w:rsid w:val="00791579"/>
    <w:rsid w:val="00791CDE"/>
    <w:rsid w:val="00793CA6"/>
    <w:rsid w:val="00794625"/>
    <w:rsid w:val="00795779"/>
    <w:rsid w:val="00795EB0"/>
    <w:rsid w:val="007975B5"/>
    <w:rsid w:val="00797E2C"/>
    <w:rsid w:val="007A5718"/>
    <w:rsid w:val="007A5F6B"/>
    <w:rsid w:val="007B0364"/>
    <w:rsid w:val="007B5F5E"/>
    <w:rsid w:val="007B6E21"/>
    <w:rsid w:val="007C108A"/>
    <w:rsid w:val="007C12F1"/>
    <w:rsid w:val="007C1DF6"/>
    <w:rsid w:val="007C344C"/>
    <w:rsid w:val="007E6EAE"/>
    <w:rsid w:val="008215E1"/>
    <w:rsid w:val="008258AF"/>
    <w:rsid w:val="00831632"/>
    <w:rsid w:val="00852D4E"/>
    <w:rsid w:val="00856A08"/>
    <w:rsid w:val="00856E30"/>
    <w:rsid w:val="00872EB2"/>
    <w:rsid w:val="008743ED"/>
    <w:rsid w:val="008751F7"/>
    <w:rsid w:val="00877497"/>
    <w:rsid w:val="00881719"/>
    <w:rsid w:val="008868E4"/>
    <w:rsid w:val="00887905"/>
    <w:rsid w:val="008901D7"/>
    <w:rsid w:val="00894DB0"/>
    <w:rsid w:val="008B2F99"/>
    <w:rsid w:val="008B2FED"/>
    <w:rsid w:val="008B3989"/>
    <w:rsid w:val="008C2CB1"/>
    <w:rsid w:val="008C6037"/>
    <w:rsid w:val="008D12E2"/>
    <w:rsid w:val="008D4D5C"/>
    <w:rsid w:val="008D56D2"/>
    <w:rsid w:val="008D6AFC"/>
    <w:rsid w:val="008F6115"/>
    <w:rsid w:val="00902F88"/>
    <w:rsid w:val="00903699"/>
    <w:rsid w:val="00906940"/>
    <w:rsid w:val="00922B2E"/>
    <w:rsid w:val="00932014"/>
    <w:rsid w:val="00932637"/>
    <w:rsid w:val="009334F1"/>
    <w:rsid w:val="009410C6"/>
    <w:rsid w:val="00947C14"/>
    <w:rsid w:val="0095284C"/>
    <w:rsid w:val="0095718D"/>
    <w:rsid w:val="00975535"/>
    <w:rsid w:val="00981C5D"/>
    <w:rsid w:val="00994657"/>
    <w:rsid w:val="009A24C2"/>
    <w:rsid w:val="009A35A5"/>
    <w:rsid w:val="009A6D0C"/>
    <w:rsid w:val="009B468A"/>
    <w:rsid w:val="009D0BA0"/>
    <w:rsid w:val="009E5D71"/>
    <w:rsid w:val="009E6998"/>
    <w:rsid w:val="009F0931"/>
    <w:rsid w:val="009F7560"/>
    <w:rsid w:val="00A019BE"/>
    <w:rsid w:val="00A12526"/>
    <w:rsid w:val="00A1788B"/>
    <w:rsid w:val="00A220AE"/>
    <w:rsid w:val="00A312F3"/>
    <w:rsid w:val="00A34EE5"/>
    <w:rsid w:val="00A35600"/>
    <w:rsid w:val="00A43252"/>
    <w:rsid w:val="00A43497"/>
    <w:rsid w:val="00A535C3"/>
    <w:rsid w:val="00A606E6"/>
    <w:rsid w:val="00A64457"/>
    <w:rsid w:val="00A65375"/>
    <w:rsid w:val="00A71C5C"/>
    <w:rsid w:val="00A75D68"/>
    <w:rsid w:val="00A75F48"/>
    <w:rsid w:val="00A77005"/>
    <w:rsid w:val="00A7782C"/>
    <w:rsid w:val="00A80F96"/>
    <w:rsid w:val="00A87D22"/>
    <w:rsid w:val="00A91BC5"/>
    <w:rsid w:val="00AA178D"/>
    <w:rsid w:val="00AA34B1"/>
    <w:rsid w:val="00AA5F46"/>
    <w:rsid w:val="00AB3CB1"/>
    <w:rsid w:val="00AC5946"/>
    <w:rsid w:val="00AD3C44"/>
    <w:rsid w:val="00AD5109"/>
    <w:rsid w:val="00AE2594"/>
    <w:rsid w:val="00AE3D59"/>
    <w:rsid w:val="00AF06A7"/>
    <w:rsid w:val="00AF0D1C"/>
    <w:rsid w:val="00B0377D"/>
    <w:rsid w:val="00B1339B"/>
    <w:rsid w:val="00B133FA"/>
    <w:rsid w:val="00B15117"/>
    <w:rsid w:val="00B33863"/>
    <w:rsid w:val="00B34A8E"/>
    <w:rsid w:val="00B35338"/>
    <w:rsid w:val="00B359D7"/>
    <w:rsid w:val="00B4690A"/>
    <w:rsid w:val="00B4709B"/>
    <w:rsid w:val="00B51279"/>
    <w:rsid w:val="00B517BF"/>
    <w:rsid w:val="00B55097"/>
    <w:rsid w:val="00B55822"/>
    <w:rsid w:val="00B63C3A"/>
    <w:rsid w:val="00B70F51"/>
    <w:rsid w:val="00B74BED"/>
    <w:rsid w:val="00B76397"/>
    <w:rsid w:val="00B82C19"/>
    <w:rsid w:val="00B84A58"/>
    <w:rsid w:val="00B855AC"/>
    <w:rsid w:val="00B85A15"/>
    <w:rsid w:val="00B874C5"/>
    <w:rsid w:val="00B87F90"/>
    <w:rsid w:val="00B9552F"/>
    <w:rsid w:val="00BA285F"/>
    <w:rsid w:val="00BA2F64"/>
    <w:rsid w:val="00BB20AC"/>
    <w:rsid w:val="00BB3E1A"/>
    <w:rsid w:val="00BC0BB8"/>
    <w:rsid w:val="00BD1F58"/>
    <w:rsid w:val="00BD4255"/>
    <w:rsid w:val="00BD51B4"/>
    <w:rsid w:val="00BE0D56"/>
    <w:rsid w:val="00BE701B"/>
    <w:rsid w:val="00BF6EDB"/>
    <w:rsid w:val="00BF7073"/>
    <w:rsid w:val="00BF73F5"/>
    <w:rsid w:val="00C00F42"/>
    <w:rsid w:val="00C0657F"/>
    <w:rsid w:val="00C11B26"/>
    <w:rsid w:val="00C13CDE"/>
    <w:rsid w:val="00C14085"/>
    <w:rsid w:val="00C15226"/>
    <w:rsid w:val="00C170C4"/>
    <w:rsid w:val="00C34CCA"/>
    <w:rsid w:val="00C37E44"/>
    <w:rsid w:val="00C412C8"/>
    <w:rsid w:val="00C54923"/>
    <w:rsid w:val="00C57A97"/>
    <w:rsid w:val="00C62AB2"/>
    <w:rsid w:val="00C651F8"/>
    <w:rsid w:val="00C775FC"/>
    <w:rsid w:val="00C83139"/>
    <w:rsid w:val="00C84A1A"/>
    <w:rsid w:val="00C908CC"/>
    <w:rsid w:val="00C91769"/>
    <w:rsid w:val="00CA0462"/>
    <w:rsid w:val="00CA0AB9"/>
    <w:rsid w:val="00CA1A07"/>
    <w:rsid w:val="00CB7DAE"/>
    <w:rsid w:val="00CC07FC"/>
    <w:rsid w:val="00CC0F2A"/>
    <w:rsid w:val="00CC2F07"/>
    <w:rsid w:val="00CE0B73"/>
    <w:rsid w:val="00CE0F8E"/>
    <w:rsid w:val="00CE260D"/>
    <w:rsid w:val="00CE29F8"/>
    <w:rsid w:val="00CE3927"/>
    <w:rsid w:val="00CF5455"/>
    <w:rsid w:val="00CF6069"/>
    <w:rsid w:val="00CF74FE"/>
    <w:rsid w:val="00D06732"/>
    <w:rsid w:val="00D07C62"/>
    <w:rsid w:val="00D1041C"/>
    <w:rsid w:val="00D12229"/>
    <w:rsid w:val="00D219AA"/>
    <w:rsid w:val="00D310AD"/>
    <w:rsid w:val="00D47E90"/>
    <w:rsid w:val="00D54E39"/>
    <w:rsid w:val="00D629A7"/>
    <w:rsid w:val="00D645AC"/>
    <w:rsid w:val="00D91B15"/>
    <w:rsid w:val="00D96599"/>
    <w:rsid w:val="00DA1B4E"/>
    <w:rsid w:val="00DA480C"/>
    <w:rsid w:val="00DA70DC"/>
    <w:rsid w:val="00DC6C34"/>
    <w:rsid w:val="00DD24EF"/>
    <w:rsid w:val="00DD60AA"/>
    <w:rsid w:val="00DE2CD2"/>
    <w:rsid w:val="00DE620A"/>
    <w:rsid w:val="00E00152"/>
    <w:rsid w:val="00E0548F"/>
    <w:rsid w:val="00E057FC"/>
    <w:rsid w:val="00E210B6"/>
    <w:rsid w:val="00E32707"/>
    <w:rsid w:val="00E36892"/>
    <w:rsid w:val="00E440F1"/>
    <w:rsid w:val="00E44CCD"/>
    <w:rsid w:val="00E45278"/>
    <w:rsid w:val="00E45DA2"/>
    <w:rsid w:val="00E4618C"/>
    <w:rsid w:val="00E469A5"/>
    <w:rsid w:val="00E5100D"/>
    <w:rsid w:val="00E5398A"/>
    <w:rsid w:val="00E53DCB"/>
    <w:rsid w:val="00E65DEA"/>
    <w:rsid w:val="00E800A8"/>
    <w:rsid w:val="00E81A92"/>
    <w:rsid w:val="00E85E83"/>
    <w:rsid w:val="00E97447"/>
    <w:rsid w:val="00EA4409"/>
    <w:rsid w:val="00EA5278"/>
    <w:rsid w:val="00EB3DD8"/>
    <w:rsid w:val="00EC2242"/>
    <w:rsid w:val="00EC3F4C"/>
    <w:rsid w:val="00ED069F"/>
    <w:rsid w:val="00ED136D"/>
    <w:rsid w:val="00ED3663"/>
    <w:rsid w:val="00ED5033"/>
    <w:rsid w:val="00EE5997"/>
    <w:rsid w:val="00EE706D"/>
    <w:rsid w:val="00F067A3"/>
    <w:rsid w:val="00F17F42"/>
    <w:rsid w:val="00F230DD"/>
    <w:rsid w:val="00F24F19"/>
    <w:rsid w:val="00F3052C"/>
    <w:rsid w:val="00F356C7"/>
    <w:rsid w:val="00F413ED"/>
    <w:rsid w:val="00F450D5"/>
    <w:rsid w:val="00F623E8"/>
    <w:rsid w:val="00F85F13"/>
    <w:rsid w:val="00F863A8"/>
    <w:rsid w:val="00F87265"/>
    <w:rsid w:val="00F91F2B"/>
    <w:rsid w:val="00F97100"/>
    <w:rsid w:val="00FA21F8"/>
    <w:rsid w:val="00FB20DC"/>
    <w:rsid w:val="00FB5301"/>
    <w:rsid w:val="00FC54CC"/>
    <w:rsid w:val="00FD49D7"/>
    <w:rsid w:val="00FD7D4E"/>
    <w:rsid w:val="00FE2962"/>
    <w:rsid w:val="00FE6C0A"/>
    <w:rsid w:val="00FF2157"/>
    <w:rsid w:val="00FF520B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D36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  <w:style w:type="character" w:customStyle="1" w:styleId="berschrift4Zchn">
    <w:name w:val="Überschrift 4 Zchn"/>
    <w:basedOn w:val="Absatz-Standardschriftart"/>
    <w:link w:val="berschrift4"/>
    <w:semiHidden/>
    <w:rsid w:val="00ED366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D36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  <w:style w:type="character" w:customStyle="1" w:styleId="berschrift4Zchn">
    <w:name w:val="Überschrift 4 Zchn"/>
    <w:basedOn w:val="Absatz-Standardschriftart"/>
    <w:link w:val="berschrift4"/>
    <w:semiHidden/>
    <w:rsid w:val="00ED366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-campuswien.ac.at/studium/aktuell/detail/detail/News/kinderuni-fh-campus-wien.html" TargetMode="External"/><Relationship Id="rId13" Type="http://schemas.openxmlformats.org/officeDocument/2006/relationships/hyperlink" Target="http://www.fh-campuswien.ac.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niela.halter@fh-campuswien.ac.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h-campuswien.ac.at/f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deruni.at/kinderuniwien/kinderuniwien-sei-dabei/anmeldun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773</Words>
  <Characters>5226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5988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Daniela Halter</cp:lastModifiedBy>
  <cp:revision>96</cp:revision>
  <cp:lastPrinted>2015-06-09T14:01:00Z</cp:lastPrinted>
  <dcterms:created xsi:type="dcterms:W3CDTF">2015-06-09T11:05:00Z</dcterms:created>
  <dcterms:modified xsi:type="dcterms:W3CDTF">2015-06-23T06:32:00Z</dcterms:modified>
</cp:coreProperties>
</file>