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Default="008D0A48" w:rsidP="001D2E52">
      <w:pPr>
        <w:pStyle w:val="PA1TITEL"/>
        <w:rPr>
          <w:sz w:val="20"/>
          <w:lang w:val="de-AT" w:eastAsia="de-AT"/>
        </w:rPr>
      </w:pPr>
      <w:r>
        <w:rPr>
          <w:sz w:val="20"/>
          <w:lang w:val="de-AT" w:eastAsia="de-AT"/>
        </w:rPr>
        <w:t>TERMINANKÜNDIGUNG</w:t>
      </w:r>
    </w:p>
    <w:p w:rsidR="001B2D54" w:rsidRPr="001B2D54" w:rsidRDefault="001B2D54" w:rsidP="002859E2">
      <w:pPr>
        <w:spacing w:after="120" w:line="260" w:lineRule="exact"/>
        <w:rPr>
          <w:rStyle w:val="FHCWTextZchn"/>
          <w:b/>
          <w:sz w:val="24"/>
          <w:szCs w:val="24"/>
        </w:rPr>
      </w:pPr>
      <w:r w:rsidRPr="001B2D54">
        <w:rPr>
          <w:rStyle w:val="FHCWTextZchn"/>
          <w:b/>
          <w:sz w:val="24"/>
          <w:szCs w:val="24"/>
        </w:rPr>
        <w:t xml:space="preserve">Campus Lectures </w:t>
      </w:r>
      <w:r w:rsidR="00FF3FDC">
        <w:rPr>
          <w:rStyle w:val="FHCWTextZchn"/>
          <w:b/>
          <w:sz w:val="24"/>
          <w:szCs w:val="24"/>
        </w:rPr>
        <w:t xml:space="preserve">zum </w:t>
      </w:r>
      <w:r w:rsidRPr="001B2D54">
        <w:rPr>
          <w:rStyle w:val="FHCWTextZchn"/>
          <w:b/>
          <w:sz w:val="24"/>
          <w:szCs w:val="24"/>
        </w:rPr>
        <w:t>Kampf gegen HI</w:t>
      </w:r>
      <w:r w:rsidR="00F0141C">
        <w:rPr>
          <w:rStyle w:val="FHCWTextZchn"/>
          <w:b/>
          <w:sz w:val="24"/>
          <w:szCs w:val="24"/>
        </w:rPr>
        <w:t>V und Aids in Europa und Afrika</w:t>
      </w:r>
    </w:p>
    <w:p w:rsidR="00483976" w:rsidRPr="00E45F17" w:rsidRDefault="001D2E52" w:rsidP="001E150F">
      <w:pPr>
        <w:spacing w:after="60" w:line="260" w:lineRule="exact"/>
        <w:rPr>
          <w:rStyle w:val="FHCWTextZchn"/>
          <w:rFonts w:eastAsia="Times New Roman"/>
          <w:bCs/>
          <w:szCs w:val="20"/>
          <w:lang w:val="de-DE"/>
        </w:rPr>
      </w:pPr>
      <w:r w:rsidRPr="007764FE">
        <w:rPr>
          <w:rStyle w:val="FHCWTextZchn"/>
        </w:rPr>
        <w:t xml:space="preserve">(Wien, </w:t>
      </w:r>
      <w:r w:rsidR="00B7116C">
        <w:rPr>
          <w:rStyle w:val="FHCWTextZchn"/>
        </w:rPr>
        <w:t>28</w:t>
      </w:r>
      <w:r w:rsidRPr="007764FE">
        <w:rPr>
          <w:rStyle w:val="FHCWTextZchn"/>
        </w:rPr>
        <w:t xml:space="preserve">. </w:t>
      </w:r>
      <w:r w:rsidR="008802E2">
        <w:rPr>
          <w:rStyle w:val="FHCWTextZchn"/>
        </w:rPr>
        <w:t>Oktober</w:t>
      </w:r>
      <w:r w:rsidRPr="007764FE">
        <w:rPr>
          <w:rStyle w:val="FHCWTextZchn"/>
        </w:rPr>
        <w:t xml:space="preserve"> </w:t>
      </w:r>
      <w:r w:rsidR="009410C6" w:rsidRPr="007764FE">
        <w:rPr>
          <w:rStyle w:val="FHCWTextZchn"/>
        </w:rPr>
        <w:t>2015</w:t>
      </w:r>
      <w:r w:rsidRPr="007764FE">
        <w:rPr>
          <w:rStyle w:val="FHCWTextZchn"/>
        </w:rPr>
        <w:t>)</w:t>
      </w:r>
      <w:r w:rsidRPr="003F66A9">
        <w:rPr>
          <w:sz w:val="18"/>
          <w:szCs w:val="18"/>
        </w:rPr>
        <w:t xml:space="preserve"> </w:t>
      </w:r>
      <w:r w:rsidR="008802E2" w:rsidRPr="008802E2">
        <w:rPr>
          <w:rStyle w:val="FHCWTextZchn"/>
        </w:rPr>
        <w:t>Am 9. November</w:t>
      </w:r>
      <w:r w:rsidR="00DC1E1E">
        <w:rPr>
          <w:rStyle w:val="FHCWTextZchn"/>
        </w:rPr>
        <w:t xml:space="preserve"> </w:t>
      </w:r>
      <w:r w:rsidR="007861FF">
        <w:rPr>
          <w:rStyle w:val="FHCWTextZchn"/>
        </w:rPr>
        <w:t xml:space="preserve">lädt die FH Campus Wien zu Campus Lectures </w:t>
      </w:r>
      <w:r w:rsidR="00FF3FDC">
        <w:rPr>
          <w:rStyle w:val="FHCWTextZchn"/>
        </w:rPr>
        <w:t xml:space="preserve">zum Thema </w:t>
      </w:r>
      <w:r w:rsidR="007861FF">
        <w:rPr>
          <w:rStyle w:val="FHCWTextZchn"/>
        </w:rPr>
        <w:t xml:space="preserve">HIV/Aids. </w:t>
      </w:r>
      <w:r w:rsidR="004E60BB">
        <w:rPr>
          <w:rStyle w:val="FHCWTextZchn"/>
          <w:szCs w:val="18"/>
        </w:rPr>
        <w:t>K</w:t>
      </w:r>
      <w:r w:rsidR="004E60BB" w:rsidRPr="00483976">
        <w:rPr>
          <w:rStyle w:val="FHCWTextZchn"/>
          <w:szCs w:val="18"/>
        </w:rPr>
        <w:t>aum einem anderen Virus wird so viel Aufmerksamkeit geschenkt wi</w:t>
      </w:r>
      <w:r w:rsidR="004E60BB">
        <w:rPr>
          <w:rStyle w:val="FHCWTextZchn"/>
          <w:szCs w:val="18"/>
        </w:rPr>
        <w:t>e HIV</w:t>
      </w:r>
      <w:r w:rsidR="00FB2DA6">
        <w:rPr>
          <w:rStyle w:val="FHCWTextZchn"/>
          <w:szCs w:val="18"/>
        </w:rPr>
        <w:t>,</w:t>
      </w:r>
      <w:r w:rsidR="004E60BB">
        <w:rPr>
          <w:rStyle w:val="FHCWTextZchn"/>
          <w:szCs w:val="18"/>
        </w:rPr>
        <w:t xml:space="preserve"> k</w:t>
      </w:r>
      <w:r w:rsidR="004E60BB" w:rsidRPr="00483976">
        <w:rPr>
          <w:rStyle w:val="FHCWTextZchn"/>
          <w:szCs w:val="18"/>
        </w:rPr>
        <w:t xml:space="preserve">aum eine andere Krankheit </w:t>
      </w:r>
      <w:r w:rsidR="004E60BB">
        <w:rPr>
          <w:rStyle w:val="FHCWTextZchn"/>
          <w:szCs w:val="18"/>
        </w:rPr>
        <w:t xml:space="preserve">ist </w:t>
      </w:r>
      <w:r w:rsidR="004E60BB" w:rsidRPr="00483976">
        <w:rPr>
          <w:rStyle w:val="FHCWTextZchn"/>
          <w:szCs w:val="18"/>
        </w:rPr>
        <w:t>so gefürchtet wie Aids.</w:t>
      </w:r>
      <w:r w:rsidR="00EF75BF">
        <w:rPr>
          <w:rStyle w:val="FHCWTextZchn"/>
          <w:szCs w:val="18"/>
        </w:rPr>
        <w:t xml:space="preserve"> </w:t>
      </w:r>
      <w:r w:rsidR="00765035">
        <w:rPr>
          <w:rStyle w:val="FHCWTextZchn"/>
          <w:szCs w:val="18"/>
        </w:rPr>
        <w:t>Das</w:t>
      </w:r>
      <w:r w:rsidR="004E60BB">
        <w:rPr>
          <w:rStyle w:val="FHCWTextZchn"/>
          <w:szCs w:val="18"/>
        </w:rPr>
        <w:t xml:space="preserve"> nimmt </w:t>
      </w:r>
      <w:r w:rsidR="00483976">
        <w:rPr>
          <w:rStyle w:val="FHCWTextZchn"/>
          <w:szCs w:val="18"/>
        </w:rPr>
        <w:t xml:space="preserve">Vortragender Professor Tim </w:t>
      </w:r>
      <w:proofErr w:type="spellStart"/>
      <w:r w:rsidR="00483976" w:rsidRPr="00E45F17">
        <w:rPr>
          <w:rStyle w:val="FHCWTextZchn"/>
          <w:szCs w:val="18"/>
        </w:rPr>
        <w:t>Skern</w:t>
      </w:r>
      <w:proofErr w:type="spellEnd"/>
      <w:r w:rsidR="00483976" w:rsidRPr="00E45F17">
        <w:rPr>
          <w:rStyle w:val="FHCWTextZchn"/>
          <w:szCs w:val="18"/>
        </w:rPr>
        <w:t xml:space="preserve">, </w:t>
      </w:r>
      <w:proofErr w:type="spellStart"/>
      <w:r w:rsidR="00483976" w:rsidRPr="00E45F17">
        <w:rPr>
          <w:rStyle w:val="FHCWTextZchn"/>
          <w:szCs w:val="18"/>
        </w:rPr>
        <w:t>PhD</w:t>
      </w:r>
      <w:proofErr w:type="spellEnd"/>
      <w:r w:rsidR="00483976" w:rsidRPr="00E45F17">
        <w:rPr>
          <w:rStyle w:val="FHCWTextZchn"/>
          <w:szCs w:val="18"/>
        </w:rPr>
        <w:t xml:space="preserve">, </w:t>
      </w:r>
      <w:r w:rsidR="004E60BB" w:rsidRPr="00E45F17">
        <w:rPr>
          <w:rStyle w:val="FHCWTextZchn"/>
          <w:szCs w:val="18"/>
        </w:rPr>
        <w:t xml:space="preserve">zum Anlass und </w:t>
      </w:r>
      <w:r w:rsidR="00762C8A" w:rsidRPr="00E45F17">
        <w:rPr>
          <w:rStyle w:val="FHCWTextZchn"/>
          <w:szCs w:val="18"/>
        </w:rPr>
        <w:t>referiert über</w:t>
      </w:r>
      <w:r w:rsidR="00483976" w:rsidRPr="00E45F17">
        <w:rPr>
          <w:rStyle w:val="FHCWTextZchn"/>
          <w:szCs w:val="18"/>
        </w:rPr>
        <w:t xml:space="preserve"> Unklarheiten und Unwahrheiten</w:t>
      </w:r>
      <w:r w:rsidR="003F2DC8" w:rsidRPr="00E45F17">
        <w:rPr>
          <w:rStyle w:val="FHCWTextZchn"/>
          <w:szCs w:val="18"/>
        </w:rPr>
        <w:t xml:space="preserve"> rund um das Thema HIV/Aids. </w:t>
      </w:r>
    </w:p>
    <w:p w:rsidR="00D965A7" w:rsidRPr="00D965A7" w:rsidRDefault="00D965A7" w:rsidP="00D965A7">
      <w:pPr>
        <w:pStyle w:val="PA6Zwischenberschrift"/>
        <w:spacing w:before="0" w:after="60"/>
        <w:rPr>
          <w:rStyle w:val="FHCWTextZchn"/>
          <w:rFonts w:eastAsiaTheme="minorHAnsi"/>
          <w:b w:val="0"/>
          <w:szCs w:val="18"/>
        </w:rPr>
      </w:pPr>
      <w:r>
        <w:rPr>
          <w:rStyle w:val="FHCWTextZchn"/>
          <w:rFonts w:eastAsiaTheme="minorHAnsi"/>
          <w:b w:val="0"/>
          <w:szCs w:val="18"/>
        </w:rPr>
        <w:t xml:space="preserve">Nach einer grundlegenden Einführung </w:t>
      </w:r>
      <w:r w:rsidR="00ED7F85">
        <w:rPr>
          <w:rStyle w:val="FHCWTextZchn"/>
          <w:rFonts w:eastAsiaTheme="minorHAnsi"/>
          <w:b w:val="0"/>
          <w:szCs w:val="18"/>
        </w:rPr>
        <w:t xml:space="preserve">in </w:t>
      </w:r>
      <w:r w:rsidRPr="00D965A7">
        <w:rPr>
          <w:rStyle w:val="FHCWTextZchn"/>
          <w:rFonts w:eastAsiaTheme="minorHAnsi"/>
          <w:b w:val="0"/>
          <w:szCs w:val="18"/>
        </w:rPr>
        <w:t xml:space="preserve">die </w:t>
      </w:r>
      <w:r>
        <w:rPr>
          <w:rStyle w:val="FHCWTextZchn"/>
          <w:rFonts w:eastAsiaTheme="minorHAnsi"/>
          <w:b w:val="0"/>
          <w:szCs w:val="18"/>
        </w:rPr>
        <w:t xml:space="preserve">Herkunft und </w:t>
      </w:r>
      <w:r w:rsidRPr="00D965A7">
        <w:rPr>
          <w:rStyle w:val="FHCWTextZchn"/>
          <w:rFonts w:eastAsiaTheme="minorHAnsi"/>
          <w:b w:val="0"/>
          <w:szCs w:val="18"/>
        </w:rPr>
        <w:t>biomedizinische Basis der HIV-Infektion</w:t>
      </w:r>
      <w:r w:rsidR="00527C6B">
        <w:rPr>
          <w:rStyle w:val="FHCWTextZchn"/>
          <w:rFonts w:eastAsiaTheme="minorHAnsi"/>
          <w:b w:val="0"/>
          <w:szCs w:val="18"/>
        </w:rPr>
        <w:t xml:space="preserve"> beleucht</w:t>
      </w:r>
      <w:r>
        <w:rPr>
          <w:rStyle w:val="FHCWTextZchn"/>
          <w:rFonts w:eastAsiaTheme="minorHAnsi"/>
          <w:b w:val="0"/>
          <w:szCs w:val="18"/>
        </w:rPr>
        <w:t>et der Experte die Verbreitung und Übertragung von HIV in Europa, den USA und Afrika. Danach geht er auf das Prinzip eines Imp</w:t>
      </w:r>
      <w:r w:rsidR="0075185B">
        <w:rPr>
          <w:rStyle w:val="FHCWTextZchn"/>
          <w:rFonts w:eastAsiaTheme="minorHAnsi"/>
          <w:b w:val="0"/>
          <w:szCs w:val="18"/>
        </w:rPr>
        <w:t xml:space="preserve">fstoffes und die Problematik </w:t>
      </w:r>
      <w:r w:rsidR="00CF02A1">
        <w:rPr>
          <w:rStyle w:val="FHCWTextZchn"/>
          <w:rFonts w:eastAsiaTheme="minorHAnsi"/>
          <w:b w:val="0"/>
          <w:szCs w:val="18"/>
        </w:rPr>
        <w:t xml:space="preserve">bei </w:t>
      </w:r>
      <w:r w:rsidR="00256B66">
        <w:rPr>
          <w:rStyle w:val="FHCWTextZchn"/>
          <w:rFonts w:eastAsiaTheme="minorHAnsi"/>
          <w:b w:val="0"/>
          <w:szCs w:val="18"/>
        </w:rPr>
        <w:t>dessen</w:t>
      </w:r>
      <w:r>
        <w:rPr>
          <w:rStyle w:val="FHCWTextZchn"/>
          <w:rFonts w:eastAsiaTheme="minorHAnsi"/>
          <w:b w:val="0"/>
          <w:szCs w:val="18"/>
        </w:rPr>
        <w:t xml:space="preserve"> Entwicklung ein. </w:t>
      </w:r>
      <w:r w:rsidR="000D045B" w:rsidRPr="00D965A7">
        <w:rPr>
          <w:rStyle w:val="FHCWTextZchn"/>
          <w:rFonts w:eastAsiaTheme="minorHAnsi"/>
          <w:b w:val="0"/>
          <w:szCs w:val="18"/>
        </w:rPr>
        <w:t xml:space="preserve">Dabei </w:t>
      </w:r>
      <w:r w:rsidRPr="00D965A7">
        <w:rPr>
          <w:rStyle w:val="FHCWTextZchn"/>
          <w:rFonts w:eastAsiaTheme="minorHAnsi"/>
          <w:b w:val="0"/>
          <w:szCs w:val="18"/>
        </w:rPr>
        <w:t>konzentriert er sich</w:t>
      </w:r>
      <w:r w:rsidR="000D045B" w:rsidRPr="00D965A7">
        <w:rPr>
          <w:rStyle w:val="FHCWTextZchn"/>
          <w:rFonts w:eastAsiaTheme="minorHAnsi"/>
          <w:b w:val="0"/>
          <w:szCs w:val="18"/>
        </w:rPr>
        <w:t xml:space="preserve"> auf die v</w:t>
      </w:r>
      <w:r w:rsidR="00E3635A">
        <w:rPr>
          <w:rStyle w:val="FHCWTextZchn"/>
          <w:rFonts w:eastAsiaTheme="minorHAnsi"/>
          <w:b w:val="0"/>
          <w:szCs w:val="18"/>
        </w:rPr>
        <w:t>erschieden</w:t>
      </w:r>
      <w:r w:rsidR="00E45F17">
        <w:rPr>
          <w:rStyle w:val="FHCWTextZchn"/>
          <w:rFonts w:eastAsiaTheme="minorHAnsi"/>
          <w:b w:val="0"/>
          <w:szCs w:val="18"/>
        </w:rPr>
        <w:t>en</w:t>
      </w:r>
      <w:r w:rsidR="00E3635A">
        <w:rPr>
          <w:rStyle w:val="FHCWTextZchn"/>
          <w:rFonts w:eastAsiaTheme="minorHAnsi"/>
          <w:b w:val="0"/>
          <w:szCs w:val="18"/>
        </w:rPr>
        <w:t xml:space="preserve"> HIV-Varianten und deren</w:t>
      </w:r>
      <w:r w:rsidR="000D045B" w:rsidRPr="00D965A7">
        <w:rPr>
          <w:rStyle w:val="FHCWTextZchn"/>
          <w:rFonts w:eastAsiaTheme="minorHAnsi"/>
          <w:b w:val="0"/>
          <w:szCs w:val="18"/>
        </w:rPr>
        <w:t xml:space="preserve"> Wechselwirkung mit dem Immunsystem. </w:t>
      </w:r>
      <w:r w:rsidR="00B92EBE">
        <w:rPr>
          <w:rStyle w:val="FHCWTextZchn"/>
          <w:rFonts w:eastAsiaTheme="minorHAnsi"/>
          <w:b w:val="0"/>
          <w:szCs w:val="18"/>
        </w:rPr>
        <w:t xml:space="preserve">Schlussendlich stellt </w:t>
      </w:r>
      <w:proofErr w:type="spellStart"/>
      <w:r w:rsidR="00B92EBE">
        <w:rPr>
          <w:rStyle w:val="FHCWTextZchn"/>
          <w:rFonts w:eastAsiaTheme="minorHAnsi"/>
          <w:b w:val="0"/>
          <w:szCs w:val="18"/>
        </w:rPr>
        <w:t>Skern</w:t>
      </w:r>
      <w:proofErr w:type="spellEnd"/>
      <w:r w:rsidR="00B92EBE">
        <w:rPr>
          <w:rStyle w:val="FHCWTextZchn"/>
          <w:rFonts w:eastAsiaTheme="minorHAnsi"/>
          <w:b w:val="0"/>
          <w:szCs w:val="18"/>
        </w:rPr>
        <w:t xml:space="preserve"> Erfolgsgeschichten im Bereich der Diagnose und der Therapie vor. </w:t>
      </w:r>
      <w:r w:rsidR="001F2516">
        <w:rPr>
          <w:rStyle w:val="FHCWTextZchn"/>
          <w:rFonts w:eastAsiaTheme="minorHAnsi"/>
          <w:b w:val="0"/>
          <w:szCs w:val="18"/>
        </w:rPr>
        <w:t xml:space="preserve">Weitere Themen </w:t>
      </w:r>
      <w:r w:rsidR="00F645AF">
        <w:rPr>
          <w:rStyle w:val="FHCWTextZchn"/>
          <w:rFonts w:eastAsiaTheme="minorHAnsi"/>
          <w:b w:val="0"/>
          <w:szCs w:val="18"/>
        </w:rPr>
        <w:t xml:space="preserve">drehen sich um </w:t>
      </w:r>
      <w:r w:rsidR="001F2516">
        <w:rPr>
          <w:rStyle w:val="FHCWTextZchn"/>
          <w:rFonts w:eastAsiaTheme="minorHAnsi"/>
          <w:b w:val="0"/>
          <w:szCs w:val="18"/>
        </w:rPr>
        <w:t xml:space="preserve">die positiven Versprechungen von Prophylaxen und die Notwendigkeit und Wichtigkeit von Aufklärung und Selbstschutz. </w:t>
      </w:r>
    </w:p>
    <w:p w:rsidR="001F2516" w:rsidRDefault="001F2516" w:rsidP="00971925">
      <w:pPr>
        <w:pStyle w:val="PA6Zwischenberschrift"/>
        <w:spacing w:before="0" w:after="60"/>
        <w:rPr>
          <w:rStyle w:val="FHCWTextZchn"/>
          <w:rFonts w:eastAsiaTheme="minorHAnsi"/>
          <w:b w:val="0"/>
          <w:szCs w:val="18"/>
        </w:rPr>
      </w:pPr>
    </w:p>
    <w:p w:rsidR="008849FD" w:rsidRPr="008849FD" w:rsidRDefault="008849FD" w:rsidP="00971925">
      <w:pPr>
        <w:pStyle w:val="PA6Zwischenberschrift"/>
        <w:spacing w:before="0" w:after="60"/>
        <w:rPr>
          <w:rStyle w:val="FHCWTextZchn"/>
          <w:rFonts w:eastAsiaTheme="minorHAnsi"/>
          <w:b w:val="0"/>
          <w:szCs w:val="18"/>
        </w:rPr>
      </w:pPr>
      <w:r w:rsidRPr="008849FD">
        <w:rPr>
          <w:rStyle w:val="FHCWTextZchn"/>
          <w:rFonts w:eastAsiaTheme="minorHAnsi"/>
          <w:b w:val="0"/>
          <w:szCs w:val="18"/>
        </w:rPr>
        <w:t>Programm</w:t>
      </w:r>
    </w:p>
    <w:p w:rsidR="008849FD" w:rsidRPr="005739B2" w:rsidRDefault="008849FD" w:rsidP="00971925">
      <w:pPr>
        <w:pStyle w:val="FormatvorlagePAAufzhlung"/>
        <w:spacing w:line="240" w:lineRule="exact"/>
        <w:rPr>
          <w:b/>
          <w:bCs/>
          <w:szCs w:val="18"/>
        </w:rPr>
      </w:pPr>
      <w:r w:rsidRPr="00CD76AF">
        <w:rPr>
          <w:lang w:val="de-AT" w:eastAsia="de-AT"/>
        </w:rPr>
        <w:t xml:space="preserve">&gt; </w:t>
      </w:r>
      <w:r w:rsidRPr="00BF2160">
        <w:rPr>
          <w:b/>
          <w:bCs/>
        </w:rPr>
        <w:t xml:space="preserve">Campus Lectures: </w:t>
      </w:r>
      <w:r w:rsidR="008802E2">
        <w:rPr>
          <w:b/>
          <w:szCs w:val="18"/>
          <w:lang w:val="de-AT" w:eastAsia="de-AT"/>
        </w:rPr>
        <w:t>„Der Kampf gegen HIV und Aids in Europa und Afrika“</w:t>
      </w:r>
    </w:p>
    <w:p w:rsidR="001A14C7" w:rsidRPr="001A14C7" w:rsidRDefault="001A14C7" w:rsidP="001A14C7">
      <w:pPr>
        <w:autoSpaceDE w:val="0"/>
        <w:autoSpaceDN w:val="0"/>
        <w:adjustRightInd w:val="0"/>
        <w:spacing w:after="120" w:line="300" w:lineRule="exact"/>
        <w:rPr>
          <w:lang w:eastAsia="de-AT"/>
        </w:rPr>
      </w:pPr>
      <w:r w:rsidRPr="001A14C7">
        <w:rPr>
          <w:rFonts w:ascii="Verdana" w:eastAsia="Times New Roman" w:hAnsi="Verdana"/>
          <w:sz w:val="18"/>
          <w:szCs w:val="20"/>
          <w:lang w:eastAsia="de-AT"/>
        </w:rPr>
        <w:t xml:space="preserve">Professor Tim </w:t>
      </w:r>
      <w:proofErr w:type="spellStart"/>
      <w:r w:rsidRPr="001A14C7">
        <w:rPr>
          <w:rFonts w:ascii="Verdana" w:eastAsia="Times New Roman" w:hAnsi="Verdana"/>
          <w:sz w:val="18"/>
          <w:szCs w:val="20"/>
          <w:lang w:eastAsia="de-AT"/>
        </w:rPr>
        <w:t>Skern</w:t>
      </w:r>
      <w:proofErr w:type="spellEnd"/>
      <w:r w:rsidRPr="001A14C7">
        <w:rPr>
          <w:rFonts w:ascii="Verdana" w:eastAsia="Times New Roman" w:hAnsi="Verdana"/>
          <w:sz w:val="18"/>
          <w:szCs w:val="20"/>
          <w:lang w:eastAsia="de-AT"/>
        </w:rPr>
        <w:t xml:space="preserve">, </w:t>
      </w:r>
      <w:proofErr w:type="spellStart"/>
      <w:r w:rsidRPr="001A14C7">
        <w:rPr>
          <w:rFonts w:ascii="Verdana" w:eastAsia="Times New Roman" w:hAnsi="Verdana"/>
          <w:sz w:val="18"/>
          <w:szCs w:val="20"/>
          <w:lang w:eastAsia="de-AT"/>
        </w:rPr>
        <w:t>PhD</w:t>
      </w:r>
      <w:proofErr w:type="spellEnd"/>
      <w:r w:rsidRPr="001A14C7">
        <w:rPr>
          <w:rFonts w:ascii="Verdana" w:eastAsia="Times New Roman" w:hAnsi="Verdana"/>
          <w:sz w:val="18"/>
          <w:szCs w:val="20"/>
          <w:lang w:eastAsia="de-AT"/>
        </w:rPr>
        <w:t>, Max F. Perutz Laboratories,</w:t>
      </w:r>
      <w:r>
        <w:rPr>
          <w:rFonts w:ascii="Verdana" w:eastAsia="Times New Roman" w:hAnsi="Verdana"/>
          <w:sz w:val="18"/>
          <w:szCs w:val="20"/>
          <w:lang w:eastAsia="de-AT"/>
        </w:rPr>
        <w:t xml:space="preserve"> </w:t>
      </w:r>
      <w:r w:rsidRPr="001A14C7">
        <w:rPr>
          <w:rFonts w:ascii="Verdana" w:eastAsia="Times New Roman" w:hAnsi="Verdana"/>
          <w:sz w:val="18"/>
          <w:szCs w:val="20"/>
          <w:lang w:eastAsia="de-AT"/>
        </w:rPr>
        <w:t>Medizinische Universität Wien</w:t>
      </w:r>
    </w:p>
    <w:p w:rsidR="008849FD" w:rsidRDefault="008849FD" w:rsidP="001A14C7">
      <w:pPr>
        <w:pStyle w:val="FormatvorlagePAAufzhlung"/>
        <w:spacing w:after="120" w:line="300" w:lineRule="exact"/>
        <w:rPr>
          <w:lang w:val="de-AT" w:eastAsia="de-AT"/>
        </w:rPr>
      </w:pPr>
      <w:r w:rsidRPr="00CD76AF">
        <w:rPr>
          <w:lang w:val="de-AT" w:eastAsia="de-AT"/>
        </w:rPr>
        <w:t xml:space="preserve">&gt; </w:t>
      </w:r>
      <w:r w:rsidR="008802E2">
        <w:rPr>
          <w:b/>
          <w:lang w:val="de-AT" w:eastAsia="de-AT"/>
        </w:rPr>
        <w:t>Montag, 9</w:t>
      </w:r>
      <w:r w:rsidRPr="00453DF4">
        <w:rPr>
          <w:b/>
          <w:lang w:val="de-AT" w:eastAsia="de-AT"/>
        </w:rPr>
        <w:t xml:space="preserve">. </w:t>
      </w:r>
      <w:r w:rsidR="008802E2">
        <w:rPr>
          <w:b/>
          <w:lang w:val="de-AT" w:eastAsia="de-AT"/>
        </w:rPr>
        <w:t>November</w:t>
      </w:r>
      <w:r>
        <w:rPr>
          <w:b/>
          <w:lang w:val="de-AT" w:eastAsia="de-AT"/>
        </w:rPr>
        <w:t xml:space="preserve"> 2015, 17</w:t>
      </w:r>
      <w:r w:rsidR="008802E2">
        <w:rPr>
          <w:b/>
          <w:lang w:val="de-AT" w:eastAsia="de-AT"/>
        </w:rPr>
        <w:t>.3</w:t>
      </w:r>
      <w:r w:rsidRPr="00453DF4">
        <w:rPr>
          <w:b/>
          <w:lang w:val="de-AT" w:eastAsia="de-AT"/>
        </w:rPr>
        <w:t>0 Uhr</w:t>
      </w:r>
    </w:p>
    <w:p w:rsidR="008849FD" w:rsidRPr="00CD76AF" w:rsidRDefault="008849FD" w:rsidP="001A14C7">
      <w:pPr>
        <w:pStyle w:val="FormatvorlagePAAufzhlung"/>
        <w:spacing w:after="120" w:line="300" w:lineRule="exact"/>
        <w:rPr>
          <w:lang w:val="de-AT" w:eastAsia="de-AT"/>
        </w:rPr>
      </w:pPr>
      <w:r w:rsidRPr="00BF2160">
        <w:rPr>
          <w:lang w:val="de-AT" w:eastAsia="de-AT"/>
        </w:rPr>
        <w:t>FH Campus Wien, Favoritenstraße 226, 1100 Wien</w:t>
      </w:r>
      <w:r w:rsidR="008802E2" w:rsidRPr="008802E2">
        <w:rPr>
          <w:lang w:val="de-AT" w:eastAsia="de-AT"/>
        </w:rPr>
        <w:t xml:space="preserve">, </w:t>
      </w:r>
      <w:r w:rsidR="00E45F17">
        <w:rPr>
          <w:lang w:val="de-AT" w:eastAsia="de-AT"/>
        </w:rPr>
        <w:t>Festsaal B.E.02</w:t>
      </w:r>
    </w:p>
    <w:p w:rsidR="008849FD" w:rsidRDefault="008849FD" w:rsidP="001A14C7">
      <w:pPr>
        <w:pStyle w:val="FormatvorlagePAAufzhlung"/>
        <w:spacing w:before="60" w:after="120" w:line="300" w:lineRule="exact"/>
        <w:rPr>
          <w:lang w:val="de-AT" w:eastAsia="de-AT"/>
        </w:rPr>
      </w:pPr>
      <w:r w:rsidRPr="00CD76AF">
        <w:rPr>
          <w:lang w:val="de-AT" w:eastAsia="de-AT"/>
        </w:rPr>
        <w:t xml:space="preserve">&gt; </w:t>
      </w:r>
      <w:r w:rsidRPr="00C43133">
        <w:rPr>
          <w:lang w:val="de-AT" w:eastAsia="de-AT"/>
        </w:rPr>
        <w:t xml:space="preserve">Im Anschluss </w:t>
      </w:r>
      <w:r w:rsidR="001A14C7">
        <w:rPr>
          <w:lang w:val="de-AT" w:eastAsia="de-AT"/>
        </w:rPr>
        <w:t>Diskussion und Austausch</w:t>
      </w:r>
      <w:r>
        <w:rPr>
          <w:lang w:val="de-AT" w:eastAsia="de-AT"/>
        </w:rPr>
        <w:t xml:space="preserve"> bei</w:t>
      </w:r>
      <w:r w:rsidRPr="00C43133">
        <w:rPr>
          <w:lang w:val="de-AT" w:eastAsia="de-AT"/>
        </w:rPr>
        <w:t xml:space="preserve"> Erfrischungen </w:t>
      </w:r>
    </w:p>
    <w:p w:rsidR="00575A4A" w:rsidRPr="005703AE" w:rsidRDefault="005979C8" w:rsidP="00575A4A">
      <w:pPr>
        <w:autoSpaceDE w:val="0"/>
        <w:autoSpaceDN w:val="0"/>
        <w:spacing w:before="60" w:line="300" w:lineRule="exact"/>
        <w:rPr>
          <w:rFonts w:ascii="Verdana" w:eastAsia="Times" w:hAnsi="Verdana" w:cs="SignaCond-Light"/>
          <w:color w:val="565A62"/>
          <w:sz w:val="18"/>
          <w:szCs w:val="18"/>
          <w:lang w:eastAsia="de-AT"/>
        </w:rPr>
      </w:pPr>
      <w:r w:rsidRPr="00745D42">
        <w:rPr>
          <w:rFonts w:ascii="Verdana" w:eastAsia="Times New Roman" w:hAnsi="Verdana"/>
          <w:sz w:val="18"/>
          <w:szCs w:val="18"/>
          <w:lang w:eastAsia="de-AT"/>
        </w:rPr>
        <w:t>Wir</w:t>
      </w:r>
      <w:r w:rsidR="00575A4A">
        <w:rPr>
          <w:rFonts w:ascii="Verdana" w:eastAsia="Times New Roman" w:hAnsi="Verdana"/>
          <w:sz w:val="18"/>
          <w:szCs w:val="18"/>
          <w:lang w:eastAsia="de-AT"/>
        </w:rPr>
        <w:t xml:space="preserve"> bitten um Anmeldung bis 31</w:t>
      </w:r>
      <w:r w:rsidRPr="00745D42">
        <w:rPr>
          <w:rFonts w:ascii="Verdana" w:eastAsia="Times New Roman" w:hAnsi="Verdana"/>
          <w:sz w:val="18"/>
          <w:szCs w:val="18"/>
          <w:lang w:eastAsia="de-AT"/>
        </w:rPr>
        <w:t xml:space="preserve">. </w:t>
      </w:r>
      <w:r w:rsidR="00575A4A" w:rsidRPr="00575A4A">
        <w:rPr>
          <w:rFonts w:ascii="Verdana" w:eastAsia="Times New Roman" w:hAnsi="Verdana"/>
          <w:sz w:val="18"/>
          <w:szCs w:val="18"/>
          <w:lang w:eastAsia="de-AT"/>
        </w:rPr>
        <w:t>Oktober</w:t>
      </w:r>
      <w:r w:rsidR="002E4AEB">
        <w:rPr>
          <w:rFonts w:ascii="Verdana" w:hAnsi="Verdana"/>
          <w:sz w:val="18"/>
          <w:szCs w:val="18"/>
          <w:lang w:eastAsia="de-AT"/>
        </w:rPr>
        <w:t xml:space="preserve"> unter</w:t>
      </w:r>
      <w:r w:rsidRPr="00575A4A">
        <w:rPr>
          <w:rFonts w:ascii="Verdana" w:hAnsi="Verdana"/>
          <w:sz w:val="18"/>
          <w:szCs w:val="18"/>
          <w:lang w:eastAsia="de-AT"/>
        </w:rPr>
        <w:t xml:space="preserve"> </w:t>
      </w:r>
      <w:hyperlink r:id="rId9" w:history="1">
        <w:r w:rsidR="00575A4A" w:rsidRPr="005703AE">
          <w:rPr>
            <w:rStyle w:val="Hyperlink"/>
            <w:rFonts w:ascii="Verdana" w:eastAsia="Times" w:hAnsi="Verdana" w:cs="SignaCond-Light"/>
            <w:sz w:val="18"/>
            <w:szCs w:val="18"/>
            <w:lang w:eastAsia="de-AT"/>
          </w:rPr>
          <w:t>gm@fh-campuswien.ac.at</w:t>
        </w:r>
      </w:hyperlink>
      <w:bookmarkStart w:id="0" w:name="_GoBack"/>
      <w:bookmarkEnd w:id="0"/>
    </w:p>
    <w:p w:rsidR="0057612B" w:rsidRPr="0073115C" w:rsidRDefault="00A806A9" w:rsidP="00971925">
      <w:pPr>
        <w:pStyle w:val="StandardWeb"/>
        <w:spacing w:before="120" w:line="300" w:lineRule="exact"/>
        <w:rPr>
          <w:rStyle w:val="FHCWTextZchn"/>
          <w:rFonts w:eastAsia="Times"/>
          <w:b/>
          <w:szCs w:val="18"/>
          <w:lang w:val="de-DE"/>
        </w:rPr>
      </w:pPr>
      <w:r>
        <w:rPr>
          <w:rStyle w:val="FHCWTextZchn"/>
          <w:rFonts w:eastAsia="Times"/>
          <w:b/>
          <w:szCs w:val="18"/>
          <w:lang w:val="de-DE"/>
        </w:rPr>
        <w:t>Campus Lectures</w:t>
      </w:r>
    </w:p>
    <w:p w:rsidR="00575A4A" w:rsidRPr="00E37AB9" w:rsidRDefault="0057612B" w:rsidP="00E37AB9">
      <w:pPr>
        <w:autoSpaceDE w:val="0"/>
        <w:autoSpaceDN w:val="0"/>
        <w:adjustRightInd w:val="0"/>
        <w:spacing w:after="120" w:line="300" w:lineRule="exact"/>
        <w:rPr>
          <w:rStyle w:val="FHCWTextZchn"/>
          <w:rFonts w:eastAsia="Times New Roman"/>
          <w:bCs/>
          <w:szCs w:val="20"/>
          <w:lang w:val="de-DE"/>
        </w:rPr>
      </w:pPr>
      <w:r w:rsidRPr="00E37AB9">
        <w:rPr>
          <w:rStyle w:val="FHCWTextZchn"/>
          <w:rFonts w:eastAsia="Times New Roman"/>
          <w:bCs/>
          <w:szCs w:val="20"/>
          <w:lang w:val="de-DE"/>
        </w:rPr>
        <w:t xml:space="preserve">Die Campus Lectures, die allen Interessierten offenstehen, sind eine Vortragsreihe des Campusnetzwerks der FH Campus Wien. Die aktuelle Veranstaltung findet in Kooperation </w:t>
      </w:r>
      <w:r w:rsidR="00575A4A" w:rsidRPr="00E37AB9">
        <w:rPr>
          <w:rStyle w:val="FHCWTextZchn"/>
          <w:rFonts w:eastAsia="Times New Roman"/>
          <w:bCs/>
          <w:szCs w:val="20"/>
          <w:lang w:val="de-DE"/>
        </w:rPr>
        <w:t>mit dem Bachelorstudiengang Biomedizinische Analytik, dem Rektorat, der Abteilung Gender &amp; Diversity Management sowie dem Betrieblichen Gesundheitsmanagement Campus Vital statt.</w:t>
      </w:r>
    </w:p>
    <w:p w:rsidR="00575A4A" w:rsidRDefault="00575A4A" w:rsidP="00575A4A">
      <w:pPr>
        <w:autoSpaceDE w:val="0"/>
        <w:autoSpaceDN w:val="0"/>
        <w:adjustRightInd w:val="0"/>
        <w:rPr>
          <w:rFonts w:ascii="SignaCond-Light" w:eastAsia="Times" w:hAnsi="SignaCond-Light" w:cs="SignaCond-Light"/>
          <w:color w:val="56595A"/>
          <w:sz w:val="18"/>
          <w:szCs w:val="18"/>
          <w:lang w:eastAsia="de-AT"/>
        </w:rPr>
      </w:pPr>
    </w:p>
    <w:p w:rsidR="000213FB" w:rsidRPr="00236D3F" w:rsidRDefault="000213FB" w:rsidP="00575A4A">
      <w:pPr>
        <w:autoSpaceDE w:val="0"/>
        <w:autoSpaceDN w:val="0"/>
        <w:adjustRightInd w:val="0"/>
        <w:rPr>
          <w:rStyle w:val="FHCWTextZchn"/>
          <w:rFonts w:eastAsia="Times"/>
          <w:b/>
          <w:szCs w:val="18"/>
          <w:lang w:val="de-DE"/>
        </w:rPr>
      </w:pPr>
      <w:r w:rsidRPr="00236D3F">
        <w:rPr>
          <w:rStyle w:val="FHCWTextZchn"/>
          <w:rFonts w:eastAsia="Times"/>
          <w:b/>
          <w:szCs w:val="18"/>
          <w:lang w:val="de-DE"/>
        </w:rPr>
        <w:t>FH Campus Wien</w:t>
      </w:r>
    </w:p>
    <w:p w:rsidR="00075B7F" w:rsidRPr="00914FE5" w:rsidRDefault="00075B7F" w:rsidP="00075B7F">
      <w:pPr>
        <w:pStyle w:val="PA7HeadlineBoilerplate"/>
        <w:spacing w:line="240" w:lineRule="auto"/>
        <w:outlineLvl w:val="0"/>
        <w:rPr>
          <w:lang w:eastAsia="de-AT"/>
        </w:rPr>
      </w:pPr>
      <w:r w:rsidRPr="00E36CE8">
        <w:rPr>
          <w:rStyle w:val="FHCWTextZchn"/>
          <w:b w:val="0"/>
        </w:rPr>
        <w:t>Mit</w:t>
      </w:r>
      <w:r>
        <w:rPr>
          <w:rStyle w:val="FHCWTextZchn"/>
          <w:b w:val="0"/>
        </w:rPr>
        <w:t xml:space="preserve"> rund 5.400 S</w:t>
      </w:r>
      <w:r w:rsidRPr="00E36CE8">
        <w:rPr>
          <w:rStyle w:val="FHCWTextZchn"/>
          <w:b w:val="0"/>
        </w:rPr>
        <w:t xml:space="preserve">tudierenden ist die FH Campus Wien </w:t>
      </w:r>
      <w:r>
        <w:rPr>
          <w:rStyle w:val="FHCWTextZchn"/>
          <w:b w:val="0"/>
        </w:rPr>
        <w:t xml:space="preserve">die </w:t>
      </w:r>
      <w:r w:rsidRPr="00E36CE8">
        <w:rPr>
          <w:rStyle w:val="FHCWTextZchn"/>
          <w:b w:val="0"/>
        </w:rPr>
        <w:t>größte Fachhochschule Österreichs.</w:t>
      </w:r>
      <w:r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In den Departments Applied Life </w:t>
      </w:r>
      <w:proofErr w:type="spellStart"/>
      <w:r w:rsidRPr="00E36CE8">
        <w:rPr>
          <w:rStyle w:val="FHCWTextZchn"/>
          <w:b w:val="0"/>
        </w:rPr>
        <w:t>Sciences</w:t>
      </w:r>
      <w:proofErr w:type="spellEnd"/>
      <w:r w:rsidRPr="00E36CE8">
        <w:rPr>
          <w:rStyle w:val="FHCWTextZchn"/>
          <w:b w:val="0"/>
        </w:rPr>
        <w:t xml:space="preserve">, Bauen und Gestalten, Gesundheit, Public </w:t>
      </w:r>
      <w:proofErr w:type="spellStart"/>
      <w:r w:rsidRPr="00E36CE8">
        <w:rPr>
          <w:rStyle w:val="FHCWTextZchn"/>
          <w:b w:val="0"/>
        </w:rPr>
        <w:t>Sector</w:t>
      </w:r>
      <w:proofErr w:type="spellEnd"/>
      <w:r w:rsidRPr="00E36CE8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10" w:history="1">
        <w:r w:rsidRPr="00E36CE8">
          <w:rPr>
            <w:rStyle w:val="Hyperlink"/>
            <w:rFonts w:eastAsia="Times"/>
            <w:b w:val="0"/>
          </w:rPr>
          <w:t>www.fh-campuswien.ac.at/facts</w:t>
        </w:r>
      </w:hyperlink>
      <w:r w:rsidRPr="00E36CE8">
        <w:rPr>
          <w:rStyle w:val="Hyperlink"/>
          <w:b w:val="0"/>
        </w:rPr>
        <w:t>.</w:t>
      </w:r>
      <w:r>
        <w:rPr>
          <w:rStyle w:val="Hyperlink"/>
          <w:b w:val="0"/>
        </w:rPr>
        <w:t xml:space="preserve"> </w:t>
      </w:r>
      <w:r w:rsidRPr="00E36CE8">
        <w:rPr>
          <w:rStyle w:val="FHCWTextZchn"/>
          <w:b w:val="0"/>
        </w:rPr>
        <w:t xml:space="preserve">Die FH Campus Wien besitzt vier Standorte </w:t>
      </w:r>
      <w:r>
        <w:rPr>
          <w:rStyle w:val="FHCWTextZchn"/>
          <w:b w:val="0"/>
        </w:rPr>
        <w:t xml:space="preserve">in Wien und drei </w:t>
      </w:r>
      <w:r w:rsidRPr="00E36CE8">
        <w:rPr>
          <w:rStyle w:val="FHCWTextZchn"/>
          <w:b w:val="0"/>
        </w:rPr>
        <w:t xml:space="preserve">Kooperationsstandorte der Vinzenz-Gruppe in Wien, Linz und Ried. </w:t>
      </w:r>
      <w:r>
        <w:rPr>
          <w:rStyle w:val="FHCWTextZchn"/>
          <w:b w:val="0"/>
        </w:rPr>
        <w:t xml:space="preserve">Im Herbst 2015 sind zwei weitere FH-Studienstandorte an Einrichtungen des Wiener </w:t>
      </w:r>
      <w:proofErr w:type="spellStart"/>
      <w:r>
        <w:rPr>
          <w:rStyle w:val="FHCWTextZchn"/>
          <w:b w:val="0"/>
        </w:rPr>
        <w:t>Krankenanstaltenverbundes</w:t>
      </w:r>
      <w:proofErr w:type="spellEnd"/>
      <w:r>
        <w:rPr>
          <w:rStyle w:val="FHCWTextZchn"/>
          <w:b w:val="0"/>
        </w:rPr>
        <w:t xml:space="preserve"> (KAV) hinzugekommen. Ausbildungskooperationen bestehen mit dem Wiener KAV, der Vinzenz Gruppe, dem Bundeskanzleramt und dem Bundesministerium für Finanzen. Zum großen Netzwerk der FH Campus Wien zählen rund 150 in- und ausländische Universitäten und Hochschulen sowie </w:t>
      </w:r>
      <w:r>
        <w:rPr>
          <w:rStyle w:val="FHCWTextZchn"/>
          <w:b w:val="0"/>
        </w:rPr>
        <w:lastRenderedPageBreak/>
        <w:t xml:space="preserve">Industriebetriebe, Unternehmen, Verbände, öffentliche Einrichtungen und Schulen. </w:t>
      </w:r>
      <w:r w:rsidRPr="00E36CE8">
        <w:rPr>
          <w:rStyle w:val="FHCWTextZchn"/>
          <w:b w:val="0"/>
        </w:rPr>
        <w:t>F&amp;E-Projekte der Studiengänge und externe Auftragsforschung werden über eigene Forschungsgesellschaften abgewickelt.</w:t>
      </w:r>
      <w:r w:rsidRPr="009821A4"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Darüber hinaus belegen anerkannte Zertifizierungen die hohen Standards im Qualitätsmanagement der Hochschule: </w:t>
      </w:r>
      <w:hyperlink r:id="rId11" w:history="1">
        <w:r w:rsidRPr="00E36CE8">
          <w:rPr>
            <w:rStyle w:val="Hyperlink"/>
            <w:rFonts w:eastAsia="Times"/>
            <w:b w:val="0"/>
          </w:rPr>
          <w:t>www.fh-campuswien.ac.at/zert</w:t>
        </w:r>
      </w:hyperlink>
    </w:p>
    <w:p w:rsidR="009410C6" w:rsidRPr="003F66A9" w:rsidRDefault="009410C6" w:rsidP="000213FB">
      <w:pPr>
        <w:pStyle w:val="PA7HeadlineBoilerplate"/>
        <w:spacing w:before="120"/>
        <w:rPr>
          <w:szCs w:val="18"/>
        </w:rPr>
      </w:pPr>
      <w:r w:rsidRPr="003F66A9">
        <w:rPr>
          <w:szCs w:val="18"/>
        </w:rPr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Daniela Halter, MA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77-6403</w:t>
      </w:r>
      <w:r w:rsidRPr="003F66A9">
        <w:rPr>
          <w:b w:val="0"/>
          <w:szCs w:val="18"/>
        </w:rPr>
        <w:br/>
      </w:r>
      <w:hyperlink r:id="rId12" w:history="1">
        <w:r w:rsidRPr="003F66A9">
          <w:rPr>
            <w:rStyle w:val="Hyperlink"/>
            <w:b w:val="0"/>
            <w:szCs w:val="18"/>
          </w:rPr>
          <w:t>daniela.halter@fh-campuswien.ac.at</w:t>
        </w:r>
      </w:hyperlink>
      <w:r w:rsidRPr="003F66A9">
        <w:rPr>
          <w:b w:val="0"/>
          <w:szCs w:val="18"/>
        </w:rPr>
        <w:br/>
      </w:r>
      <w:hyperlink r:id="rId13" w:history="1">
        <w:r w:rsidRPr="003F66A9">
          <w:rPr>
            <w:rStyle w:val="Hyperlink"/>
            <w:b w:val="0"/>
            <w:szCs w:val="18"/>
          </w:rPr>
          <w:t>www.fh-campuswien.ac.at</w:t>
        </w:r>
      </w:hyperlink>
    </w:p>
    <w:p w:rsidR="008D56D2" w:rsidRPr="003F66A9" w:rsidRDefault="008D56D2" w:rsidP="008D56D2">
      <w:pPr>
        <w:pStyle w:val="PA7HeadlineBoilerplate"/>
        <w:rPr>
          <w:szCs w:val="18"/>
          <w:lang w:val="de-AT" w:eastAsia="de-AT"/>
        </w:rPr>
      </w:pPr>
    </w:p>
    <w:p w:rsidR="001D2E52" w:rsidRPr="009410C6" w:rsidRDefault="001D2E52" w:rsidP="008D56D2">
      <w:pPr>
        <w:pStyle w:val="PA5Text"/>
        <w:rPr>
          <w:sz w:val="20"/>
          <w:lang w:val="de-AT" w:eastAsia="de-AT"/>
        </w:rPr>
      </w:pPr>
    </w:p>
    <w:sectPr w:rsidR="001D2E52" w:rsidRPr="009410C6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aCond-Light">
    <w:altName w:val="Cambria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04A3"/>
    <w:rsid w:val="00001170"/>
    <w:rsid w:val="000011A0"/>
    <w:rsid w:val="00004DB5"/>
    <w:rsid w:val="000063ED"/>
    <w:rsid w:val="0001044B"/>
    <w:rsid w:val="00013CF8"/>
    <w:rsid w:val="000173B9"/>
    <w:rsid w:val="00020EE2"/>
    <w:rsid w:val="000213FB"/>
    <w:rsid w:val="000300EA"/>
    <w:rsid w:val="00033640"/>
    <w:rsid w:val="000412B1"/>
    <w:rsid w:val="00047977"/>
    <w:rsid w:val="00047C44"/>
    <w:rsid w:val="00052A5E"/>
    <w:rsid w:val="000577F1"/>
    <w:rsid w:val="00062231"/>
    <w:rsid w:val="00063D87"/>
    <w:rsid w:val="0006619D"/>
    <w:rsid w:val="00067A6D"/>
    <w:rsid w:val="00075B7F"/>
    <w:rsid w:val="000775FD"/>
    <w:rsid w:val="00080A2C"/>
    <w:rsid w:val="000850BA"/>
    <w:rsid w:val="0009298F"/>
    <w:rsid w:val="00095013"/>
    <w:rsid w:val="000960F8"/>
    <w:rsid w:val="000A0732"/>
    <w:rsid w:val="000B5185"/>
    <w:rsid w:val="000C24A2"/>
    <w:rsid w:val="000C397D"/>
    <w:rsid w:val="000D045B"/>
    <w:rsid w:val="000D2463"/>
    <w:rsid w:val="000E0229"/>
    <w:rsid w:val="000E5AC5"/>
    <w:rsid w:val="000E700F"/>
    <w:rsid w:val="000F05F1"/>
    <w:rsid w:val="000F36F5"/>
    <w:rsid w:val="00117FBA"/>
    <w:rsid w:val="00125E8C"/>
    <w:rsid w:val="00141518"/>
    <w:rsid w:val="00141E9F"/>
    <w:rsid w:val="00152251"/>
    <w:rsid w:val="00161C2B"/>
    <w:rsid w:val="00163062"/>
    <w:rsid w:val="001654FE"/>
    <w:rsid w:val="0017004A"/>
    <w:rsid w:val="001745A0"/>
    <w:rsid w:val="001748FC"/>
    <w:rsid w:val="00192570"/>
    <w:rsid w:val="00194EBC"/>
    <w:rsid w:val="00195CCB"/>
    <w:rsid w:val="001A14C7"/>
    <w:rsid w:val="001A1EDB"/>
    <w:rsid w:val="001A347C"/>
    <w:rsid w:val="001A3795"/>
    <w:rsid w:val="001A76DF"/>
    <w:rsid w:val="001B0083"/>
    <w:rsid w:val="001B0271"/>
    <w:rsid w:val="001B2D54"/>
    <w:rsid w:val="001B366F"/>
    <w:rsid w:val="001C2B3D"/>
    <w:rsid w:val="001C4C39"/>
    <w:rsid w:val="001C7B82"/>
    <w:rsid w:val="001D0783"/>
    <w:rsid w:val="001D0D38"/>
    <w:rsid w:val="001D2E52"/>
    <w:rsid w:val="001E0647"/>
    <w:rsid w:val="001E150F"/>
    <w:rsid w:val="001E3EDD"/>
    <w:rsid w:val="001E5AFB"/>
    <w:rsid w:val="001F2516"/>
    <w:rsid w:val="001F4265"/>
    <w:rsid w:val="0020282C"/>
    <w:rsid w:val="00203AC1"/>
    <w:rsid w:val="002110E4"/>
    <w:rsid w:val="002112DA"/>
    <w:rsid w:val="00214B0A"/>
    <w:rsid w:val="00222884"/>
    <w:rsid w:val="00224EAF"/>
    <w:rsid w:val="00231F33"/>
    <w:rsid w:val="00236D3F"/>
    <w:rsid w:val="0024516A"/>
    <w:rsid w:val="0024524E"/>
    <w:rsid w:val="00246CD9"/>
    <w:rsid w:val="00250504"/>
    <w:rsid w:val="00256B66"/>
    <w:rsid w:val="00257D01"/>
    <w:rsid w:val="0026087D"/>
    <w:rsid w:val="002613C7"/>
    <w:rsid w:val="00261938"/>
    <w:rsid w:val="00266184"/>
    <w:rsid w:val="00274542"/>
    <w:rsid w:val="00277982"/>
    <w:rsid w:val="002859E2"/>
    <w:rsid w:val="00290A90"/>
    <w:rsid w:val="002912CB"/>
    <w:rsid w:val="00293C29"/>
    <w:rsid w:val="002A5CD7"/>
    <w:rsid w:val="002A757B"/>
    <w:rsid w:val="002B2ECE"/>
    <w:rsid w:val="002C326B"/>
    <w:rsid w:val="002C4108"/>
    <w:rsid w:val="002C6C65"/>
    <w:rsid w:val="002D71C9"/>
    <w:rsid w:val="002E0C1F"/>
    <w:rsid w:val="002E2AE8"/>
    <w:rsid w:val="002E4AEB"/>
    <w:rsid w:val="002E4CB1"/>
    <w:rsid w:val="002F0095"/>
    <w:rsid w:val="002F428C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36FA9"/>
    <w:rsid w:val="003422F5"/>
    <w:rsid w:val="00352E97"/>
    <w:rsid w:val="0035746C"/>
    <w:rsid w:val="00357E97"/>
    <w:rsid w:val="0036083E"/>
    <w:rsid w:val="00362A9B"/>
    <w:rsid w:val="00370065"/>
    <w:rsid w:val="00370FE3"/>
    <w:rsid w:val="00371529"/>
    <w:rsid w:val="003715BB"/>
    <w:rsid w:val="003725C6"/>
    <w:rsid w:val="00372BB1"/>
    <w:rsid w:val="00377897"/>
    <w:rsid w:val="003805FD"/>
    <w:rsid w:val="003830EB"/>
    <w:rsid w:val="003879AF"/>
    <w:rsid w:val="00390C4F"/>
    <w:rsid w:val="00390EDF"/>
    <w:rsid w:val="003925AF"/>
    <w:rsid w:val="00393694"/>
    <w:rsid w:val="003936F4"/>
    <w:rsid w:val="003A2E49"/>
    <w:rsid w:val="003A3ECC"/>
    <w:rsid w:val="003A64CC"/>
    <w:rsid w:val="003A7797"/>
    <w:rsid w:val="003B0F29"/>
    <w:rsid w:val="003B3865"/>
    <w:rsid w:val="003B5712"/>
    <w:rsid w:val="003C11BE"/>
    <w:rsid w:val="003D0740"/>
    <w:rsid w:val="003D1746"/>
    <w:rsid w:val="003E2A4D"/>
    <w:rsid w:val="003E5D4D"/>
    <w:rsid w:val="003E6351"/>
    <w:rsid w:val="003F2DC8"/>
    <w:rsid w:val="003F33D1"/>
    <w:rsid w:val="003F37DF"/>
    <w:rsid w:val="003F66A9"/>
    <w:rsid w:val="00400085"/>
    <w:rsid w:val="0040076A"/>
    <w:rsid w:val="00400ABA"/>
    <w:rsid w:val="00416832"/>
    <w:rsid w:val="00425AA7"/>
    <w:rsid w:val="00426FFB"/>
    <w:rsid w:val="004276E1"/>
    <w:rsid w:val="00430A0D"/>
    <w:rsid w:val="00440B16"/>
    <w:rsid w:val="00442CBE"/>
    <w:rsid w:val="00446658"/>
    <w:rsid w:val="004556E0"/>
    <w:rsid w:val="0045690B"/>
    <w:rsid w:val="004615E6"/>
    <w:rsid w:val="00471DE5"/>
    <w:rsid w:val="00472E2D"/>
    <w:rsid w:val="004737EC"/>
    <w:rsid w:val="00481742"/>
    <w:rsid w:val="00483976"/>
    <w:rsid w:val="00494498"/>
    <w:rsid w:val="004A144D"/>
    <w:rsid w:val="004A420E"/>
    <w:rsid w:val="004B1C11"/>
    <w:rsid w:val="004B441E"/>
    <w:rsid w:val="004B543F"/>
    <w:rsid w:val="004B5C37"/>
    <w:rsid w:val="004B5E56"/>
    <w:rsid w:val="004B6F77"/>
    <w:rsid w:val="004D7936"/>
    <w:rsid w:val="004E519F"/>
    <w:rsid w:val="004E60BB"/>
    <w:rsid w:val="004F1995"/>
    <w:rsid w:val="004F267A"/>
    <w:rsid w:val="005028DA"/>
    <w:rsid w:val="00503D3F"/>
    <w:rsid w:val="00504A0B"/>
    <w:rsid w:val="00504B35"/>
    <w:rsid w:val="005076D6"/>
    <w:rsid w:val="00507DC0"/>
    <w:rsid w:val="00511C0C"/>
    <w:rsid w:val="0051457A"/>
    <w:rsid w:val="0051655E"/>
    <w:rsid w:val="00520D20"/>
    <w:rsid w:val="005254BA"/>
    <w:rsid w:val="00527C6B"/>
    <w:rsid w:val="00533084"/>
    <w:rsid w:val="00534ED7"/>
    <w:rsid w:val="00543D8E"/>
    <w:rsid w:val="00543ED6"/>
    <w:rsid w:val="00544C5E"/>
    <w:rsid w:val="005458AA"/>
    <w:rsid w:val="00556383"/>
    <w:rsid w:val="0056662E"/>
    <w:rsid w:val="005703AE"/>
    <w:rsid w:val="005739B2"/>
    <w:rsid w:val="00575807"/>
    <w:rsid w:val="00575A4A"/>
    <w:rsid w:val="005760CB"/>
    <w:rsid w:val="0057612B"/>
    <w:rsid w:val="00576D39"/>
    <w:rsid w:val="00580986"/>
    <w:rsid w:val="00586653"/>
    <w:rsid w:val="00587C22"/>
    <w:rsid w:val="005979C8"/>
    <w:rsid w:val="005A0DBB"/>
    <w:rsid w:val="005A62C1"/>
    <w:rsid w:val="005A6863"/>
    <w:rsid w:val="005B322B"/>
    <w:rsid w:val="005C39C8"/>
    <w:rsid w:val="005C4815"/>
    <w:rsid w:val="005D57E2"/>
    <w:rsid w:val="005E026F"/>
    <w:rsid w:val="005E43C3"/>
    <w:rsid w:val="006102B8"/>
    <w:rsid w:val="00611BB8"/>
    <w:rsid w:val="00612DF4"/>
    <w:rsid w:val="006166F9"/>
    <w:rsid w:val="00622D7C"/>
    <w:rsid w:val="00624402"/>
    <w:rsid w:val="00654052"/>
    <w:rsid w:val="00667C06"/>
    <w:rsid w:val="0067189D"/>
    <w:rsid w:val="00671B12"/>
    <w:rsid w:val="006738E8"/>
    <w:rsid w:val="006845BB"/>
    <w:rsid w:val="006A2EC5"/>
    <w:rsid w:val="006A473E"/>
    <w:rsid w:val="006A4A46"/>
    <w:rsid w:val="006B4F32"/>
    <w:rsid w:val="006C1ACE"/>
    <w:rsid w:val="006C4A17"/>
    <w:rsid w:val="006C76B4"/>
    <w:rsid w:val="006D1A99"/>
    <w:rsid w:val="006D7EA0"/>
    <w:rsid w:val="006E555C"/>
    <w:rsid w:val="006F0895"/>
    <w:rsid w:val="006F0DD4"/>
    <w:rsid w:val="006F4415"/>
    <w:rsid w:val="006F53F8"/>
    <w:rsid w:val="006F6DF7"/>
    <w:rsid w:val="00701D09"/>
    <w:rsid w:val="00706E92"/>
    <w:rsid w:val="00707A3F"/>
    <w:rsid w:val="00711643"/>
    <w:rsid w:val="00714A3F"/>
    <w:rsid w:val="00717911"/>
    <w:rsid w:val="007211E6"/>
    <w:rsid w:val="007275E7"/>
    <w:rsid w:val="00732432"/>
    <w:rsid w:val="00733C10"/>
    <w:rsid w:val="00737362"/>
    <w:rsid w:val="00744F1C"/>
    <w:rsid w:val="0074572F"/>
    <w:rsid w:val="00745B0B"/>
    <w:rsid w:val="00745D42"/>
    <w:rsid w:val="007461FD"/>
    <w:rsid w:val="00750AA1"/>
    <w:rsid w:val="0075185B"/>
    <w:rsid w:val="00753743"/>
    <w:rsid w:val="00757D5E"/>
    <w:rsid w:val="00762C8A"/>
    <w:rsid w:val="00765035"/>
    <w:rsid w:val="00765312"/>
    <w:rsid w:val="00770960"/>
    <w:rsid w:val="007753AC"/>
    <w:rsid w:val="007764FE"/>
    <w:rsid w:val="00783A3C"/>
    <w:rsid w:val="00784738"/>
    <w:rsid w:val="00785003"/>
    <w:rsid w:val="007861FF"/>
    <w:rsid w:val="00791CDE"/>
    <w:rsid w:val="00793CA6"/>
    <w:rsid w:val="00794625"/>
    <w:rsid w:val="00795623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344C"/>
    <w:rsid w:val="007C58F6"/>
    <w:rsid w:val="007D1641"/>
    <w:rsid w:val="007D708A"/>
    <w:rsid w:val="007E47D8"/>
    <w:rsid w:val="007E6EAE"/>
    <w:rsid w:val="007F7A60"/>
    <w:rsid w:val="0080331B"/>
    <w:rsid w:val="008033A4"/>
    <w:rsid w:val="008066DE"/>
    <w:rsid w:val="008215E1"/>
    <w:rsid w:val="008258AF"/>
    <w:rsid w:val="00831632"/>
    <w:rsid w:val="00835011"/>
    <w:rsid w:val="0084306C"/>
    <w:rsid w:val="00850814"/>
    <w:rsid w:val="00852D4E"/>
    <w:rsid w:val="00856A08"/>
    <w:rsid w:val="0085740A"/>
    <w:rsid w:val="00864DA4"/>
    <w:rsid w:val="00872EB2"/>
    <w:rsid w:val="008743ED"/>
    <w:rsid w:val="00877497"/>
    <w:rsid w:val="008802E2"/>
    <w:rsid w:val="00881719"/>
    <w:rsid w:val="008849FD"/>
    <w:rsid w:val="008868E4"/>
    <w:rsid w:val="00887905"/>
    <w:rsid w:val="008901D7"/>
    <w:rsid w:val="00891A87"/>
    <w:rsid w:val="00892830"/>
    <w:rsid w:val="00894DB0"/>
    <w:rsid w:val="008B2F99"/>
    <w:rsid w:val="008B2FED"/>
    <w:rsid w:val="008B3989"/>
    <w:rsid w:val="008C2CB1"/>
    <w:rsid w:val="008C6037"/>
    <w:rsid w:val="008D0A48"/>
    <w:rsid w:val="008D12E2"/>
    <w:rsid w:val="008D4D5C"/>
    <w:rsid w:val="008D56D2"/>
    <w:rsid w:val="008D6AFC"/>
    <w:rsid w:val="008F0EBB"/>
    <w:rsid w:val="008F4869"/>
    <w:rsid w:val="008F6115"/>
    <w:rsid w:val="00902EFF"/>
    <w:rsid w:val="00902F88"/>
    <w:rsid w:val="00903699"/>
    <w:rsid w:val="00903FE4"/>
    <w:rsid w:val="00906940"/>
    <w:rsid w:val="00922B2E"/>
    <w:rsid w:val="00922B71"/>
    <w:rsid w:val="00925531"/>
    <w:rsid w:val="009302EA"/>
    <w:rsid w:val="009313D1"/>
    <w:rsid w:val="00932637"/>
    <w:rsid w:val="009410C6"/>
    <w:rsid w:val="00947747"/>
    <w:rsid w:val="00947C14"/>
    <w:rsid w:val="0095284C"/>
    <w:rsid w:val="0095718D"/>
    <w:rsid w:val="00971925"/>
    <w:rsid w:val="00975535"/>
    <w:rsid w:val="00982E9A"/>
    <w:rsid w:val="0098543E"/>
    <w:rsid w:val="009A24C2"/>
    <w:rsid w:val="009A35A5"/>
    <w:rsid w:val="009A6D0C"/>
    <w:rsid w:val="009A6E3A"/>
    <w:rsid w:val="009B03B2"/>
    <w:rsid w:val="009B1934"/>
    <w:rsid w:val="009B468A"/>
    <w:rsid w:val="009D0BA0"/>
    <w:rsid w:val="009E5D71"/>
    <w:rsid w:val="009E7D78"/>
    <w:rsid w:val="009F0931"/>
    <w:rsid w:val="009F7560"/>
    <w:rsid w:val="00A019BE"/>
    <w:rsid w:val="00A043B6"/>
    <w:rsid w:val="00A12526"/>
    <w:rsid w:val="00A1788B"/>
    <w:rsid w:val="00A220AE"/>
    <w:rsid w:val="00A312F3"/>
    <w:rsid w:val="00A34EE5"/>
    <w:rsid w:val="00A35600"/>
    <w:rsid w:val="00A366ED"/>
    <w:rsid w:val="00A3763C"/>
    <w:rsid w:val="00A43252"/>
    <w:rsid w:val="00A43497"/>
    <w:rsid w:val="00A535C3"/>
    <w:rsid w:val="00A606E6"/>
    <w:rsid w:val="00A62D12"/>
    <w:rsid w:val="00A64457"/>
    <w:rsid w:val="00A65375"/>
    <w:rsid w:val="00A71C5C"/>
    <w:rsid w:val="00A741A9"/>
    <w:rsid w:val="00A75D68"/>
    <w:rsid w:val="00A75F48"/>
    <w:rsid w:val="00A7782C"/>
    <w:rsid w:val="00A806A9"/>
    <w:rsid w:val="00A80F96"/>
    <w:rsid w:val="00A8198F"/>
    <w:rsid w:val="00A879A7"/>
    <w:rsid w:val="00A91BC5"/>
    <w:rsid w:val="00A939AB"/>
    <w:rsid w:val="00A97BA1"/>
    <w:rsid w:val="00AA5F46"/>
    <w:rsid w:val="00AB3CB1"/>
    <w:rsid w:val="00AC5946"/>
    <w:rsid w:val="00AD1727"/>
    <w:rsid w:val="00AD24AB"/>
    <w:rsid w:val="00AD3C44"/>
    <w:rsid w:val="00AD4826"/>
    <w:rsid w:val="00AD5109"/>
    <w:rsid w:val="00AD7180"/>
    <w:rsid w:val="00AE2594"/>
    <w:rsid w:val="00AF06A7"/>
    <w:rsid w:val="00AF0D1C"/>
    <w:rsid w:val="00AF5851"/>
    <w:rsid w:val="00B0312C"/>
    <w:rsid w:val="00B0377D"/>
    <w:rsid w:val="00B1339B"/>
    <w:rsid w:val="00B133FA"/>
    <w:rsid w:val="00B15117"/>
    <w:rsid w:val="00B171BB"/>
    <w:rsid w:val="00B21CF6"/>
    <w:rsid w:val="00B33863"/>
    <w:rsid w:val="00B34A8E"/>
    <w:rsid w:val="00B359D7"/>
    <w:rsid w:val="00B42CBF"/>
    <w:rsid w:val="00B44E85"/>
    <w:rsid w:val="00B51279"/>
    <w:rsid w:val="00B517BF"/>
    <w:rsid w:val="00B55097"/>
    <w:rsid w:val="00B55822"/>
    <w:rsid w:val="00B6215D"/>
    <w:rsid w:val="00B63C3A"/>
    <w:rsid w:val="00B65B07"/>
    <w:rsid w:val="00B7116C"/>
    <w:rsid w:val="00B74BED"/>
    <w:rsid w:val="00B76397"/>
    <w:rsid w:val="00B82C19"/>
    <w:rsid w:val="00B84A58"/>
    <w:rsid w:val="00B855AC"/>
    <w:rsid w:val="00B85A15"/>
    <w:rsid w:val="00B874C5"/>
    <w:rsid w:val="00B87F90"/>
    <w:rsid w:val="00B912B5"/>
    <w:rsid w:val="00B92C7F"/>
    <w:rsid w:val="00B92EBE"/>
    <w:rsid w:val="00B9552F"/>
    <w:rsid w:val="00BA285F"/>
    <w:rsid w:val="00BA2F64"/>
    <w:rsid w:val="00BA531A"/>
    <w:rsid w:val="00BB20AC"/>
    <w:rsid w:val="00BB3E1A"/>
    <w:rsid w:val="00BC0BB8"/>
    <w:rsid w:val="00BC3DB0"/>
    <w:rsid w:val="00BD4255"/>
    <w:rsid w:val="00BD51B4"/>
    <w:rsid w:val="00BE0D56"/>
    <w:rsid w:val="00BE2350"/>
    <w:rsid w:val="00BE701B"/>
    <w:rsid w:val="00BF2548"/>
    <w:rsid w:val="00BF6EDB"/>
    <w:rsid w:val="00BF73F5"/>
    <w:rsid w:val="00C00F42"/>
    <w:rsid w:val="00C11B26"/>
    <w:rsid w:val="00C13CDE"/>
    <w:rsid w:val="00C14085"/>
    <w:rsid w:val="00C15226"/>
    <w:rsid w:val="00C170C4"/>
    <w:rsid w:val="00C33171"/>
    <w:rsid w:val="00C34CCA"/>
    <w:rsid w:val="00C37E44"/>
    <w:rsid w:val="00C412C8"/>
    <w:rsid w:val="00C47151"/>
    <w:rsid w:val="00C5490A"/>
    <w:rsid w:val="00C62AB2"/>
    <w:rsid w:val="00C651F8"/>
    <w:rsid w:val="00C775FC"/>
    <w:rsid w:val="00C81C15"/>
    <w:rsid w:val="00C83139"/>
    <w:rsid w:val="00C84A1A"/>
    <w:rsid w:val="00C908CC"/>
    <w:rsid w:val="00C91769"/>
    <w:rsid w:val="00CA0462"/>
    <w:rsid w:val="00CA0AB9"/>
    <w:rsid w:val="00CA11CC"/>
    <w:rsid w:val="00CA2EC1"/>
    <w:rsid w:val="00CB7DAE"/>
    <w:rsid w:val="00CC07FC"/>
    <w:rsid w:val="00CC2F07"/>
    <w:rsid w:val="00CC5C5F"/>
    <w:rsid w:val="00CE0B73"/>
    <w:rsid w:val="00CE0F8E"/>
    <w:rsid w:val="00CE260D"/>
    <w:rsid w:val="00CE29F8"/>
    <w:rsid w:val="00CF02A1"/>
    <w:rsid w:val="00CF5455"/>
    <w:rsid w:val="00CF6069"/>
    <w:rsid w:val="00CF74FE"/>
    <w:rsid w:val="00CF7D9F"/>
    <w:rsid w:val="00D06732"/>
    <w:rsid w:val="00D07C62"/>
    <w:rsid w:val="00D1120D"/>
    <w:rsid w:val="00D12229"/>
    <w:rsid w:val="00D219AA"/>
    <w:rsid w:val="00D310AD"/>
    <w:rsid w:val="00D3216E"/>
    <w:rsid w:val="00D407FF"/>
    <w:rsid w:val="00D4478C"/>
    <w:rsid w:val="00D44BA7"/>
    <w:rsid w:val="00D47E90"/>
    <w:rsid w:val="00D54074"/>
    <w:rsid w:val="00D54E39"/>
    <w:rsid w:val="00D629A7"/>
    <w:rsid w:val="00D645AC"/>
    <w:rsid w:val="00D75938"/>
    <w:rsid w:val="00D854CA"/>
    <w:rsid w:val="00D911B8"/>
    <w:rsid w:val="00D91B15"/>
    <w:rsid w:val="00D96599"/>
    <w:rsid w:val="00D965A7"/>
    <w:rsid w:val="00D978BC"/>
    <w:rsid w:val="00D97EE1"/>
    <w:rsid w:val="00DA1B4E"/>
    <w:rsid w:val="00DA31E9"/>
    <w:rsid w:val="00DA480C"/>
    <w:rsid w:val="00DA70DC"/>
    <w:rsid w:val="00DB67F2"/>
    <w:rsid w:val="00DC1E1E"/>
    <w:rsid w:val="00DC2E7E"/>
    <w:rsid w:val="00DD24EF"/>
    <w:rsid w:val="00DD2DC0"/>
    <w:rsid w:val="00DD54F6"/>
    <w:rsid w:val="00DE2CD2"/>
    <w:rsid w:val="00DE620A"/>
    <w:rsid w:val="00DF40C0"/>
    <w:rsid w:val="00E00152"/>
    <w:rsid w:val="00E0548F"/>
    <w:rsid w:val="00E057FC"/>
    <w:rsid w:val="00E17C4A"/>
    <w:rsid w:val="00E2042D"/>
    <w:rsid w:val="00E210B6"/>
    <w:rsid w:val="00E25B9F"/>
    <w:rsid w:val="00E32707"/>
    <w:rsid w:val="00E3635A"/>
    <w:rsid w:val="00E36892"/>
    <w:rsid w:val="00E37AB9"/>
    <w:rsid w:val="00E440F1"/>
    <w:rsid w:val="00E44CCD"/>
    <w:rsid w:val="00E45278"/>
    <w:rsid w:val="00E45822"/>
    <w:rsid w:val="00E45DA2"/>
    <w:rsid w:val="00E45F17"/>
    <w:rsid w:val="00E4618C"/>
    <w:rsid w:val="00E469A5"/>
    <w:rsid w:val="00E5100D"/>
    <w:rsid w:val="00E5398A"/>
    <w:rsid w:val="00E65815"/>
    <w:rsid w:val="00E761CB"/>
    <w:rsid w:val="00E800A8"/>
    <w:rsid w:val="00E81A92"/>
    <w:rsid w:val="00E85E83"/>
    <w:rsid w:val="00E871E9"/>
    <w:rsid w:val="00E97447"/>
    <w:rsid w:val="00EA0FDC"/>
    <w:rsid w:val="00EA4409"/>
    <w:rsid w:val="00EA5278"/>
    <w:rsid w:val="00EB3DD8"/>
    <w:rsid w:val="00EC2242"/>
    <w:rsid w:val="00EC3F4C"/>
    <w:rsid w:val="00EC4B20"/>
    <w:rsid w:val="00ED069F"/>
    <w:rsid w:val="00ED136D"/>
    <w:rsid w:val="00ED5033"/>
    <w:rsid w:val="00ED71D9"/>
    <w:rsid w:val="00ED7F85"/>
    <w:rsid w:val="00EE5997"/>
    <w:rsid w:val="00EE706D"/>
    <w:rsid w:val="00EF5659"/>
    <w:rsid w:val="00EF75BF"/>
    <w:rsid w:val="00F0141C"/>
    <w:rsid w:val="00F067A3"/>
    <w:rsid w:val="00F16397"/>
    <w:rsid w:val="00F17F42"/>
    <w:rsid w:val="00F230DD"/>
    <w:rsid w:val="00F24F19"/>
    <w:rsid w:val="00F3052C"/>
    <w:rsid w:val="00F3144A"/>
    <w:rsid w:val="00F31CE5"/>
    <w:rsid w:val="00F347EC"/>
    <w:rsid w:val="00F35373"/>
    <w:rsid w:val="00F356C7"/>
    <w:rsid w:val="00F372AD"/>
    <w:rsid w:val="00F413ED"/>
    <w:rsid w:val="00F450D5"/>
    <w:rsid w:val="00F52ED3"/>
    <w:rsid w:val="00F623E8"/>
    <w:rsid w:val="00F62CE6"/>
    <w:rsid w:val="00F645AF"/>
    <w:rsid w:val="00F85D37"/>
    <w:rsid w:val="00F85F13"/>
    <w:rsid w:val="00F863A8"/>
    <w:rsid w:val="00F87265"/>
    <w:rsid w:val="00F91F2B"/>
    <w:rsid w:val="00F97100"/>
    <w:rsid w:val="00FA21F8"/>
    <w:rsid w:val="00FB20DC"/>
    <w:rsid w:val="00FB2DA6"/>
    <w:rsid w:val="00FB5301"/>
    <w:rsid w:val="00FC54CC"/>
    <w:rsid w:val="00FD7D4E"/>
    <w:rsid w:val="00FE2962"/>
    <w:rsid w:val="00FE6C0A"/>
    <w:rsid w:val="00FF2157"/>
    <w:rsid w:val="00FF3097"/>
    <w:rsid w:val="00FF3FDC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m@fh-campuswien.ac.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9BC7-DD6E-4599-BD3C-82E3046E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3522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8</cp:revision>
  <cp:lastPrinted>2015-08-25T12:48:00Z</cp:lastPrinted>
  <dcterms:created xsi:type="dcterms:W3CDTF">2015-10-13T10:14:00Z</dcterms:created>
  <dcterms:modified xsi:type="dcterms:W3CDTF">2015-10-27T09:26:00Z</dcterms:modified>
</cp:coreProperties>
</file>