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E52" w:rsidRPr="00A35600" w:rsidRDefault="00BD4255" w:rsidP="001D2E52">
      <w:pPr>
        <w:pStyle w:val="PA1TITEL"/>
        <w:rPr>
          <w:lang w:val="de-AT" w:eastAsia="de-AT"/>
        </w:rPr>
      </w:pPr>
      <w:r w:rsidRPr="00A35600">
        <w:rPr>
          <w:lang w:val="de-AT" w:eastAsia="de-AT"/>
        </w:rPr>
        <w:t>TERMINAnKündigung</w:t>
      </w:r>
    </w:p>
    <w:p w:rsidR="00C455F4" w:rsidRDefault="000A3915" w:rsidP="00C455F4">
      <w:pPr>
        <w:rPr>
          <w:rFonts w:ascii="Verdana" w:hAnsi="Verdana"/>
          <w:b/>
          <w:bCs/>
          <w:sz w:val="24"/>
          <w:szCs w:val="24"/>
        </w:rPr>
      </w:pPr>
      <w:r>
        <w:rPr>
          <w:rFonts w:ascii="Verdana" w:hAnsi="Verdana"/>
          <w:b/>
          <w:bCs/>
          <w:sz w:val="24"/>
          <w:szCs w:val="24"/>
        </w:rPr>
        <w:t>FH Campus Wien</w:t>
      </w:r>
      <w:r w:rsidR="00FE028E">
        <w:rPr>
          <w:rFonts w:ascii="Verdana" w:hAnsi="Verdana"/>
          <w:b/>
          <w:bCs/>
          <w:sz w:val="24"/>
          <w:szCs w:val="24"/>
        </w:rPr>
        <w:t xml:space="preserve"> am 28. Jänner auf der </w:t>
      </w:r>
      <w:r w:rsidR="00FE028E" w:rsidRPr="00FE028E">
        <w:rPr>
          <w:rFonts w:ascii="Verdana" w:hAnsi="Verdana"/>
          <w:b/>
          <w:bCs/>
          <w:sz w:val="24"/>
          <w:szCs w:val="24"/>
        </w:rPr>
        <w:t>YO!TECH</w:t>
      </w:r>
    </w:p>
    <w:p w:rsidR="005B623B" w:rsidRDefault="00C455F4" w:rsidP="00BA142D">
      <w:pPr>
        <w:pStyle w:val="PA1TITEL"/>
        <w:spacing w:after="60"/>
        <w:rPr>
          <w:caps w:val="0"/>
          <w:sz w:val="20"/>
        </w:rPr>
      </w:pPr>
      <w:r w:rsidRPr="00AE7677">
        <w:rPr>
          <w:sz w:val="20"/>
        </w:rPr>
        <w:t>(</w:t>
      </w:r>
      <w:r w:rsidR="00FE028E">
        <w:rPr>
          <w:caps w:val="0"/>
          <w:sz w:val="20"/>
        </w:rPr>
        <w:t>Wien, 14</w:t>
      </w:r>
      <w:r w:rsidRPr="00AE7677">
        <w:rPr>
          <w:caps w:val="0"/>
          <w:sz w:val="20"/>
        </w:rPr>
        <w:t xml:space="preserve">. Jänner 2015) </w:t>
      </w:r>
      <w:r w:rsidR="005B623B">
        <w:rPr>
          <w:caps w:val="0"/>
          <w:sz w:val="20"/>
        </w:rPr>
        <w:t>Auch heuer nimmt</w:t>
      </w:r>
      <w:r w:rsidR="00FE028E">
        <w:rPr>
          <w:caps w:val="0"/>
          <w:sz w:val="20"/>
        </w:rPr>
        <w:t xml:space="preserve"> die FH Campus Wien </w:t>
      </w:r>
      <w:r w:rsidR="00112661">
        <w:rPr>
          <w:caps w:val="0"/>
          <w:sz w:val="20"/>
        </w:rPr>
        <w:t>an der YO</w:t>
      </w:r>
      <w:proofErr w:type="gramStart"/>
      <w:r w:rsidR="00112661">
        <w:rPr>
          <w:caps w:val="0"/>
          <w:sz w:val="20"/>
        </w:rPr>
        <w:t>!TECH</w:t>
      </w:r>
      <w:proofErr w:type="gramEnd"/>
      <w:r w:rsidR="00FE028E">
        <w:rPr>
          <w:caps w:val="0"/>
          <w:sz w:val="20"/>
        </w:rPr>
        <w:t>, der Inform</w:t>
      </w:r>
      <w:r w:rsidR="00FB39C2">
        <w:rPr>
          <w:caps w:val="0"/>
          <w:sz w:val="20"/>
        </w:rPr>
        <w:t>ations</w:t>
      </w:r>
      <w:r w:rsidR="00866CA8">
        <w:rPr>
          <w:caps w:val="0"/>
          <w:sz w:val="20"/>
        </w:rPr>
        <w:t>veranstaltung</w:t>
      </w:r>
      <w:r w:rsidR="00FB39C2">
        <w:rPr>
          <w:caps w:val="0"/>
          <w:sz w:val="20"/>
        </w:rPr>
        <w:t xml:space="preserve"> für </w:t>
      </w:r>
      <w:proofErr w:type="spellStart"/>
      <w:r w:rsidR="00FB39C2">
        <w:rPr>
          <w:caps w:val="0"/>
          <w:sz w:val="20"/>
        </w:rPr>
        <w:t>SchülerI</w:t>
      </w:r>
      <w:r w:rsidR="00FE028E">
        <w:rPr>
          <w:caps w:val="0"/>
          <w:sz w:val="20"/>
        </w:rPr>
        <w:t>nnen</w:t>
      </w:r>
      <w:proofErr w:type="spellEnd"/>
      <w:r w:rsidR="00FE028E">
        <w:rPr>
          <w:caps w:val="0"/>
          <w:sz w:val="20"/>
        </w:rPr>
        <w:t xml:space="preserve"> </w:t>
      </w:r>
      <w:r w:rsidR="000E13AB">
        <w:rPr>
          <w:caps w:val="0"/>
          <w:sz w:val="20"/>
        </w:rPr>
        <w:t xml:space="preserve">teil. </w:t>
      </w:r>
      <w:r w:rsidR="005B623B">
        <w:rPr>
          <w:caps w:val="0"/>
          <w:sz w:val="20"/>
        </w:rPr>
        <w:t xml:space="preserve">Die </w:t>
      </w:r>
      <w:r w:rsidR="00866CA8">
        <w:rPr>
          <w:caps w:val="0"/>
          <w:sz w:val="20"/>
        </w:rPr>
        <w:t>Messe</w:t>
      </w:r>
      <w:r w:rsidR="005B623B">
        <w:rPr>
          <w:caps w:val="0"/>
          <w:sz w:val="20"/>
        </w:rPr>
        <w:t xml:space="preserve"> findet im Naturhistorischen Museum Wien fü</w:t>
      </w:r>
      <w:r w:rsidR="00784072">
        <w:rPr>
          <w:caps w:val="0"/>
          <w:sz w:val="20"/>
        </w:rPr>
        <w:t>r Jugend</w:t>
      </w:r>
      <w:r w:rsidR="005B623B">
        <w:rPr>
          <w:caps w:val="0"/>
          <w:sz w:val="20"/>
        </w:rPr>
        <w:t>liche der Oberstufe</w:t>
      </w:r>
      <w:r w:rsidR="00613914">
        <w:rPr>
          <w:caps w:val="0"/>
          <w:sz w:val="20"/>
        </w:rPr>
        <w:t>n</w:t>
      </w:r>
      <w:r w:rsidR="005B623B">
        <w:rPr>
          <w:caps w:val="0"/>
          <w:sz w:val="20"/>
        </w:rPr>
        <w:t xml:space="preserve"> statt</w:t>
      </w:r>
      <w:r w:rsidR="00613914">
        <w:rPr>
          <w:caps w:val="0"/>
          <w:sz w:val="20"/>
        </w:rPr>
        <w:t>, die sich für eine</w:t>
      </w:r>
      <w:r w:rsidR="00450C67">
        <w:rPr>
          <w:caps w:val="0"/>
          <w:sz w:val="20"/>
        </w:rPr>
        <w:t>n</w:t>
      </w:r>
      <w:r w:rsidR="00613914">
        <w:rPr>
          <w:caps w:val="0"/>
          <w:sz w:val="20"/>
        </w:rPr>
        <w:t xml:space="preserve"> technischen oder naturwissenschaftlichen Ausbildungsweg interessieren. </w:t>
      </w:r>
    </w:p>
    <w:p w:rsidR="00450C67" w:rsidRDefault="00450C67" w:rsidP="00B264E8">
      <w:pPr>
        <w:pStyle w:val="PA1TITEL"/>
        <w:spacing w:after="60"/>
        <w:rPr>
          <w:caps w:val="0"/>
          <w:sz w:val="20"/>
        </w:rPr>
      </w:pPr>
      <w:r>
        <w:rPr>
          <w:caps w:val="0"/>
          <w:sz w:val="20"/>
        </w:rPr>
        <w:t>Die FH Campus Wien ist mit folgenden Projekten vertreten:</w:t>
      </w:r>
    </w:p>
    <w:p w:rsidR="00450C67" w:rsidRPr="004F1AA9" w:rsidRDefault="00450C67" w:rsidP="00B264E8">
      <w:pPr>
        <w:spacing w:after="60" w:line="300" w:lineRule="exact"/>
        <w:rPr>
          <w:rFonts w:ascii="Verdana" w:eastAsia="Times" w:hAnsi="Verdana" w:cs="Times New Roman"/>
          <w:b/>
          <w:sz w:val="20"/>
          <w:szCs w:val="20"/>
          <w:lang w:val="de-DE" w:eastAsia="de-DE"/>
        </w:rPr>
      </w:pPr>
      <w:proofErr w:type="spellStart"/>
      <w:r w:rsidRPr="004F1AA9">
        <w:rPr>
          <w:rFonts w:ascii="Verdana" w:eastAsia="Times" w:hAnsi="Verdana" w:cs="Times New Roman"/>
          <w:b/>
          <w:sz w:val="20"/>
          <w:szCs w:val="20"/>
          <w:lang w:val="de-DE" w:eastAsia="de-DE"/>
        </w:rPr>
        <w:t>Medaka</w:t>
      </w:r>
      <w:proofErr w:type="spellEnd"/>
      <w:r w:rsidRPr="004F1AA9">
        <w:rPr>
          <w:rFonts w:ascii="Verdana" w:eastAsia="Times" w:hAnsi="Verdana" w:cs="Times New Roman"/>
          <w:b/>
          <w:sz w:val="20"/>
          <w:szCs w:val="20"/>
          <w:lang w:val="de-DE" w:eastAsia="de-DE"/>
        </w:rPr>
        <w:t xml:space="preserve"> – vom Fisch zum Medikament / Molekulare Biotechnologie</w:t>
      </w:r>
    </w:p>
    <w:p w:rsidR="00450C67" w:rsidRDefault="00450C67" w:rsidP="00B264E8">
      <w:pPr>
        <w:spacing w:after="60" w:line="300" w:lineRule="exact"/>
        <w:rPr>
          <w:rFonts w:ascii="Verdana" w:eastAsia="Times" w:hAnsi="Verdana" w:cs="Times New Roman"/>
          <w:sz w:val="20"/>
          <w:szCs w:val="20"/>
          <w:lang w:val="de-DE" w:eastAsia="de-DE"/>
        </w:rPr>
      </w:pPr>
      <w:r w:rsidRPr="000E13AB">
        <w:rPr>
          <w:rFonts w:ascii="Verdana" w:eastAsia="Times" w:hAnsi="Verdana" w:cs="Times New Roman"/>
          <w:sz w:val="20"/>
          <w:szCs w:val="20"/>
          <w:lang w:val="de-DE" w:eastAsia="de-DE"/>
        </w:rPr>
        <w:t xml:space="preserve">Die Genomforschung hat gezeigt, dass unsere Gene viel näher mit Fischen </w:t>
      </w:r>
      <w:r w:rsidR="00C21D3C" w:rsidRPr="000E13AB">
        <w:rPr>
          <w:rFonts w:ascii="Verdana" w:eastAsia="Times" w:hAnsi="Verdana" w:cs="Times New Roman"/>
          <w:sz w:val="20"/>
          <w:szCs w:val="20"/>
          <w:lang w:val="de-DE" w:eastAsia="de-DE"/>
        </w:rPr>
        <w:t>verwandt sind</w:t>
      </w:r>
      <w:r w:rsidR="00C21D3C">
        <w:rPr>
          <w:rFonts w:ascii="Verdana" w:eastAsia="Times" w:hAnsi="Verdana" w:cs="Times New Roman"/>
          <w:sz w:val="20"/>
          <w:szCs w:val="20"/>
          <w:lang w:val="de-DE" w:eastAsia="de-DE"/>
        </w:rPr>
        <w:t>,</w:t>
      </w:r>
      <w:r w:rsidR="00C21D3C" w:rsidRPr="000E13AB">
        <w:rPr>
          <w:rFonts w:ascii="Verdana" w:eastAsia="Times" w:hAnsi="Verdana" w:cs="Times New Roman"/>
          <w:sz w:val="20"/>
          <w:szCs w:val="20"/>
          <w:lang w:val="de-DE" w:eastAsia="de-DE"/>
        </w:rPr>
        <w:t xml:space="preserve"> </w:t>
      </w:r>
      <w:r w:rsidRPr="000E13AB">
        <w:rPr>
          <w:rFonts w:ascii="Verdana" w:eastAsia="Times" w:hAnsi="Verdana" w:cs="Times New Roman"/>
          <w:sz w:val="20"/>
          <w:szCs w:val="20"/>
          <w:lang w:val="de-DE" w:eastAsia="de-DE"/>
        </w:rPr>
        <w:t xml:space="preserve">als wir geahnt haben. Deshalb nutzt die Molekulare Biotechnologie </w:t>
      </w:r>
      <w:proofErr w:type="spellStart"/>
      <w:r w:rsidRPr="000E13AB">
        <w:rPr>
          <w:rFonts w:ascii="Verdana" w:eastAsia="Times" w:hAnsi="Verdana" w:cs="Times New Roman"/>
          <w:sz w:val="20"/>
          <w:szCs w:val="20"/>
          <w:lang w:val="de-DE" w:eastAsia="de-DE"/>
        </w:rPr>
        <w:t>Medaka</w:t>
      </w:r>
      <w:proofErr w:type="spellEnd"/>
      <w:r w:rsidRPr="000E13AB">
        <w:rPr>
          <w:rFonts w:ascii="Verdana" w:eastAsia="Times" w:hAnsi="Verdana" w:cs="Times New Roman"/>
          <w:sz w:val="20"/>
          <w:szCs w:val="20"/>
          <w:lang w:val="de-DE" w:eastAsia="de-DE"/>
        </w:rPr>
        <w:t>, den „kleinen Fisch mit den großen Augen“, um neue Medikamente und Therapien für den Menschen zu entwickeln.</w:t>
      </w:r>
    </w:p>
    <w:p w:rsidR="00450C67" w:rsidRPr="004F1AA9" w:rsidRDefault="00450C67" w:rsidP="00B264E8">
      <w:pPr>
        <w:spacing w:after="60" w:line="300" w:lineRule="exact"/>
        <w:rPr>
          <w:rFonts w:ascii="Verdana" w:eastAsia="Times" w:hAnsi="Verdana" w:cs="Times New Roman"/>
          <w:b/>
          <w:sz w:val="20"/>
          <w:szCs w:val="20"/>
          <w:lang w:val="en-US" w:eastAsia="de-DE"/>
        </w:rPr>
      </w:pPr>
      <w:r w:rsidRPr="004F1AA9">
        <w:rPr>
          <w:rFonts w:ascii="Verdana" w:eastAsia="Times" w:hAnsi="Verdana" w:cs="Times New Roman"/>
          <w:b/>
          <w:sz w:val="20"/>
          <w:szCs w:val="20"/>
          <w:lang w:val="en-US" w:eastAsia="de-DE"/>
        </w:rPr>
        <w:t>Rapid Prototyping, Formula Student / High Tech Manufacturing</w:t>
      </w:r>
    </w:p>
    <w:p w:rsidR="00450C67" w:rsidRPr="000E13AB" w:rsidRDefault="00112661" w:rsidP="00B264E8">
      <w:pPr>
        <w:spacing w:after="60" w:line="300" w:lineRule="exact"/>
        <w:rPr>
          <w:rFonts w:ascii="Verdana" w:eastAsia="Times" w:hAnsi="Verdana" w:cs="Times New Roman"/>
          <w:sz w:val="20"/>
          <w:szCs w:val="20"/>
          <w:lang w:val="de-DE" w:eastAsia="de-DE"/>
        </w:rPr>
      </w:pPr>
      <w:r>
        <w:rPr>
          <w:rFonts w:ascii="Verdana" w:eastAsia="Times" w:hAnsi="Verdana" w:cs="Times New Roman"/>
          <w:sz w:val="20"/>
          <w:szCs w:val="20"/>
          <w:lang w:val="de-DE" w:eastAsia="de-DE"/>
        </w:rPr>
        <w:t>Die</w:t>
      </w:r>
      <w:r w:rsidR="00450C67" w:rsidRPr="000E13AB">
        <w:rPr>
          <w:rFonts w:ascii="Verdana" w:eastAsia="Times" w:hAnsi="Verdana" w:cs="Times New Roman"/>
          <w:sz w:val="20"/>
          <w:szCs w:val="20"/>
          <w:lang w:val="de-DE" w:eastAsia="de-DE"/>
        </w:rPr>
        <w:t xml:space="preserve"> von Studierenden gefertigten Modelle zeigen, was heute mit 3</w:t>
      </w:r>
      <w:bookmarkStart w:id="0" w:name="_GoBack"/>
      <w:bookmarkEnd w:id="0"/>
      <w:r w:rsidR="00450C67" w:rsidRPr="000E13AB">
        <w:rPr>
          <w:rFonts w:ascii="Verdana" w:eastAsia="Times" w:hAnsi="Verdana" w:cs="Times New Roman"/>
          <w:sz w:val="20"/>
          <w:szCs w:val="20"/>
          <w:lang w:val="de-DE" w:eastAsia="de-DE"/>
        </w:rPr>
        <w:t xml:space="preserve">D Druck schon alles möglich ist. Einige der ausgestellten Fahrzeuge waren bereits bei Rennen im Einsatz. Highlight ist das </w:t>
      </w:r>
      <w:proofErr w:type="spellStart"/>
      <w:r w:rsidR="00450C67" w:rsidRPr="000E13AB">
        <w:rPr>
          <w:rFonts w:ascii="Verdana" w:eastAsia="Times" w:hAnsi="Verdana" w:cs="Times New Roman"/>
          <w:sz w:val="20"/>
          <w:szCs w:val="20"/>
          <w:lang w:val="de-DE" w:eastAsia="de-DE"/>
        </w:rPr>
        <w:t>Formula</w:t>
      </w:r>
      <w:proofErr w:type="spellEnd"/>
      <w:r w:rsidR="00450C67" w:rsidRPr="000E13AB">
        <w:rPr>
          <w:rFonts w:ascii="Verdana" w:eastAsia="Times" w:hAnsi="Verdana" w:cs="Times New Roman"/>
          <w:sz w:val="20"/>
          <w:szCs w:val="20"/>
          <w:lang w:val="de-DE" w:eastAsia="de-DE"/>
        </w:rPr>
        <w:t xml:space="preserve"> Student Fahrzeug CR-113 im Maßstab 1:1.</w:t>
      </w:r>
    </w:p>
    <w:p w:rsidR="00450C67" w:rsidRPr="004F1AA9" w:rsidRDefault="00450C67" w:rsidP="00866CA8">
      <w:pPr>
        <w:spacing w:after="60" w:line="300" w:lineRule="exact"/>
        <w:rPr>
          <w:rFonts w:ascii="Verdana" w:eastAsia="Times" w:hAnsi="Verdana" w:cs="Times New Roman"/>
          <w:b/>
          <w:sz w:val="20"/>
          <w:szCs w:val="20"/>
          <w:lang w:val="de-DE" w:eastAsia="de-DE"/>
        </w:rPr>
      </w:pPr>
      <w:proofErr w:type="spellStart"/>
      <w:r w:rsidRPr="004F1AA9">
        <w:rPr>
          <w:rFonts w:ascii="Verdana" w:eastAsia="Times" w:hAnsi="Verdana" w:cs="Times New Roman"/>
          <w:b/>
          <w:sz w:val="20"/>
          <w:szCs w:val="20"/>
          <w:lang w:val="de-DE" w:eastAsia="de-DE"/>
        </w:rPr>
        <w:t>Minisegway</w:t>
      </w:r>
      <w:proofErr w:type="spellEnd"/>
      <w:r w:rsidRPr="004F1AA9">
        <w:rPr>
          <w:rFonts w:ascii="Verdana" w:eastAsia="Times" w:hAnsi="Verdana" w:cs="Times New Roman"/>
          <w:b/>
          <w:sz w:val="20"/>
          <w:szCs w:val="20"/>
          <w:lang w:val="de-DE" w:eastAsia="de-DE"/>
        </w:rPr>
        <w:t xml:space="preserve"> / Angewandte Elektronik &amp; Informationstechnologien und Telekommunikation</w:t>
      </w:r>
    </w:p>
    <w:p w:rsidR="00450C67" w:rsidRDefault="00450C67" w:rsidP="00B264E8">
      <w:pPr>
        <w:spacing w:after="60" w:line="300" w:lineRule="exact"/>
        <w:rPr>
          <w:rFonts w:ascii="Verdana" w:eastAsia="Times" w:hAnsi="Verdana" w:cs="Times New Roman"/>
          <w:sz w:val="20"/>
          <w:szCs w:val="20"/>
          <w:lang w:val="de-DE" w:eastAsia="de-DE"/>
        </w:rPr>
      </w:pPr>
      <w:r w:rsidRPr="000E13AB">
        <w:rPr>
          <w:rFonts w:ascii="Verdana" w:eastAsia="Times" w:hAnsi="Verdana" w:cs="Times New Roman"/>
          <w:sz w:val="20"/>
          <w:szCs w:val="20"/>
          <w:lang w:val="de-DE" w:eastAsia="de-DE"/>
        </w:rPr>
        <w:t xml:space="preserve">Ziel des Projektes ist die aufrechte Stabilisierung des Roboters. Die Regelung übernimmt ein STM32 Discovery </w:t>
      </w:r>
      <w:proofErr w:type="spellStart"/>
      <w:r w:rsidRPr="000E13AB">
        <w:rPr>
          <w:rFonts w:ascii="Verdana" w:eastAsia="Times" w:hAnsi="Verdana" w:cs="Times New Roman"/>
          <w:sz w:val="20"/>
          <w:szCs w:val="20"/>
          <w:lang w:val="de-DE" w:eastAsia="de-DE"/>
        </w:rPr>
        <w:t>EvalBoard</w:t>
      </w:r>
      <w:proofErr w:type="spellEnd"/>
      <w:r w:rsidRPr="000E13AB">
        <w:rPr>
          <w:rFonts w:ascii="Verdana" w:eastAsia="Times" w:hAnsi="Verdana" w:cs="Times New Roman"/>
          <w:sz w:val="20"/>
          <w:szCs w:val="20"/>
          <w:lang w:val="de-DE" w:eastAsia="de-DE"/>
        </w:rPr>
        <w:t xml:space="preserve"> der Firma ST. Um die Fähigkeit des Reglers </w:t>
      </w:r>
      <w:r w:rsidR="002E7DB5">
        <w:rPr>
          <w:rFonts w:ascii="Verdana" w:eastAsia="Times" w:hAnsi="Verdana" w:cs="Times New Roman"/>
          <w:sz w:val="20"/>
          <w:szCs w:val="20"/>
          <w:lang w:val="de-DE" w:eastAsia="de-DE"/>
        </w:rPr>
        <w:t>zu beweisen,</w:t>
      </w:r>
      <w:r w:rsidRPr="000E13AB">
        <w:rPr>
          <w:rFonts w:ascii="Verdana" w:eastAsia="Times" w:hAnsi="Verdana" w:cs="Times New Roman"/>
          <w:sz w:val="20"/>
          <w:szCs w:val="20"/>
          <w:lang w:val="de-DE" w:eastAsia="de-DE"/>
        </w:rPr>
        <w:t xml:space="preserve"> kann der Roboter ferngesteuert einen Parcours abfahren. Die</w:t>
      </w:r>
      <w:r w:rsidR="006B4FB4">
        <w:rPr>
          <w:rFonts w:ascii="Verdana" w:eastAsia="Times" w:hAnsi="Verdana" w:cs="Times New Roman"/>
          <w:sz w:val="20"/>
          <w:szCs w:val="20"/>
          <w:lang w:val="de-DE" w:eastAsia="de-DE"/>
        </w:rPr>
        <w:t xml:space="preserve"> Fernbedienung erfolgt via W</w:t>
      </w:r>
      <w:r w:rsidR="00792353">
        <w:rPr>
          <w:rFonts w:ascii="Verdana" w:eastAsia="Times" w:hAnsi="Verdana" w:cs="Times New Roman"/>
          <w:sz w:val="20"/>
          <w:szCs w:val="20"/>
          <w:lang w:val="de-DE" w:eastAsia="de-DE"/>
        </w:rPr>
        <w:t>LAN</w:t>
      </w:r>
      <w:r w:rsidRPr="000E13AB">
        <w:rPr>
          <w:rFonts w:ascii="Verdana" w:eastAsia="Times" w:hAnsi="Verdana" w:cs="Times New Roman"/>
          <w:sz w:val="20"/>
          <w:szCs w:val="20"/>
          <w:lang w:val="de-DE" w:eastAsia="de-DE"/>
        </w:rPr>
        <w:t xml:space="preserve">. </w:t>
      </w:r>
    </w:p>
    <w:p w:rsidR="00866CA8" w:rsidRDefault="00866CA8" w:rsidP="00A94E27">
      <w:pPr>
        <w:pStyle w:val="PA5Text"/>
        <w:spacing w:before="120" w:after="0"/>
        <w:rPr>
          <w:b/>
          <w:sz w:val="20"/>
          <w:lang w:val="de-AT" w:eastAsia="de-AT"/>
        </w:rPr>
      </w:pPr>
    </w:p>
    <w:p w:rsidR="00450C67" w:rsidRPr="00A94E27" w:rsidRDefault="00450C67" w:rsidP="00A94E27">
      <w:pPr>
        <w:pStyle w:val="PA5Text"/>
        <w:spacing w:before="120" w:after="0"/>
        <w:rPr>
          <w:b/>
          <w:sz w:val="20"/>
          <w:lang w:val="de-AT" w:eastAsia="de-AT"/>
        </w:rPr>
      </w:pPr>
      <w:r w:rsidRPr="00A94E27">
        <w:rPr>
          <w:b/>
          <w:sz w:val="20"/>
          <w:lang w:val="de-AT" w:eastAsia="de-AT"/>
        </w:rPr>
        <w:t>YO!TECH</w:t>
      </w:r>
      <w:r w:rsidR="008C151D">
        <w:rPr>
          <w:b/>
          <w:sz w:val="20"/>
          <w:lang w:val="de-AT" w:eastAsia="de-AT"/>
        </w:rPr>
        <w:t xml:space="preserve"> Oberstufe</w:t>
      </w:r>
    </w:p>
    <w:p w:rsidR="00450C67" w:rsidRDefault="00450C67" w:rsidP="000127A0">
      <w:pPr>
        <w:pStyle w:val="PA5Text"/>
        <w:spacing w:before="120" w:after="0"/>
        <w:rPr>
          <w:sz w:val="20"/>
          <w:lang w:val="de-AT" w:eastAsia="de-AT"/>
        </w:rPr>
      </w:pPr>
      <w:r w:rsidRPr="00AE7677">
        <w:rPr>
          <w:b/>
          <w:sz w:val="20"/>
          <w:lang w:val="de-AT" w:eastAsia="de-AT"/>
        </w:rPr>
        <w:t>Zeit:</w:t>
      </w:r>
    </w:p>
    <w:p w:rsidR="00450C67" w:rsidRPr="00AE7677" w:rsidRDefault="00450C67" w:rsidP="00450C67">
      <w:pPr>
        <w:pStyle w:val="PA5Text"/>
        <w:rPr>
          <w:sz w:val="20"/>
          <w:lang w:val="de-AT" w:eastAsia="de-AT"/>
        </w:rPr>
      </w:pPr>
      <w:r>
        <w:rPr>
          <w:sz w:val="20"/>
          <w:lang w:val="de-AT" w:eastAsia="de-AT"/>
        </w:rPr>
        <w:t>Mittwoch, 28. Jänner 2015, 09.00 – 13.00 Uhr</w:t>
      </w:r>
    </w:p>
    <w:p w:rsidR="000E13AB" w:rsidRPr="000127A0" w:rsidRDefault="00450C67" w:rsidP="000127A0">
      <w:pPr>
        <w:pStyle w:val="PA5Text"/>
        <w:spacing w:before="120" w:after="0"/>
        <w:rPr>
          <w:b/>
          <w:sz w:val="20"/>
          <w:lang w:val="de-AT" w:eastAsia="de-AT"/>
        </w:rPr>
      </w:pPr>
      <w:r w:rsidRPr="000127A0">
        <w:rPr>
          <w:b/>
          <w:sz w:val="20"/>
          <w:lang w:val="de-AT" w:eastAsia="de-AT"/>
        </w:rPr>
        <w:t>Ort:</w:t>
      </w:r>
    </w:p>
    <w:p w:rsidR="00450C67" w:rsidRPr="00450C67" w:rsidRDefault="00450C67" w:rsidP="00BA142D">
      <w:pPr>
        <w:pStyle w:val="PA1TITEL"/>
        <w:spacing w:after="60"/>
        <w:rPr>
          <w:caps w:val="0"/>
          <w:sz w:val="20"/>
          <w:lang w:val="de-AT"/>
        </w:rPr>
      </w:pPr>
      <w:r>
        <w:rPr>
          <w:caps w:val="0"/>
          <w:sz w:val="20"/>
          <w:lang w:val="de-AT"/>
        </w:rPr>
        <w:t xml:space="preserve">Naturhistorisches Museum, </w:t>
      </w:r>
      <w:r w:rsidR="000127A0">
        <w:rPr>
          <w:caps w:val="0"/>
          <w:sz w:val="20"/>
          <w:lang w:val="de-AT"/>
        </w:rPr>
        <w:t>Maria-</w:t>
      </w:r>
      <w:proofErr w:type="spellStart"/>
      <w:r w:rsidR="000127A0">
        <w:rPr>
          <w:caps w:val="0"/>
          <w:sz w:val="20"/>
          <w:lang w:val="de-AT"/>
        </w:rPr>
        <w:t>Theresien</w:t>
      </w:r>
      <w:proofErr w:type="spellEnd"/>
      <w:r w:rsidR="000127A0">
        <w:rPr>
          <w:caps w:val="0"/>
          <w:sz w:val="20"/>
          <w:lang w:val="de-AT"/>
        </w:rPr>
        <w:t>-Platz, 1010 Wien</w:t>
      </w:r>
    </w:p>
    <w:p w:rsidR="00450C67" w:rsidRPr="000127A0" w:rsidRDefault="00450C67" w:rsidP="000127A0">
      <w:pPr>
        <w:pStyle w:val="PA5Text"/>
        <w:spacing w:before="120" w:after="0"/>
        <w:rPr>
          <w:b/>
          <w:sz w:val="20"/>
          <w:lang w:val="de-AT" w:eastAsia="de-AT"/>
        </w:rPr>
      </w:pPr>
      <w:r w:rsidRPr="000127A0">
        <w:rPr>
          <w:b/>
          <w:sz w:val="20"/>
          <w:lang w:val="de-AT" w:eastAsia="de-AT"/>
        </w:rPr>
        <w:t>Anmeldung:</w:t>
      </w:r>
    </w:p>
    <w:p w:rsidR="00450C67" w:rsidRDefault="00450C67" w:rsidP="00BA142D">
      <w:pPr>
        <w:pStyle w:val="PA1TITEL"/>
        <w:spacing w:after="60"/>
        <w:rPr>
          <w:caps w:val="0"/>
          <w:sz w:val="20"/>
        </w:rPr>
      </w:pPr>
      <w:hyperlink r:id="rId8" w:history="1">
        <w:r w:rsidRPr="004E1544">
          <w:rPr>
            <w:rStyle w:val="Hyperlink"/>
            <w:caps w:val="0"/>
            <w:sz w:val="20"/>
          </w:rPr>
          <w:t>http://www.yo-tech.at/oberstufe/anmeldung.html</w:t>
        </w:r>
      </w:hyperlink>
    </w:p>
    <w:p w:rsidR="000E13AB" w:rsidRDefault="000127A0" w:rsidP="00BA142D">
      <w:pPr>
        <w:pStyle w:val="PA1TITEL"/>
        <w:spacing w:after="60"/>
        <w:rPr>
          <w:caps w:val="0"/>
          <w:sz w:val="20"/>
        </w:rPr>
      </w:pPr>
      <w:r>
        <w:rPr>
          <w:caps w:val="0"/>
          <w:sz w:val="20"/>
        </w:rPr>
        <w:t>Weiterführende Informationen finden Sie unter:</w:t>
      </w:r>
    </w:p>
    <w:p w:rsidR="000127A0" w:rsidRDefault="000127A0" w:rsidP="00BA142D">
      <w:pPr>
        <w:pStyle w:val="PA1TITEL"/>
        <w:spacing w:after="60"/>
        <w:rPr>
          <w:caps w:val="0"/>
          <w:sz w:val="20"/>
        </w:rPr>
      </w:pPr>
      <w:hyperlink r:id="rId9" w:history="1">
        <w:r w:rsidRPr="004E1544">
          <w:rPr>
            <w:rStyle w:val="Hyperlink"/>
            <w:caps w:val="0"/>
            <w:sz w:val="20"/>
          </w:rPr>
          <w:t>http://www.yo-tech.at/</w:t>
        </w:r>
      </w:hyperlink>
    </w:p>
    <w:p w:rsidR="00866CA8" w:rsidRDefault="00866CA8" w:rsidP="00D410EF">
      <w:pPr>
        <w:spacing w:before="120" w:after="0" w:line="300" w:lineRule="exact"/>
        <w:rPr>
          <w:rFonts w:ascii="Verdana" w:hAnsi="Verdana"/>
          <w:b/>
          <w:bCs/>
          <w:sz w:val="20"/>
          <w:szCs w:val="20"/>
        </w:rPr>
      </w:pPr>
    </w:p>
    <w:p w:rsidR="00C455F4" w:rsidRPr="00AE7677" w:rsidRDefault="00C455F4" w:rsidP="00D410EF">
      <w:pPr>
        <w:spacing w:before="120" w:after="0" w:line="300" w:lineRule="exact"/>
        <w:rPr>
          <w:rFonts w:ascii="Verdana" w:hAnsi="Verdana"/>
          <w:b/>
          <w:bCs/>
          <w:sz w:val="20"/>
          <w:szCs w:val="20"/>
        </w:rPr>
      </w:pPr>
      <w:r w:rsidRPr="00AE7677">
        <w:rPr>
          <w:rFonts w:ascii="Verdana" w:hAnsi="Verdana"/>
          <w:b/>
          <w:bCs/>
          <w:sz w:val="20"/>
          <w:szCs w:val="20"/>
        </w:rPr>
        <w:t xml:space="preserve">FH Campus Wien </w:t>
      </w:r>
    </w:p>
    <w:p w:rsidR="00C455F4" w:rsidRPr="00AE7677" w:rsidRDefault="00C455F4" w:rsidP="00C455F4">
      <w:pPr>
        <w:rPr>
          <w:rFonts w:ascii="Verdana" w:hAnsi="Verdana"/>
          <w:sz w:val="20"/>
          <w:szCs w:val="20"/>
        </w:rPr>
      </w:pPr>
      <w:r w:rsidRPr="00AE7677">
        <w:rPr>
          <w:rFonts w:ascii="Verdana" w:hAnsi="Verdana"/>
          <w:sz w:val="20"/>
          <w:szCs w:val="20"/>
        </w:rPr>
        <w:t xml:space="preserve">Mit rund 5.000 Studierenden an den vier Standorten Wien-Favoriten, Campus Vienna Biocenter, </w:t>
      </w:r>
      <w:proofErr w:type="spellStart"/>
      <w:r w:rsidRPr="00AE7677">
        <w:rPr>
          <w:rFonts w:ascii="Verdana" w:hAnsi="Verdana"/>
          <w:sz w:val="20"/>
          <w:szCs w:val="20"/>
        </w:rPr>
        <w:t>Muthgasse</w:t>
      </w:r>
      <w:proofErr w:type="spellEnd"/>
      <w:r w:rsidRPr="00AE7677">
        <w:rPr>
          <w:rFonts w:ascii="Verdana" w:hAnsi="Verdana"/>
          <w:sz w:val="20"/>
          <w:szCs w:val="20"/>
        </w:rPr>
        <w:t xml:space="preserve"> – BOKU, Schloss </w:t>
      </w:r>
      <w:proofErr w:type="spellStart"/>
      <w:r w:rsidRPr="00AE7677">
        <w:rPr>
          <w:rFonts w:ascii="Verdana" w:hAnsi="Verdana"/>
          <w:sz w:val="20"/>
          <w:szCs w:val="20"/>
        </w:rPr>
        <w:t>Laudon</w:t>
      </w:r>
      <w:proofErr w:type="spellEnd"/>
      <w:r w:rsidRPr="00AE7677">
        <w:rPr>
          <w:rFonts w:ascii="Verdana" w:hAnsi="Verdana"/>
          <w:sz w:val="20"/>
          <w:szCs w:val="20"/>
        </w:rPr>
        <w:t xml:space="preserve"> – Oktogon und den drei Kooperationsstandorten der Vinzenz-Gruppe Wien, Linz und Ried ist die FH Campus Wien eine der größten Fachhochschulen Österreichs. In den Departments Applied Life </w:t>
      </w:r>
      <w:proofErr w:type="spellStart"/>
      <w:r w:rsidRPr="00AE7677">
        <w:rPr>
          <w:rFonts w:ascii="Verdana" w:hAnsi="Verdana"/>
          <w:sz w:val="20"/>
          <w:szCs w:val="20"/>
        </w:rPr>
        <w:lastRenderedPageBreak/>
        <w:t>Sciences</w:t>
      </w:r>
      <w:proofErr w:type="spellEnd"/>
      <w:r w:rsidRPr="00AE7677">
        <w:rPr>
          <w:rFonts w:ascii="Verdana" w:hAnsi="Verdana"/>
          <w:sz w:val="20"/>
          <w:szCs w:val="20"/>
        </w:rPr>
        <w:t xml:space="preserve">, Bauen und Gestalten, Gesundheit, Public </w:t>
      </w:r>
      <w:proofErr w:type="spellStart"/>
      <w:r w:rsidRPr="00AE7677">
        <w:rPr>
          <w:rFonts w:ascii="Verdana" w:hAnsi="Verdana"/>
          <w:sz w:val="20"/>
          <w:szCs w:val="20"/>
        </w:rPr>
        <w:t>Sector</w:t>
      </w:r>
      <w:proofErr w:type="spellEnd"/>
      <w:r w:rsidRPr="00AE7677">
        <w:rPr>
          <w:rFonts w:ascii="Verdana" w:hAnsi="Verdana"/>
          <w:sz w:val="20"/>
          <w:szCs w:val="20"/>
        </w:rPr>
        <w:t xml:space="preserve">, Soziales und Technik steht den Studierenden im Studienjahr 2014/15 ein Angebot von über 50 Bachelor- und Masterstudiengängen sowie Masterlehrgängen zur Auswahl: </w:t>
      </w:r>
      <w:hyperlink r:id="rId10" w:history="1">
        <w:r w:rsidRPr="00AE7677">
          <w:rPr>
            <w:rStyle w:val="Hyperlink"/>
            <w:rFonts w:ascii="Verdana" w:hAnsi="Verdana"/>
            <w:sz w:val="20"/>
            <w:szCs w:val="20"/>
          </w:rPr>
          <w:t>www.fh-campuswien.ac.at/facts</w:t>
        </w:r>
      </w:hyperlink>
      <w:r w:rsidRPr="00AE7677">
        <w:rPr>
          <w:rFonts w:ascii="Verdana" w:hAnsi="Verdana"/>
          <w:sz w:val="20"/>
          <w:szCs w:val="20"/>
        </w:rPr>
        <w:t xml:space="preserve">. Die FH Campus Wien kooperiert mit den Universitäten Uni Wien, </w:t>
      </w:r>
      <w:proofErr w:type="spellStart"/>
      <w:r w:rsidRPr="00AE7677">
        <w:rPr>
          <w:rFonts w:ascii="Verdana" w:hAnsi="Verdana"/>
          <w:sz w:val="20"/>
          <w:szCs w:val="20"/>
        </w:rPr>
        <w:t>MedUni</w:t>
      </w:r>
      <w:proofErr w:type="spellEnd"/>
      <w:r w:rsidRPr="00AE7677">
        <w:rPr>
          <w:rFonts w:ascii="Verdana" w:hAnsi="Verdana"/>
          <w:sz w:val="20"/>
          <w:szCs w:val="20"/>
        </w:rPr>
        <w:t xml:space="preserve"> Wien, BOKU, </w:t>
      </w:r>
      <w:proofErr w:type="spellStart"/>
      <w:r w:rsidRPr="00AE7677">
        <w:rPr>
          <w:rFonts w:ascii="Verdana" w:hAnsi="Verdana"/>
          <w:sz w:val="20"/>
          <w:szCs w:val="20"/>
        </w:rPr>
        <w:t>VetMed</w:t>
      </w:r>
      <w:proofErr w:type="spellEnd"/>
      <w:r w:rsidRPr="00AE7677">
        <w:rPr>
          <w:rFonts w:ascii="Verdana" w:hAnsi="Verdana"/>
          <w:sz w:val="20"/>
          <w:szCs w:val="20"/>
        </w:rPr>
        <w:t xml:space="preserve">, TU Wien, MU Leoben und Uni Innsbruck. Die therapeutischen und diagnostischen Gesundheitsstudiengänge, einschließlich der Hebammenausbildung, werden in Zusammenarbeit mit dem Wiener </w:t>
      </w:r>
      <w:proofErr w:type="spellStart"/>
      <w:r w:rsidRPr="00AE7677">
        <w:rPr>
          <w:rFonts w:ascii="Verdana" w:hAnsi="Verdana"/>
          <w:sz w:val="20"/>
          <w:szCs w:val="20"/>
        </w:rPr>
        <w:t>Krankenanstaltenverbund</w:t>
      </w:r>
      <w:proofErr w:type="spellEnd"/>
      <w:r w:rsidRPr="00AE7677">
        <w:rPr>
          <w:rFonts w:ascii="Verdana" w:hAnsi="Verdana"/>
          <w:sz w:val="20"/>
          <w:szCs w:val="20"/>
        </w:rPr>
        <w:t xml:space="preserve"> (KAV) geführt. Public Management wurde in Kooperation mit dem Bundeskanzleramt, </w:t>
      </w:r>
      <w:proofErr w:type="spellStart"/>
      <w:r w:rsidRPr="00AE7677">
        <w:rPr>
          <w:rFonts w:ascii="Verdana" w:hAnsi="Verdana"/>
          <w:sz w:val="20"/>
          <w:szCs w:val="20"/>
        </w:rPr>
        <w:t>Tax</w:t>
      </w:r>
      <w:proofErr w:type="spellEnd"/>
      <w:r w:rsidRPr="00AE7677">
        <w:rPr>
          <w:rFonts w:ascii="Verdana" w:hAnsi="Verdana"/>
          <w:sz w:val="20"/>
          <w:szCs w:val="20"/>
        </w:rPr>
        <w:t xml:space="preserve"> Management mit dem Bundesministerium für Finanzen entwickelt. Zahlreiche F&amp;E-Projekte der Studiengänge und externe Auftragsforschung werden über eigene Forschungsgesellschaften abgewickelt. Die FH Campus Wien ist mit Unternehmen, Verbänden, Schulen und öffentlichen Einrichtungen vernetzt. Darüber hinaus belegen anerkannte Zertifizierungen die hohen Standards im Qualitätsmanagement der Hochschule: </w:t>
      </w:r>
      <w:hyperlink r:id="rId11" w:history="1">
        <w:r w:rsidRPr="00AE7677">
          <w:rPr>
            <w:rStyle w:val="Hyperlink"/>
            <w:rFonts w:ascii="Verdana" w:hAnsi="Verdana"/>
            <w:sz w:val="20"/>
            <w:szCs w:val="20"/>
          </w:rPr>
          <w:t>www.fh-campuswien.ac.at/zert</w:t>
        </w:r>
      </w:hyperlink>
    </w:p>
    <w:p w:rsidR="007A5718" w:rsidRDefault="007A5718" w:rsidP="008D56D2">
      <w:pPr>
        <w:pStyle w:val="PA8Boilerplate"/>
        <w:spacing w:line="240" w:lineRule="auto"/>
        <w:rPr>
          <w:b/>
          <w:lang w:val="de-AT" w:eastAsia="de-AT"/>
        </w:rPr>
      </w:pPr>
    </w:p>
    <w:p w:rsidR="008D56D2" w:rsidRPr="00362750" w:rsidRDefault="008D56D2" w:rsidP="008D56D2">
      <w:pPr>
        <w:pStyle w:val="PA8Boilerplate"/>
        <w:spacing w:line="240" w:lineRule="auto"/>
        <w:rPr>
          <w:b/>
          <w:lang w:val="de-AT" w:eastAsia="de-AT"/>
        </w:rPr>
      </w:pPr>
      <w:r w:rsidRPr="00362750">
        <w:rPr>
          <w:b/>
          <w:lang w:val="de-AT" w:eastAsia="de-AT"/>
        </w:rPr>
        <w:t>Rückfragehinweis:</w:t>
      </w:r>
    </w:p>
    <w:p w:rsidR="008D56D2" w:rsidRPr="00607F0B" w:rsidRDefault="008D56D2" w:rsidP="008D56D2">
      <w:pPr>
        <w:pStyle w:val="PA8Boilerplate"/>
        <w:spacing w:line="240" w:lineRule="auto"/>
        <w:rPr>
          <w:rFonts w:eastAsiaTheme="minorHAnsi" w:cstheme="minorBidi"/>
          <w:sz w:val="20"/>
          <w:lang w:val="de-AT" w:eastAsia="en-US"/>
        </w:rPr>
      </w:pPr>
      <w:proofErr w:type="spellStart"/>
      <w:r w:rsidRPr="00607F0B">
        <w:rPr>
          <w:rFonts w:eastAsiaTheme="minorHAnsi" w:cstheme="minorBidi"/>
          <w:sz w:val="20"/>
          <w:lang w:val="de-AT" w:eastAsia="en-US"/>
        </w:rPr>
        <w:t>Mag.a</w:t>
      </w:r>
      <w:proofErr w:type="spellEnd"/>
      <w:r w:rsidRPr="00607F0B">
        <w:rPr>
          <w:rFonts w:eastAsiaTheme="minorHAnsi" w:cstheme="minorBidi"/>
          <w:sz w:val="20"/>
          <w:lang w:val="de-AT" w:eastAsia="en-US"/>
        </w:rPr>
        <w:t xml:space="preserve"> Daniela Halter, MA</w:t>
      </w:r>
    </w:p>
    <w:p w:rsidR="008D56D2" w:rsidRPr="00607F0B" w:rsidRDefault="008D56D2" w:rsidP="008D56D2">
      <w:pPr>
        <w:pStyle w:val="PA8Boilerplate"/>
        <w:spacing w:line="240" w:lineRule="auto"/>
        <w:rPr>
          <w:rFonts w:eastAsiaTheme="minorHAnsi" w:cstheme="minorBidi"/>
          <w:sz w:val="20"/>
          <w:lang w:val="de-AT" w:eastAsia="en-US"/>
        </w:rPr>
      </w:pPr>
      <w:r w:rsidRPr="00607F0B">
        <w:rPr>
          <w:rFonts w:eastAsiaTheme="minorHAnsi" w:cstheme="minorBidi"/>
          <w:sz w:val="20"/>
          <w:lang w:val="de-AT" w:eastAsia="en-US"/>
        </w:rPr>
        <w:t>FH Campus Wien</w:t>
      </w:r>
    </w:p>
    <w:p w:rsidR="008D56D2" w:rsidRPr="00607F0B" w:rsidRDefault="008D56D2" w:rsidP="008D56D2">
      <w:pPr>
        <w:pStyle w:val="PA8Boilerplate"/>
        <w:spacing w:line="240" w:lineRule="auto"/>
        <w:rPr>
          <w:rFonts w:eastAsiaTheme="minorHAnsi" w:cstheme="minorBidi"/>
          <w:sz w:val="20"/>
          <w:lang w:val="de-AT" w:eastAsia="en-US"/>
        </w:rPr>
      </w:pPr>
      <w:r w:rsidRPr="00607F0B">
        <w:rPr>
          <w:rFonts w:eastAsiaTheme="minorHAnsi" w:cstheme="minorBidi"/>
          <w:sz w:val="20"/>
          <w:lang w:val="de-AT" w:eastAsia="en-US"/>
        </w:rPr>
        <w:t>Unternehmenskommunikation</w:t>
      </w:r>
    </w:p>
    <w:p w:rsidR="008D56D2" w:rsidRPr="00607F0B" w:rsidRDefault="008D56D2" w:rsidP="008D56D2">
      <w:pPr>
        <w:pStyle w:val="PA8Boilerplate"/>
        <w:spacing w:line="240" w:lineRule="auto"/>
        <w:rPr>
          <w:rFonts w:eastAsiaTheme="minorHAnsi" w:cstheme="minorBidi"/>
          <w:sz w:val="20"/>
          <w:lang w:val="de-AT" w:eastAsia="en-US"/>
        </w:rPr>
      </w:pPr>
      <w:r w:rsidRPr="00607F0B">
        <w:rPr>
          <w:rFonts w:eastAsiaTheme="minorHAnsi" w:cstheme="minorBidi"/>
          <w:sz w:val="20"/>
          <w:lang w:val="de-AT" w:eastAsia="en-US"/>
        </w:rPr>
        <w:t>Favoritenstraße 226, 1100 Wien</w:t>
      </w:r>
    </w:p>
    <w:p w:rsidR="008D56D2" w:rsidRPr="00607F0B" w:rsidRDefault="008D56D2" w:rsidP="008D56D2">
      <w:pPr>
        <w:pStyle w:val="PA8Boilerplate"/>
        <w:spacing w:line="240" w:lineRule="auto"/>
        <w:rPr>
          <w:rFonts w:eastAsiaTheme="minorHAnsi" w:cstheme="minorBidi"/>
          <w:sz w:val="20"/>
          <w:lang w:val="de-AT" w:eastAsia="en-US"/>
        </w:rPr>
      </w:pPr>
      <w:r w:rsidRPr="00607F0B">
        <w:rPr>
          <w:rFonts w:eastAsiaTheme="minorHAnsi" w:cstheme="minorBidi"/>
          <w:sz w:val="20"/>
          <w:lang w:val="de-AT" w:eastAsia="en-US"/>
        </w:rPr>
        <w:t>T: +43 1 606 68 77-6403</w:t>
      </w:r>
    </w:p>
    <w:p w:rsidR="008D56D2" w:rsidRPr="00607F0B" w:rsidRDefault="006B4FB4" w:rsidP="008D56D2">
      <w:pPr>
        <w:pStyle w:val="PA8Boilerplate"/>
        <w:spacing w:line="240" w:lineRule="auto"/>
        <w:rPr>
          <w:sz w:val="20"/>
          <w:lang w:val="de-AT" w:eastAsia="de-AT"/>
        </w:rPr>
      </w:pPr>
      <w:hyperlink r:id="rId12" w:history="1">
        <w:r w:rsidR="008D56D2" w:rsidRPr="00607F0B">
          <w:rPr>
            <w:rStyle w:val="Hyperlink"/>
            <w:sz w:val="20"/>
            <w:lang w:val="de-AT" w:eastAsia="de-AT"/>
          </w:rPr>
          <w:t>daniela.halter@fh-campuswien.ac.at</w:t>
        </w:r>
      </w:hyperlink>
    </w:p>
    <w:p w:rsidR="008D56D2" w:rsidRPr="00607F0B" w:rsidRDefault="006B4FB4" w:rsidP="008D56D2">
      <w:pPr>
        <w:pStyle w:val="PA8Boilerplate"/>
        <w:spacing w:line="240" w:lineRule="auto"/>
        <w:rPr>
          <w:sz w:val="20"/>
          <w:lang w:val="en-GB" w:eastAsia="de-AT"/>
        </w:rPr>
      </w:pPr>
      <w:hyperlink r:id="rId13" w:history="1">
        <w:r w:rsidR="008D56D2" w:rsidRPr="00607F0B">
          <w:rPr>
            <w:rStyle w:val="Hyperlink"/>
            <w:sz w:val="20"/>
            <w:lang w:val="en-GB" w:eastAsia="de-AT"/>
          </w:rPr>
          <w:t>www.fh-campuswien.ac.at</w:t>
        </w:r>
      </w:hyperlink>
    </w:p>
    <w:p w:rsidR="008D56D2" w:rsidRPr="001D2E52" w:rsidRDefault="008D56D2" w:rsidP="008D56D2">
      <w:pPr>
        <w:pStyle w:val="PA7HeadlineBoilerplate"/>
        <w:rPr>
          <w:lang w:val="en-GB" w:eastAsia="de-AT"/>
        </w:rPr>
      </w:pPr>
    </w:p>
    <w:p w:rsidR="001D2E52" w:rsidRPr="003D1746" w:rsidRDefault="001D2E52" w:rsidP="008D56D2">
      <w:pPr>
        <w:pStyle w:val="PA5Text"/>
        <w:rPr>
          <w:lang w:val="de-AT" w:eastAsia="de-AT"/>
        </w:rPr>
      </w:pPr>
    </w:p>
    <w:sectPr w:rsidR="001D2E52" w:rsidRPr="003D1746" w:rsidSect="001654FE">
      <w:headerReference w:type="default" r:id="rId14"/>
      <w:footerReference w:type="default" r:id="rId15"/>
      <w:pgSz w:w="11899" w:h="16838" w:code="9"/>
      <w:pgMar w:top="2835" w:right="1418" w:bottom="1701" w:left="1418" w:header="0" w:footer="134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126C" w:rsidRDefault="0034126C">
      <w:r>
        <w:separator/>
      </w:r>
    </w:p>
  </w:endnote>
  <w:endnote w:type="continuationSeparator" w:id="0">
    <w:p w:rsidR="0034126C" w:rsidRDefault="00341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3A8" w:rsidRDefault="00F863A8" w:rsidP="00CE29F8">
    <w:pPr>
      <w:pStyle w:val="Fuzeile"/>
      <w:tabs>
        <w:tab w:val="clear" w:pos="4536"/>
        <w:tab w:val="clear" w:pos="9072"/>
        <w:tab w:val="left" w:pos="4061"/>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126C" w:rsidRDefault="0034126C">
      <w:r>
        <w:separator/>
      </w:r>
    </w:p>
  </w:footnote>
  <w:footnote w:type="continuationSeparator" w:id="0">
    <w:p w:rsidR="0034126C" w:rsidRDefault="003412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3A8" w:rsidRDefault="00AF06A7" w:rsidP="00472E2D">
    <w:pPr>
      <w:pStyle w:val="Kopfzeile"/>
    </w:pPr>
    <w:r>
      <w:rPr>
        <w:noProof/>
        <w:lang w:val="de-AT" w:eastAsia="de-AT"/>
      </w:rPr>
      <w:drawing>
        <wp:anchor distT="0" distB="0" distL="114300" distR="114300" simplePos="0" relativeHeight="251657728" behindDoc="1" locked="0" layoutInCell="1" allowOverlap="1" wp14:anchorId="3C56953C" wp14:editId="60A7E30E">
          <wp:simplePos x="0" y="0"/>
          <wp:positionH relativeFrom="page">
            <wp:posOffset>215900</wp:posOffset>
          </wp:positionH>
          <wp:positionV relativeFrom="page">
            <wp:posOffset>461010</wp:posOffset>
          </wp:positionV>
          <wp:extent cx="4038600" cy="771525"/>
          <wp:effectExtent l="0" t="0" r="0" b="9525"/>
          <wp:wrapTight wrapText="bothSides">
            <wp:wrapPolygon edited="0">
              <wp:start x="0" y="0"/>
              <wp:lineTo x="0" y="21333"/>
              <wp:lineTo x="21498" y="21333"/>
              <wp:lineTo x="21498" y="0"/>
              <wp:lineTo x="0" y="0"/>
            </wp:wrapPolygon>
          </wp:wrapTight>
          <wp:docPr id="35" name="Bild 35" descr="Logo_Unternehmenskommunikation_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Logo_Unternehmenskommunikation_D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38600" cy="771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863A8" w:rsidRDefault="00F863A8" w:rsidP="00472E2D">
    <w:pPr>
      <w:pStyle w:val="Kopfzeile"/>
    </w:pPr>
  </w:p>
  <w:p w:rsidR="00F863A8" w:rsidRDefault="00F863A8" w:rsidP="00472E2D">
    <w:pPr>
      <w:pStyle w:val="Kopfzeile"/>
    </w:pPr>
  </w:p>
  <w:p w:rsidR="00F863A8" w:rsidRDefault="00F863A8" w:rsidP="00472E2D">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7A0AE40"/>
    <w:lvl w:ilvl="0">
      <w:start w:val="1"/>
      <w:numFmt w:val="decimal"/>
      <w:lvlText w:val="%1."/>
      <w:lvlJc w:val="left"/>
      <w:pPr>
        <w:tabs>
          <w:tab w:val="num" w:pos="1492"/>
        </w:tabs>
        <w:ind w:left="1492" w:hanging="360"/>
      </w:pPr>
    </w:lvl>
  </w:abstractNum>
  <w:abstractNum w:abstractNumId="1">
    <w:nsid w:val="FFFFFF7D"/>
    <w:multiLevelType w:val="singleLevel"/>
    <w:tmpl w:val="0F7076B2"/>
    <w:lvl w:ilvl="0">
      <w:start w:val="1"/>
      <w:numFmt w:val="decimal"/>
      <w:lvlText w:val="%1."/>
      <w:lvlJc w:val="left"/>
      <w:pPr>
        <w:tabs>
          <w:tab w:val="num" w:pos="1209"/>
        </w:tabs>
        <w:ind w:left="1209" w:hanging="360"/>
      </w:pPr>
    </w:lvl>
  </w:abstractNum>
  <w:abstractNum w:abstractNumId="2">
    <w:nsid w:val="FFFFFF7E"/>
    <w:multiLevelType w:val="singleLevel"/>
    <w:tmpl w:val="DE88976A"/>
    <w:lvl w:ilvl="0">
      <w:start w:val="1"/>
      <w:numFmt w:val="decimal"/>
      <w:lvlText w:val="%1."/>
      <w:lvlJc w:val="left"/>
      <w:pPr>
        <w:tabs>
          <w:tab w:val="num" w:pos="926"/>
        </w:tabs>
        <w:ind w:left="926" w:hanging="360"/>
      </w:pPr>
    </w:lvl>
  </w:abstractNum>
  <w:abstractNum w:abstractNumId="3">
    <w:nsid w:val="FFFFFF7F"/>
    <w:multiLevelType w:val="singleLevel"/>
    <w:tmpl w:val="B9BCE9B0"/>
    <w:lvl w:ilvl="0">
      <w:start w:val="1"/>
      <w:numFmt w:val="decimal"/>
      <w:lvlText w:val="%1."/>
      <w:lvlJc w:val="left"/>
      <w:pPr>
        <w:tabs>
          <w:tab w:val="num" w:pos="643"/>
        </w:tabs>
        <w:ind w:left="643" w:hanging="360"/>
      </w:pPr>
    </w:lvl>
  </w:abstractNum>
  <w:abstractNum w:abstractNumId="4">
    <w:nsid w:val="FFFFFF80"/>
    <w:multiLevelType w:val="singleLevel"/>
    <w:tmpl w:val="13B67F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C5A511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ED6DF4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9460CE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C624A82"/>
    <w:lvl w:ilvl="0">
      <w:start w:val="1"/>
      <w:numFmt w:val="decimal"/>
      <w:lvlText w:val="%1."/>
      <w:lvlJc w:val="left"/>
      <w:pPr>
        <w:tabs>
          <w:tab w:val="num" w:pos="360"/>
        </w:tabs>
        <w:ind w:left="360" w:hanging="360"/>
      </w:pPr>
    </w:lvl>
  </w:abstractNum>
  <w:abstractNum w:abstractNumId="9">
    <w:nsid w:val="FFFFFF89"/>
    <w:multiLevelType w:val="singleLevel"/>
    <w:tmpl w:val="741E0D78"/>
    <w:lvl w:ilvl="0">
      <w:start w:val="1"/>
      <w:numFmt w:val="bullet"/>
      <w:lvlText w:val=""/>
      <w:lvlJc w:val="left"/>
      <w:pPr>
        <w:tabs>
          <w:tab w:val="num" w:pos="360"/>
        </w:tabs>
        <w:ind w:left="360" w:hanging="360"/>
      </w:pPr>
      <w:rPr>
        <w:rFonts w:ascii="Symbol" w:hAnsi="Symbol" w:hint="default"/>
      </w:rPr>
    </w:lvl>
  </w:abstractNum>
  <w:abstractNum w:abstractNumId="10">
    <w:nsid w:val="12962572"/>
    <w:multiLevelType w:val="hybridMultilevel"/>
    <w:tmpl w:val="627E041E"/>
    <w:lvl w:ilvl="0" w:tplc="DCC29C78">
      <w:numFmt w:val="bullet"/>
      <w:pStyle w:val="Aufzhlung1"/>
      <w:lvlText w:val=""/>
      <w:lvlJc w:val="left"/>
      <w:pPr>
        <w:tabs>
          <w:tab w:val="num" w:pos="720"/>
        </w:tabs>
        <w:ind w:left="720" w:hanging="360"/>
      </w:pPr>
      <w:rPr>
        <w:rFonts w:ascii="Symbol" w:hAnsi="Symbol" w:hint="default"/>
        <w:b/>
        <w:i w:val="0"/>
      </w:rPr>
    </w:lvl>
    <w:lvl w:ilvl="1" w:tplc="1E666E82" w:tentative="1">
      <w:start w:val="1"/>
      <w:numFmt w:val="bullet"/>
      <w:lvlText w:val="o"/>
      <w:lvlJc w:val="left"/>
      <w:pPr>
        <w:tabs>
          <w:tab w:val="num" w:pos="1440"/>
        </w:tabs>
        <w:ind w:left="1440" w:hanging="360"/>
      </w:pPr>
      <w:rPr>
        <w:rFonts w:ascii="Courier New" w:hAnsi="Courier New" w:hint="default"/>
      </w:rPr>
    </w:lvl>
    <w:lvl w:ilvl="2" w:tplc="CA8E3A22" w:tentative="1">
      <w:start w:val="1"/>
      <w:numFmt w:val="bullet"/>
      <w:lvlText w:val=""/>
      <w:lvlJc w:val="left"/>
      <w:pPr>
        <w:tabs>
          <w:tab w:val="num" w:pos="2160"/>
        </w:tabs>
        <w:ind w:left="2160" w:hanging="360"/>
      </w:pPr>
      <w:rPr>
        <w:rFonts w:ascii="Wingdings" w:hAnsi="Wingdings" w:hint="default"/>
      </w:rPr>
    </w:lvl>
    <w:lvl w:ilvl="3" w:tplc="8BD2738A" w:tentative="1">
      <w:start w:val="1"/>
      <w:numFmt w:val="bullet"/>
      <w:lvlText w:val=""/>
      <w:lvlJc w:val="left"/>
      <w:pPr>
        <w:tabs>
          <w:tab w:val="num" w:pos="2880"/>
        </w:tabs>
        <w:ind w:left="2880" w:hanging="360"/>
      </w:pPr>
      <w:rPr>
        <w:rFonts w:ascii="Symbol" w:hAnsi="Symbol" w:hint="default"/>
      </w:rPr>
    </w:lvl>
    <w:lvl w:ilvl="4" w:tplc="0DCCAC10" w:tentative="1">
      <w:start w:val="1"/>
      <w:numFmt w:val="bullet"/>
      <w:lvlText w:val="o"/>
      <w:lvlJc w:val="left"/>
      <w:pPr>
        <w:tabs>
          <w:tab w:val="num" w:pos="3600"/>
        </w:tabs>
        <w:ind w:left="3600" w:hanging="360"/>
      </w:pPr>
      <w:rPr>
        <w:rFonts w:ascii="Courier New" w:hAnsi="Courier New" w:hint="default"/>
      </w:rPr>
    </w:lvl>
    <w:lvl w:ilvl="5" w:tplc="8A5E9AA6" w:tentative="1">
      <w:start w:val="1"/>
      <w:numFmt w:val="bullet"/>
      <w:lvlText w:val=""/>
      <w:lvlJc w:val="left"/>
      <w:pPr>
        <w:tabs>
          <w:tab w:val="num" w:pos="4320"/>
        </w:tabs>
        <w:ind w:left="4320" w:hanging="360"/>
      </w:pPr>
      <w:rPr>
        <w:rFonts w:ascii="Wingdings" w:hAnsi="Wingdings" w:hint="default"/>
      </w:rPr>
    </w:lvl>
    <w:lvl w:ilvl="6" w:tplc="7DFC89E2" w:tentative="1">
      <w:start w:val="1"/>
      <w:numFmt w:val="bullet"/>
      <w:lvlText w:val=""/>
      <w:lvlJc w:val="left"/>
      <w:pPr>
        <w:tabs>
          <w:tab w:val="num" w:pos="5040"/>
        </w:tabs>
        <w:ind w:left="5040" w:hanging="360"/>
      </w:pPr>
      <w:rPr>
        <w:rFonts w:ascii="Symbol" w:hAnsi="Symbol" w:hint="default"/>
      </w:rPr>
    </w:lvl>
    <w:lvl w:ilvl="7" w:tplc="25F822B4" w:tentative="1">
      <w:start w:val="1"/>
      <w:numFmt w:val="bullet"/>
      <w:lvlText w:val="o"/>
      <w:lvlJc w:val="left"/>
      <w:pPr>
        <w:tabs>
          <w:tab w:val="num" w:pos="5760"/>
        </w:tabs>
        <w:ind w:left="5760" w:hanging="360"/>
      </w:pPr>
      <w:rPr>
        <w:rFonts w:ascii="Courier New" w:hAnsi="Courier New" w:hint="default"/>
      </w:rPr>
    </w:lvl>
    <w:lvl w:ilvl="8" w:tplc="A81E2F48" w:tentative="1">
      <w:start w:val="1"/>
      <w:numFmt w:val="bullet"/>
      <w:lvlText w:val=""/>
      <w:lvlJc w:val="left"/>
      <w:pPr>
        <w:tabs>
          <w:tab w:val="num" w:pos="6480"/>
        </w:tabs>
        <w:ind w:left="6480" w:hanging="360"/>
      </w:pPr>
      <w:rPr>
        <w:rFonts w:ascii="Wingdings" w:hAnsi="Wingdings" w:hint="default"/>
      </w:rPr>
    </w:lvl>
  </w:abstractNum>
  <w:abstractNum w:abstractNumId="11">
    <w:nsid w:val="188E42BB"/>
    <w:multiLevelType w:val="multilevel"/>
    <w:tmpl w:val="E4A089FE"/>
    <w:lvl w:ilvl="0">
      <w:start w:val="1"/>
      <w:numFmt w:val="decimal"/>
      <w:pStyle w:val="FHCWGliederung1xx"/>
      <w:lvlText w:val="%1."/>
      <w:lvlJc w:val="left"/>
      <w:pPr>
        <w:tabs>
          <w:tab w:val="num" w:pos="227"/>
        </w:tabs>
        <w:ind w:left="227" w:hanging="227"/>
      </w:pPr>
      <w:rPr>
        <w:rFonts w:hint="default"/>
      </w:rPr>
    </w:lvl>
    <w:lvl w:ilvl="1">
      <w:start w:val="1"/>
      <w:numFmt w:val="decimal"/>
      <w:pStyle w:val="FHCWGliederungx1x"/>
      <w:lvlText w:val="%2."/>
      <w:lvlJc w:val="left"/>
      <w:pPr>
        <w:tabs>
          <w:tab w:val="num" w:pos="792"/>
        </w:tabs>
        <w:ind w:left="792" w:hanging="225"/>
      </w:pPr>
      <w:rPr>
        <w:rFonts w:hint="default"/>
      </w:rPr>
    </w:lvl>
    <w:lvl w:ilvl="2">
      <w:start w:val="1"/>
      <w:numFmt w:val="decimal"/>
      <w:pStyle w:val="FHCWGliederungxx1"/>
      <w:lvlText w:val="%3."/>
      <w:lvlJc w:val="left"/>
      <w:pPr>
        <w:tabs>
          <w:tab w:val="num" w:pos="1361"/>
        </w:tabs>
        <w:ind w:left="1361" w:hanging="22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4B1067F8"/>
    <w:multiLevelType w:val="hybridMultilevel"/>
    <w:tmpl w:val="DA825BBC"/>
    <w:lvl w:ilvl="0" w:tplc="19CE7AE6">
      <w:numFmt w:val="bullet"/>
      <w:pStyle w:val="Aufzhlung2"/>
      <w:lvlText w:val=""/>
      <w:lvlJc w:val="left"/>
      <w:pPr>
        <w:tabs>
          <w:tab w:val="num" w:pos="720"/>
        </w:tabs>
        <w:ind w:left="720" w:hanging="360"/>
      </w:pPr>
      <w:rPr>
        <w:rFonts w:ascii="Symbol" w:hAnsi="Symbol" w:hint="default"/>
      </w:rPr>
    </w:lvl>
    <w:lvl w:ilvl="1" w:tplc="4FEA55A0" w:tentative="1">
      <w:start w:val="1"/>
      <w:numFmt w:val="bullet"/>
      <w:lvlText w:val="o"/>
      <w:lvlJc w:val="left"/>
      <w:pPr>
        <w:tabs>
          <w:tab w:val="num" w:pos="1440"/>
        </w:tabs>
        <w:ind w:left="1440" w:hanging="360"/>
      </w:pPr>
      <w:rPr>
        <w:rFonts w:ascii="Courier New" w:hAnsi="Courier New" w:hint="default"/>
      </w:rPr>
    </w:lvl>
    <w:lvl w:ilvl="2" w:tplc="303E0258" w:tentative="1">
      <w:start w:val="1"/>
      <w:numFmt w:val="bullet"/>
      <w:lvlText w:val=""/>
      <w:lvlJc w:val="left"/>
      <w:pPr>
        <w:tabs>
          <w:tab w:val="num" w:pos="2160"/>
        </w:tabs>
        <w:ind w:left="2160" w:hanging="360"/>
      </w:pPr>
      <w:rPr>
        <w:rFonts w:ascii="Wingdings" w:hAnsi="Wingdings" w:hint="default"/>
      </w:rPr>
    </w:lvl>
    <w:lvl w:ilvl="3" w:tplc="5A96B80E" w:tentative="1">
      <w:start w:val="1"/>
      <w:numFmt w:val="bullet"/>
      <w:lvlText w:val=""/>
      <w:lvlJc w:val="left"/>
      <w:pPr>
        <w:tabs>
          <w:tab w:val="num" w:pos="2880"/>
        </w:tabs>
        <w:ind w:left="2880" w:hanging="360"/>
      </w:pPr>
      <w:rPr>
        <w:rFonts w:ascii="Symbol" w:hAnsi="Symbol" w:hint="default"/>
      </w:rPr>
    </w:lvl>
    <w:lvl w:ilvl="4" w:tplc="99225AE0" w:tentative="1">
      <w:start w:val="1"/>
      <w:numFmt w:val="bullet"/>
      <w:lvlText w:val="o"/>
      <w:lvlJc w:val="left"/>
      <w:pPr>
        <w:tabs>
          <w:tab w:val="num" w:pos="3600"/>
        </w:tabs>
        <w:ind w:left="3600" w:hanging="360"/>
      </w:pPr>
      <w:rPr>
        <w:rFonts w:ascii="Courier New" w:hAnsi="Courier New" w:hint="default"/>
      </w:rPr>
    </w:lvl>
    <w:lvl w:ilvl="5" w:tplc="BA7A5A28" w:tentative="1">
      <w:start w:val="1"/>
      <w:numFmt w:val="bullet"/>
      <w:lvlText w:val=""/>
      <w:lvlJc w:val="left"/>
      <w:pPr>
        <w:tabs>
          <w:tab w:val="num" w:pos="4320"/>
        </w:tabs>
        <w:ind w:left="4320" w:hanging="360"/>
      </w:pPr>
      <w:rPr>
        <w:rFonts w:ascii="Wingdings" w:hAnsi="Wingdings" w:hint="default"/>
      </w:rPr>
    </w:lvl>
    <w:lvl w:ilvl="6" w:tplc="40A0AB44" w:tentative="1">
      <w:start w:val="1"/>
      <w:numFmt w:val="bullet"/>
      <w:lvlText w:val=""/>
      <w:lvlJc w:val="left"/>
      <w:pPr>
        <w:tabs>
          <w:tab w:val="num" w:pos="5040"/>
        </w:tabs>
        <w:ind w:left="5040" w:hanging="360"/>
      </w:pPr>
      <w:rPr>
        <w:rFonts w:ascii="Symbol" w:hAnsi="Symbol" w:hint="default"/>
      </w:rPr>
    </w:lvl>
    <w:lvl w:ilvl="7" w:tplc="C2C44A5E" w:tentative="1">
      <w:start w:val="1"/>
      <w:numFmt w:val="bullet"/>
      <w:lvlText w:val="o"/>
      <w:lvlJc w:val="left"/>
      <w:pPr>
        <w:tabs>
          <w:tab w:val="num" w:pos="5760"/>
        </w:tabs>
        <w:ind w:left="5760" w:hanging="360"/>
      </w:pPr>
      <w:rPr>
        <w:rFonts w:ascii="Courier New" w:hAnsi="Courier New" w:hint="default"/>
      </w:rPr>
    </w:lvl>
    <w:lvl w:ilvl="8" w:tplc="488A624C" w:tentative="1">
      <w:start w:val="1"/>
      <w:numFmt w:val="bullet"/>
      <w:lvlText w:val=""/>
      <w:lvlJc w:val="left"/>
      <w:pPr>
        <w:tabs>
          <w:tab w:val="num" w:pos="6480"/>
        </w:tabs>
        <w:ind w:left="6480" w:hanging="360"/>
      </w:pPr>
      <w:rPr>
        <w:rFonts w:ascii="Wingdings" w:hAnsi="Wingdings" w:hint="default"/>
      </w:rPr>
    </w:lvl>
  </w:abstractNum>
  <w:abstractNum w:abstractNumId="13">
    <w:nsid w:val="674634C8"/>
    <w:multiLevelType w:val="hybridMultilevel"/>
    <w:tmpl w:val="5874DA1E"/>
    <w:lvl w:ilvl="0" w:tplc="975059AA">
      <w:numFmt w:val="bullet"/>
      <w:lvlText w:val=""/>
      <w:lvlJc w:val="left"/>
      <w:pPr>
        <w:tabs>
          <w:tab w:val="num" w:pos="720"/>
        </w:tabs>
        <w:ind w:left="720" w:hanging="360"/>
      </w:pPr>
      <w:rPr>
        <w:rFonts w:ascii="Symbol" w:hAnsi="Symbol" w:hint="default"/>
      </w:rPr>
    </w:lvl>
    <w:lvl w:ilvl="1" w:tplc="262253BC" w:tentative="1">
      <w:start w:val="1"/>
      <w:numFmt w:val="bullet"/>
      <w:lvlText w:val="o"/>
      <w:lvlJc w:val="left"/>
      <w:pPr>
        <w:tabs>
          <w:tab w:val="num" w:pos="1440"/>
        </w:tabs>
        <w:ind w:left="1440" w:hanging="360"/>
      </w:pPr>
      <w:rPr>
        <w:rFonts w:ascii="Courier New" w:hAnsi="Courier New" w:hint="default"/>
      </w:rPr>
    </w:lvl>
    <w:lvl w:ilvl="2" w:tplc="A4A4CF60" w:tentative="1">
      <w:start w:val="1"/>
      <w:numFmt w:val="bullet"/>
      <w:lvlText w:val=""/>
      <w:lvlJc w:val="left"/>
      <w:pPr>
        <w:tabs>
          <w:tab w:val="num" w:pos="2160"/>
        </w:tabs>
        <w:ind w:left="2160" w:hanging="360"/>
      </w:pPr>
      <w:rPr>
        <w:rFonts w:ascii="Wingdings" w:hAnsi="Wingdings" w:hint="default"/>
      </w:rPr>
    </w:lvl>
    <w:lvl w:ilvl="3" w:tplc="2C9A6510" w:tentative="1">
      <w:start w:val="1"/>
      <w:numFmt w:val="bullet"/>
      <w:lvlText w:val=""/>
      <w:lvlJc w:val="left"/>
      <w:pPr>
        <w:tabs>
          <w:tab w:val="num" w:pos="2880"/>
        </w:tabs>
        <w:ind w:left="2880" w:hanging="360"/>
      </w:pPr>
      <w:rPr>
        <w:rFonts w:ascii="Symbol" w:hAnsi="Symbol" w:hint="default"/>
      </w:rPr>
    </w:lvl>
    <w:lvl w:ilvl="4" w:tplc="B106CBCE" w:tentative="1">
      <w:start w:val="1"/>
      <w:numFmt w:val="bullet"/>
      <w:lvlText w:val="o"/>
      <w:lvlJc w:val="left"/>
      <w:pPr>
        <w:tabs>
          <w:tab w:val="num" w:pos="3600"/>
        </w:tabs>
        <w:ind w:left="3600" w:hanging="360"/>
      </w:pPr>
      <w:rPr>
        <w:rFonts w:ascii="Courier New" w:hAnsi="Courier New" w:hint="default"/>
      </w:rPr>
    </w:lvl>
    <w:lvl w:ilvl="5" w:tplc="599C34F2" w:tentative="1">
      <w:start w:val="1"/>
      <w:numFmt w:val="bullet"/>
      <w:lvlText w:val=""/>
      <w:lvlJc w:val="left"/>
      <w:pPr>
        <w:tabs>
          <w:tab w:val="num" w:pos="4320"/>
        </w:tabs>
        <w:ind w:left="4320" w:hanging="360"/>
      </w:pPr>
      <w:rPr>
        <w:rFonts w:ascii="Wingdings" w:hAnsi="Wingdings" w:hint="default"/>
      </w:rPr>
    </w:lvl>
    <w:lvl w:ilvl="6" w:tplc="B9104554" w:tentative="1">
      <w:start w:val="1"/>
      <w:numFmt w:val="bullet"/>
      <w:lvlText w:val=""/>
      <w:lvlJc w:val="left"/>
      <w:pPr>
        <w:tabs>
          <w:tab w:val="num" w:pos="5040"/>
        </w:tabs>
        <w:ind w:left="5040" w:hanging="360"/>
      </w:pPr>
      <w:rPr>
        <w:rFonts w:ascii="Symbol" w:hAnsi="Symbol" w:hint="default"/>
      </w:rPr>
    </w:lvl>
    <w:lvl w:ilvl="7" w:tplc="29EC8956" w:tentative="1">
      <w:start w:val="1"/>
      <w:numFmt w:val="bullet"/>
      <w:lvlText w:val="o"/>
      <w:lvlJc w:val="left"/>
      <w:pPr>
        <w:tabs>
          <w:tab w:val="num" w:pos="5760"/>
        </w:tabs>
        <w:ind w:left="5760" w:hanging="360"/>
      </w:pPr>
      <w:rPr>
        <w:rFonts w:ascii="Courier New" w:hAnsi="Courier New" w:hint="default"/>
      </w:rPr>
    </w:lvl>
    <w:lvl w:ilvl="8" w:tplc="26DE8672"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F07"/>
    <w:rsid w:val="000063ED"/>
    <w:rsid w:val="0001044B"/>
    <w:rsid w:val="000127A0"/>
    <w:rsid w:val="00013CF8"/>
    <w:rsid w:val="000300EA"/>
    <w:rsid w:val="00034E8A"/>
    <w:rsid w:val="00047C44"/>
    <w:rsid w:val="000563BA"/>
    <w:rsid w:val="00062231"/>
    <w:rsid w:val="00063D87"/>
    <w:rsid w:val="0006619D"/>
    <w:rsid w:val="000850BA"/>
    <w:rsid w:val="00095013"/>
    <w:rsid w:val="000960F8"/>
    <w:rsid w:val="000A0732"/>
    <w:rsid w:val="000A3915"/>
    <w:rsid w:val="000B6BC2"/>
    <w:rsid w:val="000C24A2"/>
    <w:rsid w:val="000C6820"/>
    <w:rsid w:val="000D2463"/>
    <w:rsid w:val="000E13AB"/>
    <w:rsid w:val="000E5AC5"/>
    <w:rsid w:val="000F05F1"/>
    <w:rsid w:val="000F36F5"/>
    <w:rsid w:val="00112661"/>
    <w:rsid w:val="00117FBA"/>
    <w:rsid w:val="00125E8C"/>
    <w:rsid w:val="00141E9F"/>
    <w:rsid w:val="00152251"/>
    <w:rsid w:val="00161C2B"/>
    <w:rsid w:val="00163062"/>
    <w:rsid w:val="001654FE"/>
    <w:rsid w:val="0017004A"/>
    <w:rsid w:val="001745A0"/>
    <w:rsid w:val="00192570"/>
    <w:rsid w:val="00194EBC"/>
    <w:rsid w:val="001A3795"/>
    <w:rsid w:val="001A76DF"/>
    <w:rsid w:val="001B0083"/>
    <w:rsid w:val="001B0271"/>
    <w:rsid w:val="001D2E52"/>
    <w:rsid w:val="001E0647"/>
    <w:rsid w:val="001E3EDD"/>
    <w:rsid w:val="001F0435"/>
    <w:rsid w:val="001F4265"/>
    <w:rsid w:val="0020282C"/>
    <w:rsid w:val="00203AC1"/>
    <w:rsid w:val="002110E4"/>
    <w:rsid w:val="00214B0A"/>
    <w:rsid w:val="00231F33"/>
    <w:rsid w:val="0024524E"/>
    <w:rsid w:val="00246CD9"/>
    <w:rsid w:val="0026087D"/>
    <w:rsid w:val="00266184"/>
    <w:rsid w:val="00274542"/>
    <w:rsid w:val="00277982"/>
    <w:rsid w:val="00290A90"/>
    <w:rsid w:val="002A5CD7"/>
    <w:rsid w:val="002A757B"/>
    <w:rsid w:val="002B2ECE"/>
    <w:rsid w:val="002C326B"/>
    <w:rsid w:val="002C6C65"/>
    <w:rsid w:val="002E4CB1"/>
    <w:rsid w:val="002E654B"/>
    <w:rsid w:val="002E7DB5"/>
    <w:rsid w:val="002F0095"/>
    <w:rsid w:val="00302583"/>
    <w:rsid w:val="0030415F"/>
    <w:rsid w:val="00305D4D"/>
    <w:rsid w:val="003112B5"/>
    <w:rsid w:val="00312AB2"/>
    <w:rsid w:val="00314203"/>
    <w:rsid w:val="00315072"/>
    <w:rsid w:val="00315D67"/>
    <w:rsid w:val="00320803"/>
    <w:rsid w:val="00322547"/>
    <w:rsid w:val="00326CE1"/>
    <w:rsid w:val="003279F7"/>
    <w:rsid w:val="003311B1"/>
    <w:rsid w:val="00336748"/>
    <w:rsid w:val="0034126C"/>
    <w:rsid w:val="003422F5"/>
    <w:rsid w:val="00352E97"/>
    <w:rsid w:val="0035746C"/>
    <w:rsid w:val="00370FE3"/>
    <w:rsid w:val="00371529"/>
    <w:rsid w:val="003715BB"/>
    <w:rsid w:val="003725C6"/>
    <w:rsid w:val="00377897"/>
    <w:rsid w:val="00390C4F"/>
    <w:rsid w:val="00390EDF"/>
    <w:rsid w:val="003925AF"/>
    <w:rsid w:val="003936F4"/>
    <w:rsid w:val="003A2E49"/>
    <w:rsid w:val="003A64CC"/>
    <w:rsid w:val="003B0F29"/>
    <w:rsid w:val="003B3865"/>
    <w:rsid w:val="003B5712"/>
    <w:rsid w:val="003C11BE"/>
    <w:rsid w:val="003D0740"/>
    <w:rsid w:val="003D1746"/>
    <w:rsid w:val="003D6E7E"/>
    <w:rsid w:val="003D7098"/>
    <w:rsid w:val="003E2CAB"/>
    <w:rsid w:val="003E6351"/>
    <w:rsid w:val="003F33D1"/>
    <w:rsid w:val="003F37DF"/>
    <w:rsid w:val="00400085"/>
    <w:rsid w:val="0040076A"/>
    <w:rsid w:val="00416832"/>
    <w:rsid w:val="00417734"/>
    <w:rsid w:val="00425AA7"/>
    <w:rsid w:val="00426FFB"/>
    <w:rsid w:val="00430A0D"/>
    <w:rsid w:val="00446658"/>
    <w:rsid w:val="00450C67"/>
    <w:rsid w:val="0045690B"/>
    <w:rsid w:val="00471DE5"/>
    <w:rsid w:val="00472E2D"/>
    <w:rsid w:val="004737EC"/>
    <w:rsid w:val="00494498"/>
    <w:rsid w:val="004946C5"/>
    <w:rsid w:val="004A420E"/>
    <w:rsid w:val="004B1C11"/>
    <w:rsid w:val="004B441E"/>
    <w:rsid w:val="004B6F77"/>
    <w:rsid w:val="004D7936"/>
    <w:rsid w:val="004F1995"/>
    <w:rsid w:val="004F1AA9"/>
    <w:rsid w:val="005028DA"/>
    <w:rsid w:val="00503D3F"/>
    <w:rsid w:val="00507DC0"/>
    <w:rsid w:val="00511C0C"/>
    <w:rsid w:val="0051457A"/>
    <w:rsid w:val="0051655E"/>
    <w:rsid w:val="00520D20"/>
    <w:rsid w:val="00534ED7"/>
    <w:rsid w:val="00543ED6"/>
    <w:rsid w:val="0056662E"/>
    <w:rsid w:val="005727CC"/>
    <w:rsid w:val="00572B6A"/>
    <w:rsid w:val="00575807"/>
    <w:rsid w:val="00576D39"/>
    <w:rsid w:val="00580986"/>
    <w:rsid w:val="00587C22"/>
    <w:rsid w:val="0059136B"/>
    <w:rsid w:val="005A0DBB"/>
    <w:rsid w:val="005A6863"/>
    <w:rsid w:val="005B322B"/>
    <w:rsid w:val="005B623B"/>
    <w:rsid w:val="005D57E2"/>
    <w:rsid w:val="005D7FF0"/>
    <w:rsid w:val="005E43C3"/>
    <w:rsid w:val="00607F0B"/>
    <w:rsid w:val="00611BB8"/>
    <w:rsid w:val="00612DF4"/>
    <w:rsid w:val="00613914"/>
    <w:rsid w:val="006166F9"/>
    <w:rsid w:val="00622D7C"/>
    <w:rsid w:val="00647B6C"/>
    <w:rsid w:val="00667C06"/>
    <w:rsid w:val="00671B12"/>
    <w:rsid w:val="006845BB"/>
    <w:rsid w:val="006866D6"/>
    <w:rsid w:val="006A4A46"/>
    <w:rsid w:val="006B4FB4"/>
    <w:rsid w:val="006D1A99"/>
    <w:rsid w:val="006F4415"/>
    <w:rsid w:val="00701D09"/>
    <w:rsid w:val="00706E92"/>
    <w:rsid w:val="00707A3F"/>
    <w:rsid w:val="00711643"/>
    <w:rsid w:val="00714A3F"/>
    <w:rsid w:val="00717911"/>
    <w:rsid w:val="007275E7"/>
    <w:rsid w:val="00733C10"/>
    <w:rsid w:val="00737362"/>
    <w:rsid w:val="0074572F"/>
    <w:rsid w:val="00745B0B"/>
    <w:rsid w:val="007461FD"/>
    <w:rsid w:val="00753743"/>
    <w:rsid w:val="007543BD"/>
    <w:rsid w:val="00757D5E"/>
    <w:rsid w:val="00762D4A"/>
    <w:rsid w:val="00765312"/>
    <w:rsid w:val="00770960"/>
    <w:rsid w:val="007753AC"/>
    <w:rsid w:val="00783A3C"/>
    <w:rsid w:val="00784072"/>
    <w:rsid w:val="00784738"/>
    <w:rsid w:val="00791CDE"/>
    <w:rsid w:val="00792353"/>
    <w:rsid w:val="00793CA6"/>
    <w:rsid w:val="00795779"/>
    <w:rsid w:val="00795EB0"/>
    <w:rsid w:val="00796367"/>
    <w:rsid w:val="007975B5"/>
    <w:rsid w:val="00797E2C"/>
    <w:rsid w:val="007A5718"/>
    <w:rsid w:val="007A5F6B"/>
    <w:rsid w:val="007B5F5E"/>
    <w:rsid w:val="007B6E21"/>
    <w:rsid w:val="007C108A"/>
    <w:rsid w:val="007C12F1"/>
    <w:rsid w:val="007C344C"/>
    <w:rsid w:val="007D1A12"/>
    <w:rsid w:val="007E2E6A"/>
    <w:rsid w:val="007E6EAE"/>
    <w:rsid w:val="0081148D"/>
    <w:rsid w:val="008215E1"/>
    <w:rsid w:val="008258AF"/>
    <w:rsid w:val="00831632"/>
    <w:rsid w:val="00856A08"/>
    <w:rsid w:val="00866CA8"/>
    <w:rsid w:val="00872EB2"/>
    <w:rsid w:val="008743ED"/>
    <w:rsid w:val="00877497"/>
    <w:rsid w:val="00881719"/>
    <w:rsid w:val="008868E4"/>
    <w:rsid w:val="00887905"/>
    <w:rsid w:val="008901D7"/>
    <w:rsid w:val="00894DB0"/>
    <w:rsid w:val="008B2F99"/>
    <w:rsid w:val="008B2FED"/>
    <w:rsid w:val="008B3989"/>
    <w:rsid w:val="008C151D"/>
    <w:rsid w:val="008C2CB1"/>
    <w:rsid w:val="008C6037"/>
    <w:rsid w:val="008D12E2"/>
    <w:rsid w:val="008D4D5C"/>
    <w:rsid w:val="008D56D2"/>
    <w:rsid w:val="008D6AFC"/>
    <w:rsid w:val="008F1EED"/>
    <w:rsid w:val="008F6115"/>
    <w:rsid w:val="00902F88"/>
    <w:rsid w:val="00903699"/>
    <w:rsid w:val="00906940"/>
    <w:rsid w:val="00922B2E"/>
    <w:rsid w:val="009262F8"/>
    <w:rsid w:val="00932637"/>
    <w:rsid w:val="00947C14"/>
    <w:rsid w:val="0095284C"/>
    <w:rsid w:val="0095718D"/>
    <w:rsid w:val="00975535"/>
    <w:rsid w:val="009A24C2"/>
    <w:rsid w:val="009A35A5"/>
    <w:rsid w:val="009A5483"/>
    <w:rsid w:val="009A6D0C"/>
    <w:rsid w:val="009B0673"/>
    <w:rsid w:val="009B468A"/>
    <w:rsid w:val="009D0BA0"/>
    <w:rsid w:val="009E0903"/>
    <w:rsid w:val="009E5D71"/>
    <w:rsid w:val="009F0931"/>
    <w:rsid w:val="009F7560"/>
    <w:rsid w:val="00A019BE"/>
    <w:rsid w:val="00A12526"/>
    <w:rsid w:val="00A1788B"/>
    <w:rsid w:val="00A220AE"/>
    <w:rsid w:val="00A312F3"/>
    <w:rsid w:val="00A34EE5"/>
    <w:rsid w:val="00A35600"/>
    <w:rsid w:val="00A43252"/>
    <w:rsid w:val="00A43497"/>
    <w:rsid w:val="00A535C3"/>
    <w:rsid w:val="00A606E6"/>
    <w:rsid w:val="00A64457"/>
    <w:rsid w:val="00A65375"/>
    <w:rsid w:val="00A71C5C"/>
    <w:rsid w:val="00A75D68"/>
    <w:rsid w:val="00A75F48"/>
    <w:rsid w:val="00A7662E"/>
    <w:rsid w:val="00A7782C"/>
    <w:rsid w:val="00A80F96"/>
    <w:rsid w:val="00A94E27"/>
    <w:rsid w:val="00AA5F46"/>
    <w:rsid w:val="00AB3CB1"/>
    <w:rsid w:val="00AC5946"/>
    <w:rsid w:val="00AD3C44"/>
    <w:rsid w:val="00AD4BD9"/>
    <w:rsid w:val="00AD5109"/>
    <w:rsid w:val="00AE2594"/>
    <w:rsid w:val="00AE7677"/>
    <w:rsid w:val="00AF06A7"/>
    <w:rsid w:val="00B02403"/>
    <w:rsid w:val="00B0377D"/>
    <w:rsid w:val="00B05A66"/>
    <w:rsid w:val="00B11111"/>
    <w:rsid w:val="00B1339B"/>
    <w:rsid w:val="00B15117"/>
    <w:rsid w:val="00B264E8"/>
    <w:rsid w:val="00B33863"/>
    <w:rsid w:val="00B34A8E"/>
    <w:rsid w:val="00B359D7"/>
    <w:rsid w:val="00B51279"/>
    <w:rsid w:val="00B517BF"/>
    <w:rsid w:val="00B55097"/>
    <w:rsid w:val="00B63C3A"/>
    <w:rsid w:val="00B74BED"/>
    <w:rsid w:val="00B750D9"/>
    <w:rsid w:val="00B76397"/>
    <w:rsid w:val="00B82C19"/>
    <w:rsid w:val="00B84A58"/>
    <w:rsid w:val="00B855AC"/>
    <w:rsid w:val="00B85A15"/>
    <w:rsid w:val="00B874C5"/>
    <w:rsid w:val="00B87F90"/>
    <w:rsid w:val="00B9552F"/>
    <w:rsid w:val="00BA142D"/>
    <w:rsid w:val="00BA285F"/>
    <w:rsid w:val="00BA2F64"/>
    <w:rsid w:val="00BB20AC"/>
    <w:rsid w:val="00BB3E1A"/>
    <w:rsid w:val="00BC0BB8"/>
    <w:rsid w:val="00BD4255"/>
    <w:rsid w:val="00BD51B4"/>
    <w:rsid w:val="00BE0D56"/>
    <w:rsid w:val="00BE701B"/>
    <w:rsid w:val="00BF6EDB"/>
    <w:rsid w:val="00BF73F5"/>
    <w:rsid w:val="00C00F42"/>
    <w:rsid w:val="00C07DBE"/>
    <w:rsid w:val="00C11B26"/>
    <w:rsid w:val="00C13CDE"/>
    <w:rsid w:val="00C14085"/>
    <w:rsid w:val="00C15226"/>
    <w:rsid w:val="00C15DC9"/>
    <w:rsid w:val="00C170C4"/>
    <w:rsid w:val="00C21D3C"/>
    <w:rsid w:val="00C34CCA"/>
    <w:rsid w:val="00C37E44"/>
    <w:rsid w:val="00C455F4"/>
    <w:rsid w:val="00C601AD"/>
    <w:rsid w:val="00C62AB2"/>
    <w:rsid w:val="00C651F8"/>
    <w:rsid w:val="00C775FC"/>
    <w:rsid w:val="00C83139"/>
    <w:rsid w:val="00C84A1A"/>
    <w:rsid w:val="00C85A5C"/>
    <w:rsid w:val="00C908CC"/>
    <w:rsid w:val="00C91769"/>
    <w:rsid w:val="00CA0462"/>
    <w:rsid w:val="00CA0AB9"/>
    <w:rsid w:val="00CB7DAE"/>
    <w:rsid w:val="00CC07FC"/>
    <w:rsid w:val="00CC2F07"/>
    <w:rsid w:val="00CE0B73"/>
    <w:rsid w:val="00CE0F8E"/>
    <w:rsid w:val="00CE260D"/>
    <w:rsid w:val="00CE29F8"/>
    <w:rsid w:val="00CF5455"/>
    <w:rsid w:val="00CF6069"/>
    <w:rsid w:val="00CF74FE"/>
    <w:rsid w:val="00D06732"/>
    <w:rsid w:val="00D12229"/>
    <w:rsid w:val="00D310AD"/>
    <w:rsid w:val="00D410EF"/>
    <w:rsid w:val="00D47E90"/>
    <w:rsid w:val="00D54E39"/>
    <w:rsid w:val="00D629A7"/>
    <w:rsid w:val="00D645AC"/>
    <w:rsid w:val="00D8053E"/>
    <w:rsid w:val="00D83B34"/>
    <w:rsid w:val="00D91B15"/>
    <w:rsid w:val="00D96599"/>
    <w:rsid w:val="00DA1B4E"/>
    <w:rsid w:val="00DA480C"/>
    <w:rsid w:val="00DA70DC"/>
    <w:rsid w:val="00DD24EF"/>
    <w:rsid w:val="00DD44D4"/>
    <w:rsid w:val="00DE2CD2"/>
    <w:rsid w:val="00DE620A"/>
    <w:rsid w:val="00E00152"/>
    <w:rsid w:val="00E0548F"/>
    <w:rsid w:val="00E057FC"/>
    <w:rsid w:val="00E077A3"/>
    <w:rsid w:val="00E17BC7"/>
    <w:rsid w:val="00E210B6"/>
    <w:rsid w:val="00E32707"/>
    <w:rsid w:val="00E36892"/>
    <w:rsid w:val="00E440F1"/>
    <w:rsid w:val="00E44CCD"/>
    <w:rsid w:val="00E45278"/>
    <w:rsid w:val="00E45DA2"/>
    <w:rsid w:val="00E4618C"/>
    <w:rsid w:val="00E469A5"/>
    <w:rsid w:val="00E5398A"/>
    <w:rsid w:val="00E62F91"/>
    <w:rsid w:val="00E800A8"/>
    <w:rsid w:val="00E81A92"/>
    <w:rsid w:val="00E85E83"/>
    <w:rsid w:val="00E97447"/>
    <w:rsid w:val="00EA4409"/>
    <w:rsid w:val="00EA5278"/>
    <w:rsid w:val="00EB3DD8"/>
    <w:rsid w:val="00EC2242"/>
    <w:rsid w:val="00EC2440"/>
    <w:rsid w:val="00EC3F4C"/>
    <w:rsid w:val="00ED136D"/>
    <w:rsid w:val="00EE5997"/>
    <w:rsid w:val="00EE706D"/>
    <w:rsid w:val="00EF7A94"/>
    <w:rsid w:val="00F017C8"/>
    <w:rsid w:val="00F067A3"/>
    <w:rsid w:val="00F10C5D"/>
    <w:rsid w:val="00F17F42"/>
    <w:rsid w:val="00F230DD"/>
    <w:rsid w:val="00F24F19"/>
    <w:rsid w:val="00F3052C"/>
    <w:rsid w:val="00F356C7"/>
    <w:rsid w:val="00F41081"/>
    <w:rsid w:val="00F450D5"/>
    <w:rsid w:val="00F50134"/>
    <w:rsid w:val="00F623E8"/>
    <w:rsid w:val="00F85F13"/>
    <w:rsid w:val="00F863A8"/>
    <w:rsid w:val="00F91F2B"/>
    <w:rsid w:val="00F97100"/>
    <w:rsid w:val="00FA21F8"/>
    <w:rsid w:val="00FB20DC"/>
    <w:rsid w:val="00FB39C2"/>
    <w:rsid w:val="00FB5301"/>
    <w:rsid w:val="00FC54CC"/>
    <w:rsid w:val="00FD7D4E"/>
    <w:rsid w:val="00FE028E"/>
    <w:rsid w:val="00FE6C0A"/>
    <w:rsid w:val="00FF2157"/>
    <w:rsid w:val="00FF5D12"/>
    <w:rsid w:val="00FF5F8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de-AT" w:eastAsia="de-A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C455F4"/>
    <w:pPr>
      <w:spacing w:after="80" w:line="260" w:lineRule="atLeast"/>
    </w:pPr>
    <w:rPr>
      <w:rFonts w:asciiTheme="minorHAnsi" w:eastAsiaTheme="minorHAnsi" w:hAnsiTheme="minorHAnsi" w:cstheme="minorBidi"/>
      <w:sz w:val="18"/>
      <w:szCs w:val="22"/>
      <w:lang w:eastAsia="en-US"/>
    </w:rPr>
  </w:style>
  <w:style w:type="paragraph" w:styleId="berschrift1">
    <w:name w:val="heading 1"/>
    <w:basedOn w:val="Standard"/>
    <w:next w:val="Standard"/>
    <w:qFormat/>
    <w:rsid w:val="008D6AFC"/>
    <w:pPr>
      <w:keepNext/>
      <w:spacing w:after="0" w:line="260" w:lineRule="exact"/>
      <w:outlineLvl w:val="0"/>
    </w:pPr>
    <w:rPr>
      <w:rFonts w:ascii="Verdana" w:eastAsia="Times" w:hAnsi="Verdana" w:cs="Times New Roman"/>
      <w:b/>
      <w:kern w:val="32"/>
      <w:sz w:val="24"/>
      <w:szCs w:val="20"/>
      <w:lang w:val="de-DE" w:eastAsia="de-DE"/>
    </w:rPr>
  </w:style>
  <w:style w:type="paragraph" w:styleId="berschrift2">
    <w:name w:val="heading 2"/>
    <w:basedOn w:val="Standard"/>
    <w:next w:val="Standard"/>
    <w:qFormat/>
    <w:rsid w:val="008D6AFC"/>
    <w:pPr>
      <w:keepNext/>
      <w:spacing w:after="0" w:line="260" w:lineRule="exact"/>
      <w:outlineLvl w:val="1"/>
    </w:pPr>
    <w:rPr>
      <w:rFonts w:ascii="Verdana" w:eastAsia="Times" w:hAnsi="Verdana" w:cs="Times New Roman"/>
      <w:b/>
      <w:sz w:val="22"/>
      <w:szCs w:val="20"/>
      <w:lang w:val="de-DE" w:eastAsia="de-DE"/>
    </w:rPr>
  </w:style>
  <w:style w:type="paragraph" w:styleId="berschrift3">
    <w:name w:val="heading 3"/>
    <w:basedOn w:val="Standard"/>
    <w:next w:val="Standard"/>
    <w:link w:val="berschrift3Zchn"/>
    <w:uiPriority w:val="9"/>
    <w:qFormat/>
    <w:rsid w:val="008D6AFC"/>
    <w:pPr>
      <w:keepNext/>
      <w:spacing w:after="120" w:line="260" w:lineRule="exact"/>
      <w:outlineLvl w:val="2"/>
    </w:pPr>
    <w:rPr>
      <w:rFonts w:ascii="Verdana" w:eastAsia="Times" w:hAnsi="Verdana" w:cs="Times New Roman"/>
      <w:sz w:val="22"/>
      <w:szCs w:val="2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2">
    <w:name w:val="Aufzählung 2"/>
    <w:basedOn w:val="Standard"/>
    <w:rsid w:val="003936F4"/>
    <w:pPr>
      <w:numPr>
        <w:numId w:val="2"/>
      </w:numPr>
      <w:spacing w:before="120" w:after="120" w:line="260" w:lineRule="exact"/>
      <w:ind w:left="714" w:hanging="357"/>
    </w:pPr>
    <w:rPr>
      <w:rFonts w:ascii="Verdana" w:eastAsia="Times" w:hAnsi="Verdana" w:cs="Times New Roman"/>
      <w:szCs w:val="20"/>
      <w:lang w:val="de-DE" w:eastAsia="de-DE"/>
    </w:rPr>
  </w:style>
  <w:style w:type="paragraph" w:customStyle="1" w:styleId="Aufzhlung1">
    <w:name w:val="Aufzählung 1"/>
    <w:basedOn w:val="berschrift2"/>
    <w:rsid w:val="008D6AFC"/>
    <w:pPr>
      <w:numPr>
        <w:numId w:val="14"/>
      </w:numPr>
      <w:spacing w:before="120" w:after="120"/>
    </w:pPr>
    <w:rPr>
      <w:sz w:val="20"/>
    </w:rPr>
  </w:style>
  <w:style w:type="paragraph" w:styleId="Kopfzeile">
    <w:name w:val="header"/>
    <w:basedOn w:val="Standard"/>
    <w:rsid w:val="008D6AFC"/>
    <w:pPr>
      <w:tabs>
        <w:tab w:val="center" w:pos="4536"/>
        <w:tab w:val="right" w:pos="9072"/>
      </w:tabs>
      <w:spacing w:after="0" w:line="260" w:lineRule="exact"/>
    </w:pPr>
    <w:rPr>
      <w:rFonts w:ascii="Verdana" w:eastAsia="Times" w:hAnsi="Verdana" w:cs="Times New Roman"/>
      <w:szCs w:val="20"/>
      <w:lang w:val="de-DE" w:eastAsia="de-DE"/>
    </w:rPr>
  </w:style>
  <w:style w:type="paragraph" w:styleId="Fuzeile">
    <w:name w:val="footer"/>
    <w:basedOn w:val="Standard"/>
    <w:rsid w:val="008D6AFC"/>
    <w:pPr>
      <w:tabs>
        <w:tab w:val="center" w:pos="4536"/>
        <w:tab w:val="right" w:pos="9072"/>
      </w:tabs>
      <w:spacing w:after="0" w:line="260" w:lineRule="exact"/>
    </w:pPr>
    <w:rPr>
      <w:rFonts w:ascii="Verdana" w:eastAsia="Times" w:hAnsi="Verdana" w:cs="Times New Roman"/>
      <w:szCs w:val="20"/>
      <w:lang w:val="de-DE" w:eastAsia="de-DE"/>
    </w:rPr>
  </w:style>
  <w:style w:type="paragraph" w:customStyle="1" w:styleId="FHCWBetreff">
    <w:name w:val="FHCW_Betreff"/>
    <w:basedOn w:val="PA5Text"/>
    <w:rsid w:val="008D6AFC"/>
    <w:rPr>
      <w:b/>
      <w:lang w:val="de-AT"/>
    </w:rPr>
  </w:style>
  <w:style w:type="paragraph" w:customStyle="1" w:styleId="FHCWDatumseingabe">
    <w:name w:val="FHCW_Datumseingabe"/>
    <w:basedOn w:val="PA5Text"/>
    <w:rsid w:val="004F1995"/>
    <w:pPr>
      <w:spacing w:before="180"/>
      <w:jc w:val="right"/>
    </w:pPr>
    <w:rPr>
      <w:rFonts w:eastAsia="Times New Roman"/>
    </w:rPr>
  </w:style>
  <w:style w:type="table" w:customStyle="1" w:styleId="Tabellengitternetz">
    <w:name w:val="Tabellengitternetz"/>
    <w:basedOn w:val="NormaleTabelle"/>
    <w:rsid w:val="008D6AFC"/>
    <w:pPr>
      <w:spacing w:line="260" w:lineRule="exact"/>
    </w:pPr>
    <w:rPr>
      <w:rFonts w:ascii="Verdana" w:hAnsi="Verdana"/>
    </w:rPr>
    <w:tblPr/>
  </w:style>
  <w:style w:type="paragraph" w:customStyle="1" w:styleId="PA5Text">
    <w:name w:val="PA_5_Text"/>
    <w:basedOn w:val="Standard"/>
    <w:link w:val="PA5TextZchnZchn"/>
    <w:rsid w:val="00877497"/>
    <w:pPr>
      <w:spacing w:after="60" w:line="300" w:lineRule="exact"/>
    </w:pPr>
    <w:rPr>
      <w:rFonts w:ascii="Verdana" w:eastAsia="Times" w:hAnsi="Verdana" w:cs="Times New Roman"/>
      <w:szCs w:val="20"/>
      <w:lang w:val="de-DE" w:eastAsia="de-DE"/>
    </w:rPr>
  </w:style>
  <w:style w:type="paragraph" w:customStyle="1" w:styleId="PA1TITEL">
    <w:name w:val="PA_1_TITEL"/>
    <w:basedOn w:val="PA2Headline"/>
    <w:rsid w:val="00877497"/>
    <w:pPr>
      <w:spacing w:after="120"/>
    </w:pPr>
    <w:rPr>
      <w:b w:val="0"/>
      <w:caps/>
    </w:rPr>
  </w:style>
  <w:style w:type="paragraph" w:styleId="StandardWeb">
    <w:name w:val="Normal (Web)"/>
    <w:basedOn w:val="Standard"/>
    <w:uiPriority w:val="99"/>
    <w:rsid w:val="00507DC0"/>
    <w:pPr>
      <w:spacing w:after="0" w:line="240" w:lineRule="auto"/>
    </w:pPr>
    <w:rPr>
      <w:rFonts w:ascii="Times New Roman" w:eastAsia="Times New Roman" w:hAnsi="Times New Roman" w:cs="Times New Roman"/>
      <w:sz w:val="24"/>
      <w:szCs w:val="24"/>
      <w:lang w:eastAsia="de-AT"/>
    </w:rPr>
  </w:style>
  <w:style w:type="character" w:styleId="Fett">
    <w:name w:val="Strong"/>
    <w:uiPriority w:val="22"/>
    <w:qFormat/>
    <w:rsid w:val="005028DA"/>
    <w:rPr>
      <w:b/>
      <w:bCs/>
    </w:rPr>
  </w:style>
  <w:style w:type="paragraph" w:customStyle="1" w:styleId="FHCWGliederung1xx">
    <w:name w:val="FHCW_Gliederung_1_x_x"/>
    <w:basedOn w:val="Standard"/>
    <w:rsid w:val="000C24A2"/>
    <w:pPr>
      <w:numPr>
        <w:numId w:val="15"/>
      </w:numPr>
      <w:spacing w:line="260" w:lineRule="exact"/>
    </w:pPr>
    <w:rPr>
      <w:rFonts w:ascii="Verdana" w:eastAsia="Times" w:hAnsi="Verdana" w:cs="Times New Roman"/>
      <w:szCs w:val="20"/>
      <w:lang w:eastAsia="de-DE"/>
    </w:rPr>
  </w:style>
  <w:style w:type="paragraph" w:customStyle="1" w:styleId="FHCWGliederungx1x">
    <w:name w:val="FHCW_Gliederung_x_1_x"/>
    <w:basedOn w:val="Standard"/>
    <w:rsid w:val="000C24A2"/>
    <w:pPr>
      <w:numPr>
        <w:ilvl w:val="1"/>
        <w:numId w:val="15"/>
      </w:numPr>
      <w:spacing w:line="260" w:lineRule="exact"/>
    </w:pPr>
    <w:rPr>
      <w:rFonts w:ascii="Verdana" w:eastAsia="Times" w:hAnsi="Verdana" w:cs="Times New Roman"/>
      <w:szCs w:val="20"/>
      <w:lang w:eastAsia="de-DE"/>
    </w:rPr>
  </w:style>
  <w:style w:type="paragraph" w:customStyle="1" w:styleId="FHCWGliederungxx1">
    <w:name w:val="FHCW_Gliederung_x_x_1"/>
    <w:basedOn w:val="Standard"/>
    <w:rsid w:val="000C24A2"/>
    <w:pPr>
      <w:numPr>
        <w:ilvl w:val="2"/>
        <w:numId w:val="15"/>
      </w:numPr>
      <w:spacing w:line="260" w:lineRule="exact"/>
    </w:pPr>
    <w:rPr>
      <w:rFonts w:ascii="Verdana" w:eastAsia="Times" w:hAnsi="Verdana" w:cs="Times New Roman"/>
      <w:szCs w:val="20"/>
      <w:lang w:eastAsia="de-DE"/>
    </w:rPr>
  </w:style>
  <w:style w:type="character" w:customStyle="1" w:styleId="PA5TextZchnZchn">
    <w:name w:val="PA_5_Text Zchn Zchn"/>
    <w:link w:val="PA5Text"/>
    <w:rsid w:val="00877497"/>
    <w:rPr>
      <w:rFonts w:ascii="Verdana" w:hAnsi="Verdana"/>
      <w:sz w:val="18"/>
      <w:lang w:val="de-DE" w:eastAsia="de-DE"/>
    </w:rPr>
  </w:style>
  <w:style w:type="paragraph" w:customStyle="1" w:styleId="FHCWEbene3">
    <w:name w:val="FHCW_Ebene3"/>
    <w:next w:val="PA5Text"/>
    <w:link w:val="FHCWEbene3Zchn"/>
    <w:rsid w:val="00B85A15"/>
    <w:pPr>
      <w:tabs>
        <w:tab w:val="left" w:pos="709"/>
      </w:tabs>
      <w:spacing w:after="80" w:line="260" w:lineRule="exact"/>
      <w:contextualSpacing/>
      <w:outlineLvl w:val="2"/>
    </w:pPr>
    <w:rPr>
      <w:rFonts w:ascii="Verdana" w:hAnsi="Verdana"/>
      <w:b/>
      <w:sz w:val="18"/>
      <w:lang w:eastAsia="de-DE"/>
    </w:rPr>
  </w:style>
  <w:style w:type="character" w:customStyle="1" w:styleId="FHCWEbene3Zchn">
    <w:name w:val="FHCW_Ebene3 Zchn"/>
    <w:link w:val="FHCWEbene3"/>
    <w:rsid w:val="00B85A15"/>
    <w:rPr>
      <w:rFonts w:ascii="Verdana" w:hAnsi="Verdana"/>
      <w:b/>
      <w:sz w:val="18"/>
      <w:lang w:val="de-AT" w:eastAsia="de-DE" w:bidi="ar-SA"/>
    </w:rPr>
  </w:style>
  <w:style w:type="paragraph" w:styleId="Sprechblasentext">
    <w:name w:val="Balloon Text"/>
    <w:basedOn w:val="Standard"/>
    <w:semiHidden/>
    <w:rsid w:val="003B5712"/>
    <w:pPr>
      <w:spacing w:after="0" w:line="260" w:lineRule="exact"/>
    </w:pPr>
    <w:rPr>
      <w:rFonts w:ascii="Tahoma" w:eastAsia="Times" w:hAnsi="Tahoma" w:cs="Tahoma"/>
      <w:sz w:val="16"/>
      <w:szCs w:val="16"/>
      <w:lang w:val="de-DE" w:eastAsia="de-DE"/>
    </w:rPr>
  </w:style>
  <w:style w:type="character" w:styleId="Kommentarzeichen">
    <w:name w:val="annotation reference"/>
    <w:semiHidden/>
    <w:rsid w:val="003B5712"/>
    <w:rPr>
      <w:sz w:val="16"/>
      <w:szCs w:val="16"/>
    </w:rPr>
  </w:style>
  <w:style w:type="paragraph" w:styleId="Kommentartext">
    <w:name w:val="annotation text"/>
    <w:basedOn w:val="Standard"/>
    <w:semiHidden/>
    <w:rsid w:val="003B5712"/>
    <w:pPr>
      <w:spacing w:after="0" w:line="260" w:lineRule="exact"/>
    </w:pPr>
    <w:rPr>
      <w:rFonts w:ascii="Verdana" w:eastAsia="Times" w:hAnsi="Verdana" w:cs="Times New Roman"/>
      <w:sz w:val="20"/>
      <w:szCs w:val="20"/>
      <w:lang w:val="de-DE" w:eastAsia="de-DE"/>
    </w:rPr>
  </w:style>
  <w:style w:type="paragraph" w:styleId="Kommentarthema">
    <w:name w:val="annotation subject"/>
    <w:basedOn w:val="Kommentartext"/>
    <w:next w:val="Kommentartext"/>
    <w:semiHidden/>
    <w:rsid w:val="003B5712"/>
    <w:rPr>
      <w:b/>
      <w:bCs/>
    </w:rPr>
  </w:style>
  <w:style w:type="paragraph" w:customStyle="1" w:styleId="PA3Subheadline">
    <w:name w:val="PA_3_Subheadline"/>
    <w:basedOn w:val="Standard"/>
    <w:rsid w:val="00877497"/>
    <w:pPr>
      <w:spacing w:after="120" w:line="300" w:lineRule="exact"/>
    </w:pPr>
    <w:rPr>
      <w:rFonts w:ascii="Verdana" w:eastAsia="Times" w:hAnsi="Verdana" w:cs="Times New Roman"/>
      <w:b/>
      <w:sz w:val="20"/>
      <w:szCs w:val="20"/>
      <w:lang w:val="de-DE" w:eastAsia="de-DE"/>
    </w:rPr>
  </w:style>
  <w:style w:type="paragraph" w:customStyle="1" w:styleId="PA4Leadin">
    <w:name w:val="PA_4_Leadin"/>
    <w:basedOn w:val="Standard"/>
    <w:rsid w:val="00877497"/>
    <w:pPr>
      <w:spacing w:after="120" w:line="260" w:lineRule="exact"/>
    </w:pPr>
    <w:rPr>
      <w:rFonts w:ascii="Verdana" w:eastAsia="Times" w:hAnsi="Verdana" w:cs="Times New Roman"/>
      <w:szCs w:val="18"/>
      <w:lang w:val="de-DE" w:eastAsia="de-DE"/>
    </w:rPr>
  </w:style>
  <w:style w:type="paragraph" w:customStyle="1" w:styleId="PA6Zwischenberschrift">
    <w:name w:val="PA_6_Zwischenüberschrift"/>
    <w:basedOn w:val="PA5Text"/>
    <w:rsid w:val="001D2E52"/>
    <w:pPr>
      <w:spacing w:before="120" w:after="0"/>
    </w:pPr>
    <w:rPr>
      <w:b/>
      <w:lang w:val="de-AT"/>
    </w:rPr>
  </w:style>
  <w:style w:type="paragraph" w:customStyle="1" w:styleId="PA8Boilerplate">
    <w:name w:val="PA_8_Boilerplate"/>
    <w:basedOn w:val="PA5Text"/>
    <w:link w:val="PA8BoilerplateZchnZchn"/>
    <w:rsid w:val="00AF06A7"/>
    <w:pPr>
      <w:spacing w:line="260" w:lineRule="exact"/>
    </w:pPr>
    <w:rPr>
      <w:rFonts w:eastAsia="Times New Roman"/>
    </w:rPr>
  </w:style>
  <w:style w:type="paragraph" w:customStyle="1" w:styleId="PA7HeadlineBoilerplate">
    <w:name w:val="PA_7_Headline_Boilerplate"/>
    <w:basedOn w:val="PA8Boilerplate"/>
    <w:link w:val="PA7HeadlineBoilerplateZchnZchn"/>
    <w:rsid w:val="00AF06A7"/>
    <w:pPr>
      <w:spacing w:before="180" w:after="0"/>
    </w:pPr>
    <w:rPr>
      <w:b/>
      <w:bCs/>
    </w:rPr>
  </w:style>
  <w:style w:type="character" w:customStyle="1" w:styleId="PA8BoilerplateZchnZchn">
    <w:name w:val="PA_8_Boilerplate Zchn Zchn"/>
    <w:basedOn w:val="PA5TextZchnZchn"/>
    <w:link w:val="PA8Boilerplate"/>
    <w:rsid w:val="00AF06A7"/>
    <w:rPr>
      <w:rFonts w:ascii="Verdana" w:eastAsia="Times New Roman" w:hAnsi="Verdana"/>
      <w:sz w:val="18"/>
      <w:lang w:val="de-DE" w:eastAsia="de-DE"/>
    </w:rPr>
  </w:style>
  <w:style w:type="character" w:customStyle="1" w:styleId="PA7HeadlineBoilerplateZchnZchn">
    <w:name w:val="PA_7_Headline_Boilerplate Zchn Zchn"/>
    <w:link w:val="PA7HeadlineBoilerplate"/>
    <w:rsid w:val="00AF06A7"/>
    <w:rPr>
      <w:rFonts w:ascii="Verdana" w:eastAsia="Times New Roman" w:hAnsi="Verdana"/>
      <w:b/>
      <w:bCs/>
      <w:sz w:val="18"/>
      <w:lang w:val="de-DE" w:eastAsia="de-DE"/>
    </w:rPr>
  </w:style>
  <w:style w:type="paragraph" w:customStyle="1" w:styleId="PA2Headline">
    <w:name w:val="PA_2_Headline"/>
    <w:basedOn w:val="Standard"/>
    <w:rsid w:val="00877497"/>
    <w:pPr>
      <w:spacing w:after="0" w:line="300" w:lineRule="exact"/>
    </w:pPr>
    <w:rPr>
      <w:rFonts w:ascii="Verdana" w:eastAsia="Times" w:hAnsi="Verdana" w:cs="Times New Roman"/>
      <w:b/>
      <w:sz w:val="24"/>
      <w:szCs w:val="20"/>
      <w:lang w:val="de-DE" w:eastAsia="de-DE"/>
    </w:rPr>
  </w:style>
  <w:style w:type="character" w:styleId="Hyperlink">
    <w:name w:val="Hyperlink"/>
    <w:rsid w:val="007C108A"/>
    <w:rPr>
      <w:color w:val="0000FF"/>
      <w:u w:val="single"/>
    </w:rPr>
  </w:style>
  <w:style w:type="paragraph" w:customStyle="1" w:styleId="FormatvorlagePAAufzhlung">
    <w:name w:val="Formatvorlage PA_Aufzählung"/>
    <w:basedOn w:val="PA5Text"/>
    <w:rsid w:val="001D2E52"/>
    <w:pPr>
      <w:spacing w:line="240" w:lineRule="auto"/>
    </w:pPr>
    <w:rPr>
      <w:rFonts w:eastAsia="Times New Roman"/>
    </w:rPr>
  </w:style>
  <w:style w:type="paragraph" w:customStyle="1" w:styleId="FormatvorlagePA5TextFett">
    <w:name w:val="Formatvorlage PA_5_Text + Fett"/>
    <w:basedOn w:val="PA5Text"/>
    <w:rsid w:val="001D2E52"/>
    <w:pPr>
      <w:spacing w:before="120"/>
    </w:pPr>
    <w:rPr>
      <w:b/>
      <w:bCs/>
    </w:rPr>
  </w:style>
  <w:style w:type="paragraph" w:customStyle="1" w:styleId="FormatvorlagePA5TextZeilenabstandeinfach">
    <w:name w:val="Formatvorlage PA_5_Text + Zeilenabstand:  einfach"/>
    <w:basedOn w:val="PA5Text"/>
    <w:rsid w:val="001D2E52"/>
    <w:pPr>
      <w:spacing w:before="120" w:line="240" w:lineRule="auto"/>
    </w:pPr>
    <w:rPr>
      <w:rFonts w:eastAsia="Times New Roman"/>
    </w:rPr>
  </w:style>
  <w:style w:type="character" w:customStyle="1" w:styleId="berschrift3Zchn">
    <w:name w:val="Überschrift 3 Zchn"/>
    <w:basedOn w:val="Absatz-Standardschriftart"/>
    <w:link w:val="berschrift3"/>
    <w:uiPriority w:val="9"/>
    <w:rsid w:val="00770960"/>
    <w:rPr>
      <w:rFonts w:ascii="Verdana" w:hAnsi="Verdana"/>
      <w:sz w:val="22"/>
      <w:lang w:val="de-DE" w:eastAsia="de-DE"/>
    </w:rPr>
  </w:style>
  <w:style w:type="character" w:styleId="BesuchterHyperlink">
    <w:name w:val="FollowedHyperlink"/>
    <w:basedOn w:val="Absatz-Standardschriftart"/>
    <w:rsid w:val="00152251"/>
    <w:rPr>
      <w:color w:val="800080" w:themeColor="followedHyperlink"/>
      <w:u w:val="single"/>
    </w:rPr>
  </w:style>
  <w:style w:type="paragraph" w:styleId="Listenabsatz">
    <w:name w:val="List Paragraph"/>
    <w:basedOn w:val="Standard"/>
    <w:uiPriority w:val="34"/>
    <w:qFormat/>
    <w:rsid w:val="00450C6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de-AT" w:eastAsia="de-A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C455F4"/>
    <w:pPr>
      <w:spacing w:after="80" w:line="260" w:lineRule="atLeast"/>
    </w:pPr>
    <w:rPr>
      <w:rFonts w:asciiTheme="minorHAnsi" w:eastAsiaTheme="minorHAnsi" w:hAnsiTheme="minorHAnsi" w:cstheme="minorBidi"/>
      <w:sz w:val="18"/>
      <w:szCs w:val="22"/>
      <w:lang w:eastAsia="en-US"/>
    </w:rPr>
  </w:style>
  <w:style w:type="paragraph" w:styleId="berschrift1">
    <w:name w:val="heading 1"/>
    <w:basedOn w:val="Standard"/>
    <w:next w:val="Standard"/>
    <w:qFormat/>
    <w:rsid w:val="008D6AFC"/>
    <w:pPr>
      <w:keepNext/>
      <w:spacing w:after="0" w:line="260" w:lineRule="exact"/>
      <w:outlineLvl w:val="0"/>
    </w:pPr>
    <w:rPr>
      <w:rFonts w:ascii="Verdana" w:eastAsia="Times" w:hAnsi="Verdana" w:cs="Times New Roman"/>
      <w:b/>
      <w:kern w:val="32"/>
      <w:sz w:val="24"/>
      <w:szCs w:val="20"/>
      <w:lang w:val="de-DE" w:eastAsia="de-DE"/>
    </w:rPr>
  </w:style>
  <w:style w:type="paragraph" w:styleId="berschrift2">
    <w:name w:val="heading 2"/>
    <w:basedOn w:val="Standard"/>
    <w:next w:val="Standard"/>
    <w:qFormat/>
    <w:rsid w:val="008D6AFC"/>
    <w:pPr>
      <w:keepNext/>
      <w:spacing w:after="0" w:line="260" w:lineRule="exact"/>
      <w:outlineLvl w:val="1"/>
    </w:pPr>
    <w:rPr>
      <w:rFonts w:ascii="Verdana" w:eastAsia="Times" w:hAnsi="Verdana" w:cs="Times New Roman"/>
      <w:b/>
      <w:sz w:val="22"/>
      <w:szCs w:val="20"/>
      <w:lang w:val="de-DE" w:eastAsia="de-DE"/>
    </w:rPr>
  </w:style>
  <w:style w:type="paragraph" w:styleId="berschrift3">
    <w:name w:val="heading 3"/>
    <w:basedOn w:val="Standard"/>
    <w:next w:val="Standard"/>
    <w:link w:val="berschrift3Zchn"/>
    <w:uiPriority w:val="9"/>
    <w:qFormat/>
    <w:rsid w:val="008D6AFC"/>
    <w:pPr>
      <w:keepNext/>
      <w:spacing w:after="120" w:line="260" w:lineRule="exact"/>
      <w:outlineLvl w:val="2"/>
    </w:pPr>
    <w:rPr>
      <w:rFonts w:ascii="Verdana" w:eastAsia="Times" w:hAnsi="Verdana" w:cs="Times New Roman"/>
      <w:sz w:val="22"/>
      <w:szCs w:val="2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2">
    <w:name w:val="Aufzählung 2"/>
    <w:basedOn w:val="Standard"/>
    <w:rsid w:val="003936F4"/>
    <w:pPr>
      <w:numPr>
        <w:numId w:val="2"/>
      </w:numPr>
      <w:spacing w:before="120" w:after="120" w:line="260" w:lineRule="exact"/>
      <w:ind w:left="714" w:hanging="357"/>
    </w:pPr>
    <w:rPr>
      <w:rFonts w:ascii="Verdana" w:eastAsia="Times" w:hAnsi="Verdana" w:cs="Times New Roman"/>
      <w:szCs w:val="20"/>
      <w:lang w:val="de-DE" w:eastAsia="de-DE"/>
    </w:rPr>
  </w:style>
  <w:style w:type="paragraph" w:customStyle="1" w:styleId="Aufzhlung1">
    <w:name w:val="Aufzählung 1"/>
    <w:basedOn w:val="berschrift2"/>
    <w:rsid w:val="008D6AFC"/>
    <w:pPr>
      <w:numPr>
        <w:numId w:val="14"/>
      </w:numPr>
      <w:spacing w:before="120" w:after="120"/>
    </w:pPr>
    <w:rPr>
      <w:sz w:val="20"/>
    </w:rPr>
  </w:style>
  <w:style w:type="paragraph" w:styleId="Kopfzeile">
    <w:name w:val="header"/>
    <w:basedOn w:val="Standard"/>
    <w:rsid w:val="008D6AFC"/>
    <w:pPr>
      <w:tabs>
        <w:tab w:val="center" w:pos="4536"/>
        <w:tab w:val="right" w:pos="9072"/>
      </w:tabs>
      <w:spacing w:after="0" w:line="260" w:lineRule="exact"/>
    </w:pPr>
    <w:rPr>
      <w:rFonts w:ascii="Verdana" w:eastAsia="Times" w:hAnsi="Verdana" w:cs="Times New Roman"/>
      <w:szCs w:val="20"/>
      <w:lang w:val="de-DE" w:eastAsia="de-DE"/>
    </w:rPr>
  </w:style>
  <w:style w:type="paragraph" w:styleId="Fuzeile">
    <w:name w:val="footer"/>
    <w:basedOn w:val="Standard"/>
    <w:rsid w:val="008D6AFC"/>
    <w:pPr>
      <w:tabs>
        <w:tab w:val="center" w:pos="4536"/>
        <w:tab w:val="right" w:pos="9072"/>
      </w:tabs>
      <w:spacing w:after="0" w:line="260" w:lineRule="exact"/>
    </w:pPr>
    <w:rPr>
      <w:rFonts w:ascii="Verdana" w:eastAsia="Times" w:hAnsi="Verdana" w:cs="Times New Roman"/>
      <w:szCs w:val="20"/>
      <w:lang w:val="de-DE" w:eastAsia="de-DE"/>
    </w:rPr>
  </w:style>
  <w:style w:type="paragraph" w:customStyle="1" w:styleId="FHCWBetreff">
    <w:name w:val="FHCW_Betreff"/>
    <w:basedOn w:val="PA5Text"/>
    <w:rsid w:val="008D6AFC"/>
    <w:rPr>
      <w:b/>
      <w:lang w:val="de-AT"/>
    </w:rPr>
  </w:style>
  <w:style w:type="paragraph" w:customStyle="1" w:styleId="FHCWDatumseingabe">
    <w:name w:val="FHCW_Datumseingabe"/>
    <w:basedOn w:val="PA5Text"/>
    <w:rsid w:val="004F1995"/>
    <w:pPr>
      <w:spacing w:before="180"/>
      <w:jc w:val="right"/>
    </w:pPr>
    <w:rPr>
      <w:rFonts w:eastAsia="Times New Roman"/>
    </w:rPr>
  </w:style>
  <w:style w:type="table" w:customStyle="1" w:styleId="Tabellengitternetz">
    <w:name w:val="Tabellengitternetz"/>
    <w:basedOn w:val="NormaleTabelle"/>
    <w:rsid w:val="008D6AFC"/>
    <w:pPr>
      <w:spacing w:line="260" w:lineRule="exact"/>
    </w:pPr>
    <w:rPr>
      <w:rFonts w:ascii="Verdana" w:hAnsi="Verdana"/>
    </w:rPr>
    <w:tblPr/>
  </w:style>
  <w:style w:type="paragraph" w:customStyle="1" w:styleId="PA5Text">
    <w:name w:val="PA_5_Text"/>
    <w:basedOn w:val="Standard"/>
    <w:link w:val="PA5TextZchnZchn"/>
    <w:rsid w:val="00877497"/>
    <w:pPr>
      <w:spacing w:after="60" w:line="300" w:lineRule="exact"/>
    </w:pPr>
    <w:rPr>
      <w:rFonts w:ascii="Verdana" w:eastAsia="Times" w:hAnsi="Verdana" w:cs="Times New Roman"/>
      <w:szCs w:val="20"/>
      <w:lang w:val="de-DE" w:eastAsia="de-DE"/>
    </w:rPr>
  </w:style>
  <w:style w:type="paragraph" w:customStyle="1" w:styleId="PA1TITEL">
    <w:name w:val="PA_1_TITEL"/>
    <w:basedOn w:val="PA2Headline"/>
    <w:rsid w:val="00877497"/>
    <w:pPr>
      <w:spacing w:after="120"/>
    </w:pPr>
    <w:rPr>
      <w:b w:val="0"/>
      <w:caps/>
    </w:rPr>
  </w:style>
  <w:style w:type="paragraph" w:styleId="StandardWeb">
    <w:name w:val="Normal (Web)"/>
    <w:basedOn w:val="Standard"/>
    <w:uiPriority w:val="99"/>
    <w:rsid w:val="00507DC0"/>
    <w:pPr>
      <w:spacing w:after="0" w:line="240" w:lineRule="auto"/>
    </w:pPr>
    <w:rPr>
      <w:rFonts w:ascii="Times New Roman" w:eastAsia="Times New Roman" w:hAnsi="Times New Roman" w:cs="Times New Roman"/>
      <w:sz w:val="24"/>
      <w:szCs w:val="24"/>
      <w:lang w:eastAsia="de-AT"/>
    </w:rPr>
  </w:style>
  <w:style w:type="character" w:styleId="Fett">
    <w:name w:val="Strong"/>
    <w:uiPriority w:val="22"/>
    <w:qFormat/>
    <w:rsid w:val="005028DA"/>
    <w:rPr>
      <w:b/>
      <w:bCs/>
    </w:rPr>
  </w:style>
  <w:style w:type="paragraph" w:customStyle="1" w:styleId="FHCWGliederung1xx">
    <w:name w:val="FHCW_Gliederung_1_x_x"/>
    <w:basedOn w:val="Standard"/>
    <w:rsid w:val="000C24A2"/>
    <w:pPr>
      <w:numPr>
        <w:numId w:val="15"/>
      </w:numPr>
      <w:spacing w:line="260" w:lineRule="exact"/>
    </w:pPr>
    <w:rPr>
      <w:rFonts w:ascii="Verdana" w:eastAsia="Times" w:hAnsi="Verdana" w:cs="Times New Roman"/>
      <w:szCs w:val="20"/>
      <w:lang w:eastAsia="de-DE"/>
    </w:rPr>
  </w:style>
  <w:style w:type="paragraph" w:customStyle="1" w:styleId="FHCWGliederungx1x">
    <w:name w:val="FHCW_Gliederung_x_1_x"/>
    <w:basedOn w:val="Standard"/>
    <w:rsid w:val="000C24A2"/>
    <w:pPr>
      <w:numPr>
        <w:ilvl w:val="1"/>
        <w:numId w:val="15"/>
      </w:numPr>
      <w:spacing w:line="260" w:lineRule="exact"/>
    </w:pPr>
    <w:rPr>
      <w:rFonts w:ascii="Verdana" w:eastAsia="Times" w:hAnsi="Verdana" w:cs="Times New Roman"/>
      <w:szCs w:val="20"/>
      <w:lang w:eastAsia="de-DE"/>
    </w:rPr>
  </w:style>
  <w:style w:type="paragraph" w:customStyle="1" w:styleId="FHCWGliederungxx1">
    <w:name w:val="FHCW_Gliederung_x_x_1"/>
    <w:basedOn w:val="Standard"/>
    <w:rsid w:val="000C24A2"/>
    <w:pPr>
      <w:numPr>
        <w:ilvl w:val="2"/>
        <w:numId w:val="15"/>
      </w:numPr>
      <w:spacing w:line="260" w:lineRule="exact"/>
    </w:pPr>
    <w:rPr>
      <w:rFonts w:ascii="Verdana" w:eastAsia="Times" w:hAnsi="Verdana" w:cs="Times New Roman"/>
      <w:szCs w:val="20"/>
      <w:lang w:eastAsia="de-DE"/>
    </w:rPr>
  </w:style>
  <w:style w:type="character" w:customStyle="1" w:styleId="PA5TextZchnZchn">
    <w:name w:val="PA_5_Text Zchn Zchn"/>
    <w:link w:val="PA5Text"/>
    <w:rsid w:val="00877497"/>
    <w:rPr>
      <w:rFonts w:ascii="Verdana" w:hAnsi="Verdana"/>
      <w:sz w:val="18"/>
      <w:lang w:val="de-DE" w:eastAsia="de-DE"/>
    </w:rPr>
  </w:style>
  <w:style w:type="paragraph" w:customStyle="1" w:styleId="FHCWEbene3">
    <w:name w:val="FHCW_Ebene3"/>
    <w:next w:val="PA5Text"/>
    <w:link w:val="FHCWEbene3Zchn"/>
    <w:rsid w:val="00B85A15"/>
    <w:pPr>
      <w:tabs>
        <w:tab w:val="left" w:pos="709"/>
      </w:tabs>
      <w:spacing w:after="80" w:line="260" w:lineRule="exact"/>
      <w:contextualSpacing/>
      <w:outlineLvl w:val="2"/>
    </w:pPr>
    <w:rPr>
      <w:rFonts w:ascii="Verdana" w:hAnsi="Verdana"/>
      <w:b/>
      <w:sz w:val="18"/>
      <w:lang w:eastAsia="de-DE"/>
    </w:rPr>
  </w:style>
  <w:style w:type="character" w:customStyle="1" w:styleId="FHCWEbene3Zchn">
    <w:name w:val="FHCW_Ebene3 Zchn"/>
    <w:link w:val="FHCWEbene3"/>
    <w:rsid w:val="00B85A15"/>
    <w:rPr>
      <w:rFonts w:ascii="Verdana" w:hAnsi="Verdana"/>
      <w:b/>
      <w:sz w:val="18"/>
      <w:lang w:val="de-AT" w:eastAsia="de-DE" w:bidi="ar-SA"/>
    </w:rPr>
  </w:style>
  <w:style w:type="paragraph" w:styleId="Sprechblasentext">
    <w:name w:val="Balloon Text"/>
    <w:basedOn w:val="Standard"/>
    <w:semiHidden/>
    <w:rsid w:val="003B5712"/>
    <w:pPr>
      <w:spacing w:after="0" w:line="260" w:lineRule="exact"/>
    </w:pPr>
    <w:rPr>
      <w:rFonts w:ascii="Tahoma" w:eastAsia="Times" w:hAnsi="Tahoma" w:cs="Tahoma"/>
      <w:sz w:val="16"/>
      <w:szCs w:val="16"/>
      <w:lang w:val="de-DE" w:eastAsia="de-DE"/>
    </w:rPr>
  </w:style>
  <w:style w:type="character" w:styleId="Kommentarzeichen">
    <w:name w:val="annotation reference"/>
    <w:semiHidden/>
    <w:rsid w:val="003B5712"/>
    <w:rPr>
      <w:sz w:val="16"/>
      <w:szCs w:val="16"/>
    </w:rPr>
  </w:style>
  <w:style w:type="paragraph" w:styleId="Kommentartext">
    <w:name w:val="annotation text"/>
    <w:basedOn w:val="Standard"/>
    <w:semiHidden/>
    <w:rsid w:val="003B5712"/>
    <w:pPr>
      <w:spacing w:after="0" w:line="260" w:lineRule="exact"/>
    </w:pPr>
    <w:rPr>
      <w:rFonts w:ascii="Verdana" w:eastAsia="Times" w:hAnsi="Verdana" w:cs="Times New Roman"/>
      <w:sz w:val="20"/>
      <w:szCs w:val="20"/>
      <w:lang w:val="de-DE" w:eastAsia="de-DE"/>
    </w:rPr>
  </w:style>
  <w:style w:type="paragraph" w:styleId="Kommentarthema">
    <w:name w:val="annotation subject"/>
    <w:basedOn w:val="Kommentartext"/>
    <w:next w:val="Kommentartext"/>
    <w:semiHidden/>
    <w:rsid w:val="003B5712"/>
    <w:rPr>
      <w:b/>
      <w:bCs/>
    </w:rPr>
  </w:style>
  <w:style w:type="paragraph" w:customStyle="1" w:styleId="PA3Subheadline">
    <w:name w:val="PA_3_Subheadline"/>
    <w:basedOn w:val="Standard"/>
    <w:rsid w:val="00877497"/>
    <w:pPr>
      <w:spacing w:after="120" w:line="300" w:lineRule="exact"/>
    </w:pPr>
    <w:rPr>
      <w:rFonts w:ascii="Verdana" w:eastAsia="Times" w:hAnsi="Verdana" w:cs="Times New Roman"/>
      <w:b/>
      <w:sz w:val="20"/>
      <w:szCs w:val="20"/>
      <w:lang w:val="de-DE" w:eastAsia="de-DE"/>
    </w:rPr>
  </w:style>
  <w:style w:type="paragraph" w:customStyle="1" w:styleId="PA4Leadin">
    <w:name w:val="PA_4_Leadin"/>
    <w:basedOn w:val="Standard"/>
    <w:rsid w:val="00877497"/>
    <w:pPr>
      <w:spacing w:after="120" w:line="260" w:lineRule="exact"/>
    </w:pPr>
    <w:rPr>
      <w:rFonts w:ascii="Verdana" w:eastAsia="Times" w:hAnsi="Verdana" w:cs="Times New Roman"/>
      <w:szCs w:val="18"/>
      <w:lang w:val="de-DE" w:eastAsia="de-DE"/>
    </w:rPr>
  </w:style>
  <w:style w:type="paragraph" w:customStyle="1" w:styleId="PA6Zwischenberschrift">
    <w:name w:val="PA_6_Zwischenüberschrift"/>
    <w:basedOn w:val="PA5Text"/>
    <w:rsid w:val="001D2E52"/>
    <w:pPr>
      <w:spacing w:before="120" w:after="0"/>
    </w:pPr>
    <w:rPr>
      <w:b/>
      <w:lang w:val="de-AT"/>
    </w:rPr>
  </w:style>
  <w:style w:type="paragraph" w:customStyle="1" w:styleId="PA8Boilerplate">
    <w:name w:val="PA_8_Boilerplate"/>
    <w:basedOn w:val="PA5Text"/>
    <w:link w:val="PA8BoilerplateZchnZchn"/>
    <w:rsid w:val="00AF06A7"/>
    <w:pPr>
      <w:spacing w:line="260" w:lineRule="exact"/>
    </w:pPr>
    <w:rPr>
      <w:rFonts w:eastAsia="Times New Roman"/>
    </w:rPr>
  </w:style>
  <w:style w:type="paragraph" w:customStyle="1" w:styleId="PA7HeadlineBoilerplate">
    <w:name w:val="PA_7_Headline_Boilerplate"/>
    <w:basedOn w:val="PA8Boilerplate"/>
    <w:link w:val="PA7HeadlineBoilerplateZchnZchn"/>
    <w:rsid w:val="00AF06A7"/>
    <w:pPr>
      <w:spacing w:before="180" w:after="0"/>
    </w:pPr>
    <w:rPr>
      <w:b/>
      <w:bCs/>
    </w:rPr>
  </w:style>
  <w:style w:type="character" w:customStyle="1" w:styleId="PA8BoilerplateZchnZchn">
    <w:name w:val="PA_8_Boilerplate Zchn Zchn"/>
    <w:basedOn w:val="PA5TextZchnZchn"/>
    <w:link w:val="PA8Boilerplate"/>
    <w:rsid w:val="00AF06A7"/>
    <w:rPr>
      <w:rFonts w:ascii="Verdana" w:eastAsia="Times New Roman" w:hAnsi="Verdana"/>
      <w:sz w:val="18"/>
      <w:lang w:val="de-DE" w:eastAsia="de-DE"/>
    </w:rPr>
  </w:style>
  <w:style w:type="character" w:customStyle="1" w:styleId="PA7HeadlineBoilerplateZchnZchn">
    <w:name w:val="PA_7_Headline_Boilerplate Zchn Zchn"/>
    <w:link w:val="PA7HeadlineBoilerplate"/>
    <w:rsid w:val="00AF06A7"/>
    <w:rPr>
      <w:rFonts w:ascii="Verdana" w:eastAsia="Times New Roman" w:hAnsi="Verdana"/>
      <w:b/>
      <w:bCs/>
      <w:sz w:val="18"/>
      <w:lang w:val="de-DE" w:eastAsia="de-DE"/>
    </w:rPr>
  </w:style>
  <w:style w:type="paragraph" w:customStyle="1" w:styleId="PA2Headline">
    <w:name w:val="PA_2_Headline"/>
    <w:basedOn w:val="Standard"/>
    <w:rsid w:val="00877497"/>
    <w:pPr>
      <w:spacing w:after="0" w:line="300" w:lineRule="exact"/>
    </w:pPr>
    <w:rPr>
      <w:rFonts w:ascii="Verdana" w:eastAsia="Times" w:hAnsi="Verdana" w:cs="Times New Roman"/>
      <w:b/>
      <w:sz w:val="24"/>
      <w:szCs w:val="20"/>
      <w:lang w:val="de-DE" w:eastAsia="de-DE"/>
    </w:rPr>
  </w:style>
  <w:style w:type="character" w:styleId="Hyperlink">
    <w:name w:val="Hyperlink"/>
    <w:rsid w:val="007C108A"/>
    <w:rPr>
      <w:color w:val="0000FF"/>
      <w:u w:val="single"/>
    </w:rPr>
  </w:style>
  <w:style w:type="paragraph" w:customStyle="1" w:styleId="FormatvorlagePAAufzhlung">
    <w:name w:val="Formatvorlage PA_Aufzählung"/>
    <w:basedOn w:val="PA5Text"/>
    <w:rsid w:val="001D2E52"/>
    <w:pPr>
      <w:spacing w:line="240" w:lineRule="auto"/>
    </w:pPr>
    <w:rPr>
      <w:rFonts w:eastAsia="Times New Roman"/>
    </w:rPr>
  </w:style>
  <w:style w:type="paragraph" w:customStyle="1" w:styleId="FormatvorlagePA5TextFett">
    <w:name w:val="Formatvorlage PA_5_Text + Fett"/>
    <w:basedOn w:val="PA5Text"/>
    <w:rsid w:val="001D2E52"/>
    <w:pPr>
      <w:spacing w:before="120"/>
    </w:pPr>
    <w:rPr>
      <w:b/>
      <w:bCs/>
    </w:rPr>
  </w:style>
  <w:style w:type="paragraph" w:customStyle="1" w:styleId="FormatvorlagePA5TextZeilenabstandeinfach">
    <w:name w:val="Formatvorlage PA_5_Text + Zeilenabstand:  einfach"/>
    <w:basedOn w:val="PA5Text"/>
    <w:rsid w:val="001D2E52"/>
    <w:pPr>
      <w:spacing w:before="120" w:line="240" w:lineRule="auto"/>
    </w:pPr>
    <w:rPr>
      <w:rFonts w:eastAsia="Times New Roman"/>
    </w:rPr>
  </w:style>
  <w:style w:type="character" w:customStyle="1" w:styleId="berschrift3Zchn">
    <w:name w:val="Überschrift 3 Zchn"/>
    <w:basedOn w:val="Absatz-Standardschriftart"/>
    <w:link w:val="berschrift3"/>
    <w:uiPriority w:val="9"/>
    <w:rsid w:val="00770960"/>
    <w:rPr>
      <w:rFonts w:ascii="Verdana" w:hAnsi="Verdana"/>
      <w:sz w:val="22"/>
      <w:lang w:val="de-DE" w:eastAsia="de-DE"/>
    </w:rPr>
  </w:style>
  <w:style w:type="character" w:styleId="BesuchterHyperlink">
    <w:name w:val="FollowedHyperlink"/>
    <w:basedOn w:val="Absatz-Standardschriftart"/>
    <w:rsid w:val="00152251"/>
    <w:rPr>
      <w:color w:val="800080" w:themeColor="followedHyperlink"/>
      <w:u w:val="single"/>
    </w:rPr>
  </w:style>
  <w:style w:type="paragraph" w:styleId="Listenabsatz">
    <w:name w:val="List Paragraph"/>
    <w:basedOn w:val="Standard"/>
    <w:uiPriority w:val="34"/>
    <w:qFormat/>
    <w:rsid w:val="00450C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797156">
      <w:bodyDiv w:val="1"/>
      <w:marLeft w:val="0"/>
      <w:marRight w:val="0"/>
      <w:marTop w:val="0"/>
      <w:marBottom w:val="0"/>
      <w:divBdr>
        <w:top w:val="none" w:sz="0" w:space="0" w:color="auto"/>
        <w:left w:val="none" w:sz="0" w:space="0" w:color="auto"/>
        <w:bottom w:val="none" w:sz="0" w:space="0" w:color="auto"/>
        <w:right w:val="none" w:sz="0" w:space="0" w:color="auto"/>
      </w:divBdr>
      <w:divsChild>
        <w:div w:id="1989741973">
          <w:marLeft w:val="0"/>
          <w:marRight w:val="0"/>
          <w:marTop w:val="90"/>
          <w:marBottom w:val="0"/>
          <w:divBdr>
            <w:top w:val="none" w:sz="0" w:space="0" w:color="auto"/>
            <w:left w:val="none" w:sz="0" w:space="0" w:color="auto"/>
            <w:bottom w:val="none" w:sz="0" w:space="0" w:color="auto"/>
            <w:right w:val="none" w:sz="0" w:space="0" w:color="auto"/>
          </w:divBdr>
          <w:divsChild>
            <w:div w:id="1721440441">
              <w:marLeft w:val="0"/>
              <w:marRight w:val="0"/>
              <w:marTop w:val="0"/>
              <w:marBottom w:val="0"/>
              <w:divBdr>
                <w:top w:val="none" w:sz="0" w:space="0" w:color="auto"/>
                <w:left w:val="none" w:sz="0" w:space="0" w:color="auto"/>
                <w:bottom w:val="none" w:sz="0" w:space="0" w:color="auto"/>
                <w:right w:val="none" w:sz="0" w:space="0" w:color="auto"/>
              </w:divBdr>
              <w:divsChild>
                <w:div w:id="485633367">
                  <w:marLeft w:val="0"/>
                  <w:marRight w:val="0"/>
                  <w:marTop w:val="0"/>
                  <w:marBottom w:val="0"/>
                  <w:divBdr>
                    <w:top w:val="none" w:sz="0" w:space="0" w:color="auto"/>
                    <w:left w:val="none" w:sz="0" w:space="0" w:color="auto"/>
                    <w:bottom w:val="none" w:sz="0" w:space="0" w:color="auto"/>
                    <w:right w:val="none" w:sz="0" w:space="0" w:color="auto"/>
                  </w:divBdr>
                  <w:divsChild>
                    <w:div w:id="545877421">
                      <w:marLeft w:val="30"/>
                      <w:marRight w:val="30"/>
                      <w:marTop w:val="0"/>
                      <w:marBottom w:val="0"/>
                      <w:divBdr>
                        <w:top w:val="none" w:sz="0" w:space="0" w:color="auto"/>
                        <w:left w:val="none" w:sz="0" w:space="0" w:color="auto"/>
                        <w:bottom w:val="none" w:sz="0" w:space="0" w:color="auto"/>
                        <w:right w:val="none" w:sz="0" w:space="0" w:color="auto"/>
                      </w:divBdr>
                      <w:divsChild>
                        <w:div w:id="240414815">
                          <w:marLeft w:val="0"/>
                          <w:marRight w:val="0"/>
                          <w:marTop w:val="0"/>
                          <w:marBottom w:val="0"/>
                          <w:divBdr>
                            <w:top w:val="none" w:sz="0" w:space="0" w:color="auto"/>
                            <w:left w:val="none" w:sz="0" w:space="0" w:color="auto"/>
                            <w:bottom w:val="none" w:sz="0" w:space="0" w:color="auto"/>
                            <w:right w:val="none" w:sz="0" w:space="0" w:color="auto"/>
                          </w:divBdr>
                          <w:divsChild>
                            <w:div w:id="308631001">
                              <w:marLeft w:val="0"/>
                              <w:marRight w:val="0"/>
                              <w:marTop w:val="0"/>
                              <w:marBottom w:val="0"/>
                              <w:divBdr>
                                <w:top w:val="none" w:sz="0" w:space="0" w:color="auto"/>
                                <w:left w:val="none" w:sz="0" w:space="0" w:color="auto"/>
                                <w:bottom w:val="none" w:sz="0" w:space="0" w:color="auto"/>
                                <w:right w:val="none" w:sz="0" w:space="0" w:color="auto"/>
                              </w:divBdr>
                              <w:divsChild>
                                <w:div w:id="135229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329582">
      <w:bodyDiv w:val="1"/>
      <w:marLeft w:val="0"/>
      <w:marRight w:val="0"/>
      <w:marTop w:val="0"/>
      <w:marBottom w:val="0"/>
      <w:divBdr>
        <w:top w:val="none" w:sz="0" w:space="0" w:color="auto"/>
        <w:left w:val="none" w:sz="0" w:space="0" w:color="auto"/>
        <w:bottom w:val="none" w:sz="0" w:space="0" w:color="auto"/>
        <w:right w:val="none" w:sz="0" w:space="0" w:color="auto"/>
      </w:divBdr>
      <w:divsChild>
        <w:div w:id="41445968">
          <w:marLeft w:val="0"/>
          <w:marRight w:val="0"/>
          <w:marTop w:val="0"/>
          <w:marBottom w:val="0"/>
          <w:divBdr>
            <w:top w:val="none" w:sz="0" w:space="0" w:color="auto"/>
            <w:left w:val="none" w:sz="0" w:space="0" w:color="auto"/>
            <w:bottom w:val="none" w:sz="0" w:space="0" w:color="auto"/>
            <w:right w:val="none" w:sz="0" w:space="0" w:color="auto"/>
          </w:divBdr>
          <w:divsChild>
            <w:div w:id="474875928">
              <w:marLeft w:val="0"/>
              <w:marRight w:val="0"/>
              <w:marTop w:val="0"/>
              <w:marBottom w:val="0"/>
              <w:divBdr>
                <w:top w:val="none" w:sz="0" w:space="0" w:color="auto"/>
                <w:left w:val="none" w:sz="0" w:space="0" w:color="auto"/>
                <w:bottom w:val="none" w:sz="0" w:space="0" w:color="auto"/>
                <w:right w:val="none" w:sz="0" w:space="0" w:color="auto"/>
              </w:divBdr>
              <w:divsChild>
                <w:div w:id="249509512">
                  <w:marLeft w:val="0"/>
                  <w:marRight w:val="0"/>
                  <w:marTop w:val="0"/>
                  <w:marBottom w:val="0"/>
                  <w:divBdr>
                    <w:top w:val="none" w:sz="0" w:space="0" w:color="auto"/>
                    <w:left w:val="none" w:sz="0" w:space="0" w:color="auto"/>
                    <w:bottom w:val="none" w:sz="0" w:space="0" w:color="auto"/>
                    <w:right w:val="none" w:sz="0" w:space="0" w:color="auto"/>
                  </w:divBdr>
                  <w:divsChild>
                    <w:div w:id="1755739898">
                      <w:marLeft w:val="0"/>
                      <w:marRight w:val="0"/>
                      <w:marTop w:val="0"/>
                      <w:marBottom w:val="0"/>
                      <w:divBdr>
                        <w:top w:val="none" w:sz="0" w:space="0" w:color="auto"/>
                        <w:left w:val="none" w:sz="0" w:space="0" w:color="auto"/>
                        <w:bottom w:val="none" w:sz="0" w:space="0" w:color="auto"/>
                        <w:right w:val="none" w:sz="0" w:space="0" w:color="auto"/>
                      </w:divBdr>
                      <w:divsChild>
                        <w:div w:id="725029495">
                          <w:marLeft w:val="0"/>
                          <w:marRight w:val="0"/>
                          <w:marTop w:val="0"/>
                          <w:marBottom w:val="0"/>
                          <w:divBdr>
                            <w:top w:val="none" w:sz="0" w:space="0" w:color="auto"/>
                            <w:left w:val="none" w:sz="0" w:space="0" w:color="auto"/>
                            <w:bottom w:val="none" w:sz="0" w:space="0" w:color="auto"/>
                            <w:right w:val="none" w:sz="0" w:space="0" w:color="auto"/>
                          </w:divBdr>
                          <w:divsChild>
                            <w:div w:id="2053535256">
                              <w:marLeft w:val="0"/>
                              <w:marRight w:val="0"/>
                              <w:marTop w:val="0"/>
                              <w:marBottom w:val="0"/>
                              <w:divBdr>
                                <w:top w:val="none" w:sz="0" w:space="0" w:color="auto"/>
                                <w:left w:val="none" w:sz="0" w:space="0" w:color="auto"/>
                                <w:bottom w:val="none" w:sz="0" w:space="0" w:color="auto"/>
                                <w:right w:val="none" w:sz="0" w:space="0" w:color="auto"/>
                              </w:divBdr>
                              <w:divsChild>
                                <w:div w:id="59324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9018071">
      <w:bodyDiv w:val="1"/>
      <w:marLeft w:val="0"/>
      <w:marRight w:val="0"/>
      <w:marTop w:val="0"/>
      <w:marBottom w:val="0"/>
      <w:divBdr>
        <w:top w:val="none" w:sz="0" w:space="0" w:color="auto"/>
        <w:left w:val="none" w:sz="0" w:space="0" w:color="auto"/>
        <w:bottom w:val="none" w:sz="0" w:space="0" w:color="auto"/>
        <w:right w:val="none" w:sz="0" w:space="0" w:color="auto"/>
      </w:divBdr>
      <w:divsChild>
        <w:div w:id="202985249">
          <w:marLeft w:val="0"/>
          <w:marRight w:val="0"/>
          <w:marTop w:val="90"/>
          <w:marBottom w:val="0"/>
          <w:divBdr>
            <w:top w:val="none" w:sz="0" w:space="0" w:color="auto"/>
            <w:left w:val="none" w:sz="0" w:space="0" w:color="auto"/>
            <w:bottom w:val="none" w:sz="0" w:space="0" w:color="auto"/>
            <w:right w:val="none" w:sz="0" w:space="0" w:color="auto"/>
          </w:divBdr>
          <w:divsChild>
            <w:div w:id="963972534">
              <w:marLeft w:val="0"/>
              <w:marRight w:val="0"/>
              <w:marTop w:val="0"/>
              <w:marBottom w:val="0"/>
              <w:divBdr>
                <w:top w:val="none" w:sz="0" w:space="0" w:color="auto"/>
                <w:left w:val="none" w:sz="0" w:space="0" w:color="auto"/>
                <w:bottom w:val="none" w:sz="0" w:space="0" w:color="auto"/>
                <w:right w:val="none" w:sz="0" w:space="0" w:color="auto"/>
              </w:divBdr>
              <w:divsChild>
                <w:div w:id="982808255">
                  <w:marLeft w:val="0"/>
                  <w:marRight w:val="0"/>
                  <w:marTop w:val="0"/>
                  <w:marBottom w:val="0"/>
                  <w:divBdr>
                    <w:top w:val="none" w:sz="0" w:space="0" w:color="auto"/>
                    <w:left w:val="none" w:sz="0" w:space="0" w:color="auto"/>
                    <w:bottom w:val="none" w:sz="0" w:space="0" w:color="auto"/>
                    <w:right w:val="none" w:sz="0" w:space="0" w:color="auto"/>
                  </w:divBdr>
                  <w:divsChild>
                    <w:div w:id="194973895">
                      <w:marLeft w:val="30"/>
                      <w:marRight w:val="30"/>
                      <w:marTop w:val="0"/>
                      <w:marBottom w:val="0"/>
                      <w:divBdr>
                        <w:top w:val="none" w:sz="0" w:space="0" w:color="auto"/>
                        <w:left w:val="none" w:sz="0" w:space="0" w:color="auto"/>
                        <w:bottom w:val="none" w:sz="0" w:space="0" w:color="auto"/>
                        <w:right w:val="none" w:sz="0" w:space="0" w:color="auto"/>
                      </w:divBdr>
                      <w:divsChild>
                        <w:div w:id="602496470">
                          <w:marLeft w:val="0"/>
                          <w:marRight w:val="0"/>
                          <w:marTop w:val="0"/>
                          <w:marBottom w:val="0"/>
                          <w:divBdr>
                            <w:top w:val="none" w:sz="0" w:space="0" w:color="auto"/>
                            <w:left w:val="none" w:sz="0" w:space="0" w:color="auto"/>
                            <w:bottom w:val="none" w:sz="0" w:space="0" w:color="auto"/>
                            <w:right w:val="none" w:sz="0" w:space="0" w:color="auto"/>
                          </w:divBdr>
                          <w:divsChild>
                            <w:div w:id="1015501827">
                              <w:marLeft w:val="0"/>
                              <w:marRight w:val="0"/>
                              <w:marTop w:val="0"/>
                              <w:marBottom w:val="0"/>
                              <w:divBdr>
                                <w:top w:val="none" w:sz="0" w:space="0" w:color="auto"/>
                                <w:left w:val="none" w:sz="0" w:space="0" w:color="auto"/>
                                <w:bottom w:val="none" w:sz="0" w:space="0" w:color="auto"/>
                                <w:right w:val="none" w:sz="0" w:space="0" w:color="auto"/>
                              </w:divBdr>
                              <w:divsChild>
                                <w:div w:id="47113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6097935">
      <w:bodyDiv w:val="1"/>
      <w:marLeft w:val="0"/>
      <w:marRight w:val="0"/>
      <w:marTop w:val="0"/>
      <w:marBottom w:val="0"/>
      <w:divBdr>
        <w:top w:val="none" w:sz="0" w:space="0" w:color="auto"/>
        <w:left w:val="none" w:sz="0" w:space="0" w:color="auto"/>
        <w:bottom w:val="none" w:sz="0" w:space="0" w:color="auto"/>
        <w:right w:val="none" w:sz="0" w:space="0" w:color="auto"/>
      </w:divBdr>
      <w:divsChild>
        <w:div w:id="1911453736">
          <w:marLeft w:val="0"/>
          <w:marRight w:val="0"/>
          <w:marTop w:val="0"/>
          <w:marBottom w:val="0"/>
          <w:divBdr>
            <w:top w:val="none" w:sz="0" w:space="0" w:color="auto"/>
            <w:left w:val="none" w:sz="0" w:space="0" w:color="auto"/>
            <w:bottom w:val="none" w:sz="0" w:space="0" w:color="auto"/>
            <w:right w:val="none" w:sz="0" w:space="0" w:color="auto"/>
          </w:divBdr>
        </w:div>
      </w:divsChild>
    </w:div>
    <w:div w:id="1166480065">
      <w:bodyDiv w:val="1"/>
      <w:marLeft w:val="0"/>
      <w:marRight w:val="0"/>
      <w:marTop w:val="0"/>
      <w:marBottom w:val="0"/>
      <w:divBdr>
        <w:top w:val="none" w:sz="0" w:space="0" w:color="auto"/>
        <w:left w:val="none" w:sz="0" w:space="0" w:color="auto"/>
        <w:bottom w:val="none" w:sz="0" w:space="0" w:color="auto"/>
        <w:right w:val="none" w:sz="0" w:space="0" w:color="auto"/>
      </w:divBdr>
      <w:divsChild>
        <w:div w:id="213465314">
          <w:marLeft w:val="0"/>
          <w:marRight w:val="0"/>
          <w:marTop w:val="90"/>
          <w:marBottom w:val="0"/>
          <w:divBdr>
            <w:top w:val="none" w:sz="0" w:space="0" w:color="auto"/>
            <w:left w:val="none" w:sz="0" w:space="0" w:color="auto"/>
            <w:bottom w:val="none" w:sz="0" w:space="0" w:color="auto"/>
            <w:right w:val="none" w:sz="0" w:space="0" w:color="auto"/>
          </w:divBdr>
          <w:divsChild>
            <w:div w:id="378476456">
              <w:marLeft w:val="0"/>
              <w:marRight w:val="0"/>
              <w:marTop w:val="0"/>
              <w:marBottom w:val="0"/>
              <w:divBdr>
                <w:top w:val="none" w:sz="0" w:space="0" w:color="auto"/>
                <w:left w:val="none" w:sz="0" w:space="0" w:color="auto"/>
                <w:bottom w:val="none" w:sz="0" w:space="0" w:color="auto"/>
                <w:right w:val="none" w:sz="0" w:space="0" w:color="auto"/>
              </w:divBdr>
              <w:divsChild>
                <w:div w:id="1092314079">
                  <w:marLeft w:val="0"/>
                  <w:marRight w:val="0"/>
                  <w:marTop w:val="0"/>
                  <w:marBottom w:val="0"/>
                  <w:divBdr>
                    <w:top w:val="none" w:sz="0" w:space="0" w:color="auto"/>
                    <w:left w:val="none" w:sz="0" w:space="0" w:color="auto"/>
                    <w:bottom w:val="none" w:sz="0" w:space="0" w:color="auto"/>
                    <w:right w:val="none" w:sz="0" w:space="0" w:color="auto"/>
                  </w:divBdr>
                  <w:divsChild>
                    <w:div w:id="995720266">
                      <w:marLeft w:val="30"/>
                      <w:marRight w:val="30"/>
                      <w:marTop w:val="0"/>
                      <w:marBottom w:val="0"/>
                      <w:divBdr>
                        <w:top w:val="none" w:sz="0" w:space="0" w:color="auto"/>
                        <w:left w:val="none" w:sz="0" w:space="0" w:color="auto"/>
                        <w:bottom w:val="none" w:sz="0" w:space="0" w:color="auto"/>
                        <w:right w:val="none" w:sz="0" w:space="0" w:color="auto"/>
                      </w:divBdr>
                      <w:divsChild>
                        <w:div w:id="1193110087">
                          <w:marLeft w:val="0"/>
                          <w:marRight w:val="0"/>
                          <w:marTop w:val="0"/>
                          <w:marBottom w:val="0"/>
                          <w:divBdr>
                            <w:top w:val="none" w:sz="0" w:space="0" w:color="auto"/>
                            <w:left w:val="none" w:sz="0" w:space="0" w:color="auto"/>
                            <w:bottom w:val="none" w:sz="0" w:space="0" w:color="auto"/>
                            <w:right w:val="none" w:sz="0" w:space="0" w:color="auto"/>
                          </w:divBdr>
                          <w:divsChild>
                            <w:div w:id="1842089029">
                              <w:marLeft w:val="0"/>
                              <w:marRight w:val="0"/>
                              <w:marTop w:val="0"/>
                              <w:marBottom w:val="0"/>
                              <w:divBdr>
                                <w:top w:val="none" w:sz="0" w:space="0" w:color="auto"/>
                                <w:left w:val="none" w:sz="0" w:space="0" w:color="auto"/>
                                <w:bottom w:val="none" w:sz="0" w:space="0" w:color="auto"/>
                                <w:right w:val="none" w:sz="0" w:space="0" w:color="auto"/>
                              </w:divBdr>
                              <w:divsChild>
                                <w:div w:id="3185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5730390">
      <w:bodyDiv w:val="1"/>
      <w:marLeft w:val="0"/>
      <w:marRight w:val="0"/>
      <w:marTop w:val="0"/>
      <w:marBottom w:val="0"/>
      <w:divBdr>
        <w:top w:val="none" w:sz="0" w:space="0" w:color="auto"/>
        <w:left w:val="none" w:sz="0" w:space="0" w:color="auto"/>
        <w:bottom w:val="none" w:sz="0" w:space="0" w:color="auto"/>
        <w:right w:val="none" w:sz="0" w:space="0" w:color="auto"/>
      </w:divBdr>
      <w:divsChild>
        <w:div w:id="292905722">
          <w:marLeft w:val="0"/>
          <w:marRight w:val="0"/>
          <w:marTop w:val="0"/>
          <w:marBottom w:val="0"/>
          <w:divBdr>
            <w:top w:val="none" w:sz="0" w:space="0" w:color="auto"/>
            <w:left w:val="none" w:sz="0" w:space="0" w:color="auto"/>
            <w:bottom w:val="none" w:sz="0" w:space="0" w:color="auto"/>
            <w:right w:val="none" w:sz="0" w:space="0" w:color="auto"/>
          </w:divBdr>
          <w:divsChild>
            <w:div w:id="1249264361">
              <w:marLeft w:val="0"/>
              <w:marRight w:val="0"/>
              <w:marTop w:val="0"/>
              <w:marBottom w:val="0"/>
              <w:divBdr>
                <w:top w:val="none" w:sz="0" w:space="0" w:color="auto"/>
                <w:left w:val="none" w:sz="0" w:space="0" w:color="auto"/>
                <w:bottom w:val="none" w:sz="0" w:space="0" w:color="auto"/>
                <w:right w:val="none" w:sz="0" w:space="0" w:color="auto"/>
              </w:divBdr>
              <w:divsChild>
                <w:div w:id="2062821561">
                  <w:marLeft w:val="0"/>
                  <w:marRight w:val="0"/>
                  <w:marTop w:val="0"/>
                  <w:marBottom w:val="0"/>
                  <w:divBdr>
                    <w:top w:val="none" w:sz="0" w:space="0" w:color="auto"/>
                    <w:left w:val="none" w:sz="0" w:space="0" w:color="auto"/>
                    <w:bottom w:val="none" w:sz="0" w:space="0" w:color="auto"/>
                    <w:right w:val="none" w:sz="0" w:space="0" w:color="auto"/>
                  </w:divBdr>
                  <w:divsChild>
                    <w:div w:id="1686444981">
                      <w:marLeft w:val="0"/>
                      <w:marRight w:val="0"/>
                      <w:marTop w:val="0"/>
                      <w:marBottom w:val="0"/>
                      <w:divBdr>
                        <w:top w:val="none" w:sz="0" w:space="0" w:color="auto"/>
                        <w:left w:val="none" w:sz="0" w:space="0" w:color="auto"/>
                        <w:bottom w:val="none" w:sz="0" w:space="0" w:color="auto"/>
                        <w:right w:val="none" w:sz="0" w:space="0" w:color="auto"/>
                      </w:divBdr>
                      <w:divsChild>
                        <w:div w:id="253561946">
                          <w:marLeft w:val="0"/>
                          <w:marRight w:val="0"/>
                          <w:marTop w:val="0"/>
                          <w:marBottom w:val="0"/>
                          <w:divBdr>
                            <w:top w:val="none" w:sz="0" w:space="0" w:color="auto"/>
                            <w:left w:val="none" w:sz="0" w:space="0" w:color="auto"/>
                            <w:bottom w:val="none" w:sz="0" w:space="0" w:color="auto"/>
                            <w:right w:val="none" w:sz="0" w:space="0" w:color="auto"/>
                          </w:divBdr>
                          <w:divsChild>
                            <w:div w:id="34675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4043761">
      <w:bodyDiv w:val="1"/>
      <w:marLeft w:val="0"/>
      <w:marRight w:val="0"/>
      <w:marTop w:val="0"/>
      <w:marBottom w:val="0"/>
      <w:divBdr>
        <w:top w:val="none" w:sz="0" w:space="0" w:color="auto"/>
        <w:left w:val="none" w:sz="0" w:space="0" w:color="auto"/>
        <w:bottom w:val="none" w:sz="0" w:space="0" w:color="auto"/>
        <w:right w:val="none" w:sz="0" w:space="0" w:color="auto"/>
      </w:divBdr>
      <w:divsChild>
        <w:div w:id="781925669">
          <w:marLeft w:val="0"/>
          <w:marRight w:val="0"/>
          <w:marTop w:val="0"/>
          <w:marBottom w:val="0"/>
          <w:divBdr>
            <w:top w:val="none" w:sz="0" w:space="0" w:color="auto"/>
            <w:left w:val="none" w:sz="0" w:space="0" w:color="auto"/>
            <w:bottom w:val="none" w:sz="0" w:space="0" w:color="auto"/>
            <w:right w:val="none" w:sz="0" w:space="0" w:color="auto"/>
          </w:divBdr>
        </w:div>
      </w:divsChild>
    </w:div>
    <w:div w:id="1486120069">
      <w:bodyDiv w:val="1"/>
      <w:marLeft w:val="0"/>
      <w:marRight w:val="0"/>
      <w:marTop w:val="0"/>
      <w:marBottom w:val="0"/>
      <w:divBdr>
        <w:top w:val="none" w:sz="0" w:space="0" w:color="auto"/>
        <w:left w:val="none" w:sz="0" w:space="0" w:color="auto"/>
        <w:bottom w:val="none" w:sz="0" w:space="0" w:color="auto"/>
        <w:right w:val="none" w:sz="0" w:space="0" w:color="auto"/>
      </w:divBdr>
    </w:div>
    <w:div w:id="1573348739">
      <w:bodyDiv w:val="1"/>
      <w:marLeft w:val="0"/>
      <w:marRight w:val="0"/>
      <w:marTop w:val="0"/>
      <w:marBottom w:val="0"/>
      <w:divBdr>
        <w:top w:val="none" w:sz="0" w:space="0" w:color="auto"/>
        <w:left w:val="none" w:sz="0" w:space="0" w:color="auto"/>
        <w:bottom w:val="none" w:sz="0" w:space="0" w:color="auto"/>
        <w:right w:val="none" w:sz="0" w:space="0" w:color="auto"/>
      </w:divBdr>
      <w:divsChild>
        <w:div w:id="304941569">
          <w:marLeft w:val="0"/>
          <w:marRight w:val="0"/>
          <w:marTop w:val="90"/>
          <w:marBottom w:val="0"/>
          <w:divBdr>
            <w:top w:val="none" w:sz="0" w:space="0" w:color="auto"/>
            <w:left w:val="none" w:sz="0" w:space="0" w:color="auto"/>
            <w:bottom w:val="none" w:sz="0" w:space="0" w:color="auto"/>
            <w:right w:val="none" w:sz="0" w:space="0" w:color="auto"/>
          </w:divBdr>
          <w:divsChild>
            <w:div w:id="1418139486">
              <w:marLeft w:val="0"/>
              <w:marRight w:val="0"/>
              <w:marTop w:val="0"/>
              <w:marBottom w:val="0"/>
              <w:divBdr>
                <w:top w:val="none" w:sz="0" w:space="0" w:color="auto"/>
                <w:left w:val="none" w:sz="0" w:space="0" w:color="auto"/>
                <w:bottom w:val="none" w:sz="0" w:space="0" w:color="auto"/>
                <w:right w:val="none" w:sz="0" w:space="0" w:color="auto"/>
              </w:divBdr>
              <w:divsChild>
                <w:div w:id="1878615363">
                  <w:marLeft w:val="0"/>
                  <w:marRight w:val="0"/>
                  <w:marTop w:val="0"/>
                  <w:marBottom w:val="0"/>
                  <w:divBdr>
                    <w:top w:val="none" w:sz="0" w:space="0" w:color="auto"/>
                    <w:left w:val="none" w:sz="0" w:space="0" w:color="auto"/>
                    <w:bottom w:val="none" w:sz="0" w:space="0" w:color="auto"/>
                    <w:right w:val="none" w:sz="0" w:space="0" w:color="auto"/>
                  </w:divBdr>
                  <w:divsChild>
                    <w:div w:id="485558836">
                      <w:marLeft w:val="30"/>
                      <w:marRight w:val="30"/>
                      <w:marTop w:val="0"/>
                      <w:marBottom w:val="0"/>
                      <w:divBdr>
                        <w:top w:val="none" w:sz="0" w:space="0" w:color="auto"/>
                        <w:left w:val="none" w:sz="0" w:space="0" w:color="auto"/>
                        <w:bottom w:val="none" w:sz="0" w:space="0" w:color="auto"/>
                        <w:right w:val="none" w:sz="0" w:space="0" w:color="auto"/>
                      </w:divBdr>
                      <w:divsChild>
                        <w:div w:id="70665361">
                          <w:marLeft w:val="0"/>
                          <w:marRight w:val="0"/>
                          <w:marTop w:val="0"/>
                          <w:marBottom w:val="0"/>
                          <w:divBdr>
                            <w:top w:val="none" w:sz="0" w:space="0" w:color="auto"/>
                            <w:left w:val="none" w:sz="0" w:space="0" w:color="auto"/>
                            <w:bottom w:val="none" w:sz="0" w:space="0" w:color="auto"/>
                            <w:right w:val="none" w:sz="0" w:space="0" w:color="auto"/>
                          </w:divBdr>
                          <w:divsChild>
                            <w:div w:id="14120808">
                              <w:marLeft w:val="0"/>
                              <w:marRight w:val="0"/>
                              <w:marTop w:val="0"/>
                              <w:marBottom w:val="0"/>
                              <w:divBdr>
                                <w:top w:val="none" w:sz="0" w:space="0" w:color="auto"/>
                                <w:left w:val="none" w:sz="0" w:space="0" w:color="auto"/>
                                <w:bottom w:val="none" w:sz="0" w:space="0" w:color="auto"/>
                                <w:right w:val="none" w:sz="0" w:space="0" w:color="auto"/>
                              </w:divBdr>
                              <w:divsChild>
                                <w:div w:id="3515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1420879">
      <w:bodyDiv w:val="1"/>
      <w:marLeft w:val="0"/>
      <w:marRight w:val="0"/>
      <w:marTop w:val="0"/>
      <w:marBottom w:val="0"/>
      <w:divBdr>
        <w:top w:val="none" w:sz="0" w:space="0" w:color="auto"/>
        <w:left w:val="none" w:sz="0" w:space="0" w:color="auto"/>
        <w:bottom w:val="none" w:sz="0" w:space="0" w:color="auto"/>
        <w:right w:val="none" w:sz="0" w:space="0" w:color="auto"/>
      </w:divBdr>
      <w:divsChild>
        <w:div w:id="833182956">
          <w:marLeft w:val="0"/>
          <w:marRight w:val="0"/>
          <w:marTop w:val="90"/>
          <w:marBottom w:val="0"/>
          <w:divBdr>
            <w:top w:val="none" w:sz="0" w:space="0" w:color="auto"/>
            <w:left w:val="none" w:sz="0" w:space="0" w:color="auto"/>
            <w:bottom w:val="none" w:sz="0" w:space="0" w:color="auto"/>
            <w:right w:val="none" w:sz="0" w:space="0" w:color="auto"/>
          </w:divBdr>
          <w:divsChild>
            <w:div w:id="722295682">
              <w:marLeft w:val="0"/>
              <w:marRight w:val="0"/>
              <w:marTop w:val="0"/>
              <w:marBottom w:val="0"/>
              <w:divBdr>
                <w:top w:val="none" w:sz="0" w:space="0" w:color="auto"/>
                <w:left w:val="none" w:sz="0" w:space="0" w:color="auto"/>
                <w:bottom w:val="none" w:sz="0" w:space="0" w:color="auto"/>
                <w:right w:val="none" w:sz="0" w:space="0" w:color="auto"/>
              </w:divBdr>
              <w:divsChild>
                <w:div w:id="917254015">
                  <w:marLeft w:val="0"/>
                  <w:marRight w:val="0"/>
                  <w:marTop w:val="0"/>
                  <w:marBottom w:val="0"/>
                  <w:divBdr>
                    <w:top w:val="none" w:sz="0" w:space="0" w:color="auto"/>
                    <w:left w:val="none" w:sz="0" w:space="0" w:color="auto"/>
                    <w:bottom w:val="none" w:sz="0" w:space="0" w:color="auto"/>
                    <w:right w:val="none" w:sz="0" w:space="0" w:color="auto"/>
                  </w:divBdr>
                  <w:divsChild>
                    <w:div w:id="314377775">
                      <w:marLeft w:val="30"/>
                      <w:marRight w:val="30"/>
                      <w:marTop w:val="0"/>
                      <w:marBottom w:val="0"/>
                      <w:divBdr>
                        <w:top w:val="none" w:sz="0" w:space="0" w:color="auto"/>
                        <w:left w:val="none" w:sz="0" w:space="0" w:color="auto"/>
                        <w:bottom w:val="none" w:sz="0" w:space="0" w:color="auto"/>
                        <w:right w:val="none" w:sz="0" w:space="0" w:color="auto"/>
                      </w:divBdr>
                      <w:divsChild>
                        <w:div w:id="1216551144">
                          <w:marLeft w:val="0"/>
                          <w:marRight w:val="0"/>
                          <w:marTop w:val="0"/>
                          <w:marBottom w:val="0"/>
                          <w:divBdr>
                            <w:top w:val="none" w:sz="0" w:space="0" w:color="auto"/>
                            <w:left w:val="none" w:sz="0" w:space="0" w:color="auto"/>
                            <w:bottom w:val="none" w:sz="0" w:space="0" w:color="auto"/>
                            <w:right w:val="none" w:sz="0" w:space="0" w:color="auto"/>
                          </w:divBdr>
                          <w:divsChild>
                            <w:div w:id="389620850">
                              <w:marLeft w:val="0"/>
                              <w:marRight w:val="0"/>
                              <w:marTop w:val="0"/>
                              <w:marBottom w:val="0"/>
                              <w:divBdr>
                                <w:top w:val="none" w:sz="0" w:space="0" w:color="auto"/>
                                <w:left w:val="none" w:sz="0" w:space="0" w:color="auto"/>
                                <w:bottom w:val="none" w:sz="0" w:space="0" w:color="auto"/>
                                <w:right w:val="none" w:sz="0" w:space="0" w:color="auto"/>
                              </w:divBdr>
                              <w:divsChild>
                                <w:div w:id="96981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4159785">
      <w:bodyDiv w:val="1"/>
      <w:marLeft w:val="0"/>
      <w:marRight w:val="0"/>
      <w:marTop w:val="0"/>
      <w:marBottom w:val="0"/>
      <w:divBdr>
        <w:top w:val="none" w:sz="0" w:space="0" w:color="auto"/>
        <w:left w:val="none" w:sz="0" w:space="0" w:color="auto"/>
        <w:bottom w:val="none" w:sz="0" w:space="0" w:color="auto"/>
        <w:right w:val="none" w:sz="0" w:space="0" w:color="auto"/>
      </w:divBdr>
      <w:divsChild>
        <w:div w:id="1177772055">
          <w:marLeft w:val="0"/>
          <w:marRight w:val="0"/>
          <w:marTop w:val="0"/>
          <w:marBottom w:val="0"/>
          <w:divBdr>
            <w:top w:val="none" w:sz="0" w:space="0" w:color="auto"/>
            <w:left w:val="none" w:sz="0" w:space="0" w:color="auto"/>
            <w:bottom w:val="none" w:sz="0" w:space="0" w:color="auto"/>
            <w:right w:val="none" w:sz="0" w:space="0" w:color="auto"/>
          </w:divBdr>
          <w:divsChild>
            <w:div w:id="1297906685">
              <w:marLeft w:val="0"/>
              <w:marRight w:val="0"/>
              <w:marTop w:val="0"/>
              <w:marBottom w:val="0"/>
              <w:divBdr>
                <w:top w:val="none" w:sz="0" w:space="0" w:color="auto"/>
                <w:left w:val="none" w:sz="0" w:space="0" w:color="auto"/>
                <w:bottom w:val="none" w:sz="0" w:space="0" w:color="auto"/>
                <w:right w:val="none" w:sz="0" w:space="0" w:color="auto"/>
              </w:divBdr>
              <w:divsChild>
                <w:div w:id="1791123548">
                  <w:marLeft w:val="0"/>
                  <w:marRight w:val="0"/>
                  <w:marTop w:val="0"/>
                  <w:marBottom w:val="0"/>
                  <w:divBdr>
                    <w:top w:val="none" w:sz="0" w:space="0" w:color="auto"/>
                    <w:left w:val="none" w:sz="0" w:space="0" w:color="auto"/>
                    <w:bottom w:val="none" w:sz="0" w:space="0" w:color="auto"/>
                    <w:right w:val="none" w:sz="0" w:space="0" w:color="auto"/>
                  </w:divBdr>
                  <w:divsChild>
                    <w:div w:id="81995965">
                      <w:marLeft w:val="0"/>
                      <w:marRight w:val="0"/>
                      <w:marTop w:val="0"/>
                      <w:marBottom w:val="0"/>
                      <w:divBdr>
                        <w:top w:val="none" w:sz="0" w:space="0" w:color="auto"/>
                        <w:left w:val="none" w:sz="0" w:space="0" w:color="auto"/>
                        <w:bottom w:val="none" w:sz="0" w:space="0" w:color="auto"/>
                        <w:right w:val="none" w:sz="0" w:space="0" w:color="auto"/>
                      </w:divBdr>
                      <w:divsChild>
                        <w:div w:id="867989492">
                          <w:marLeft w:val="0"/>
                          <w:marRight w:val="0"/>
                          <w:marTop w:val="0"/>
                          <w:marBottom w:val="0"/>
                          <w:divBdr>
                            <w:top w:val="none" w:sz="0" w:space="0" w:color="auto"/>
                            <w:left w:val="none" w:sz="0" w:space="0" w:color="auto"/>
                            <w:bottom w:val="none" w:sz="0" w:space="0" w:color="auto"/>
                            <w:right w:val="none" w:sz="0" w:space="0" w:color="auto"/>
                          </w:divBdr>
                          <w:divsChild>
                            <w:div w:id="67438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yo-tech.at/oberstufe/anmeldung.html" TargetMode="External"/><Relationship Id="rId13" Type="http://schemas.openxmlformats.org/officeDocument/2006/relationships/hyperlink" Target="http://www.fh-campuswien.ac.a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daniela.halter@fh-campuswien.ac.a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fh-campuswien.ac.at/zer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fh-campuswien.ac.at/facts" TargetMode="External"/><Relationship Id="rId4" Type="http://schemas.openxmlformats.org/officeDocument/2006/relationships/settings" Target="settings.xml"/><Relationship Id="rId9" Type="http://schemas.openxmlformats.org/officeDocument/2006/relationships/hyperlink" Target="http://www.yo-tech.at/"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488</Words>
  <Characters>3080</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Presseinformation</vt:lpstr>
    </vt:vector>
  </TitlesOfParts>
  <Company>FH-CAMPUS WIEN</Company>
  <LinksUpToDate>false</LinksUpToDate>
  <CharactersWithSpaces>3561</CharactersWithSpaces>
  <SharedDoc>false</SharedDoc>
  <HLinks>
    <vt:vector size="18" baseType="variant">
      <vt:variant>
        <vt:i4>4063357</vt:i4>
      </vt:variant>
      <vt:variant>
        <vt:i4>6</vt:i4>
      </vt:variant>
      <vt:variant>
        <vt:i4>0</vt:i4>
      </vt:variant>
      <vt:variant>
        <vt:i4>5</vt:i4>
      </vt:variant>
      <vt:variant>
        <vt:lpwstr>http://www.fh-campuswien.ac.at/</vt:lpwstr>
      </vt:variant>
      <vt:variant>
        <vt:lpwstr/>
      </vt:variant>
      <vt:variant>
        <vt:i4>65636</vt:i4>
      </vt:variant>
      <vt:variant>
        <vt:i4>3</vt:i4>
      </vt:variant>
      <vt:variant>
        <vt:i4>0</vt:i4>
      </vt:variant>
      <vt:variant>
        <vt:i4>5</vt:i4>
      </vt:variant>
      <vt:variant>
        <vt:lpwstr>mailto:vorname.nachname@fh-campuswien.ac.at</vt:lpwstr>
      </vt:variant>
      <vt:variant>
        <vt:lpwstr/>
      </vt:variant>
      <vt:variant>
        <vt:i4>4063357</vt:i4>
      </vt:variant>
      <vt:variant>
        <vt:i4>0</vt:i4>
      </vt:variant>
      <vt:variant>
        <vt:i4>0</vt:i4>
      </vt:variant>
      <vt:variant>
        <vt:i4>5</vt:i4>
      </vt:variant>
      <vt:variant>
        <vt:lpwstr>http://www.fh-campuswien.ac.at/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creator>Daniela Halter</dc:creator>
  <cp:lastModifiedBy>Daniela Halter</cp:lastModifiedBy>
  <cp:revision>32</cp:revision>
  <cp:lastPrinted>2015-01-13T15:15:00Z</cp:lastPrinted>
  <dcterms:created xsi:type="dcterms:W3CDTF">2015-01-13T14:43:00Z</dcterms:created>
  <dcterms:modified xsi:type="dcterms:W3CDTF">2015-01-13T15:35:00Z</dcterms:modified>
</cp:coreProperties>
</file>