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C04408" w:rsidRDefault="001D2E52" w:rsidP="001D2E52">
      <w:pPr>
        <w:pStyle w:val="PA1TITEL"/>
        <w:rPr>
          <w:lang w:val="de-AT" w:eastAsia="de-AT"/>
        </w:rPr>
      </w:pPr>
      <w:r w:rsidRPr="00C04408">
        <w:rPr>
          <w:lang w:val="de-AT" w:eastAsia="de-AT"/>
        </w:rPr>
        <w:t>MEDIENINFORMATION</w:t>
      </w:r>
    </w:p>
    <w:p w:rsidR="001D2E52" w:rsidRPr="0027508B" w:rsidRDefault="00E85F48" w:rsidP="001D2E52">
      <w:pPr>
        <w:pStyle w:val="PA2Headline"/>
        <w:rPr>
          <w:lang w:val="de-AT" w:eastAsia="de-AT"/>
        </w:rPr>
      </w:pPr>
      <w:r w:rsidRPr="0027508B">
        <w:rPr>
          <w:lang w:val="de-AT" w:eastAsia="de-AT"/>
        </w:rPr>
        <w:t xml:space="preserve">FH Campus Wien lädt zu Open House </w:t>
      </w:r>
      <w:r w:rsidR="0027508B">
        <w:rPr>
          <w:lang w:val="de-AT" w:eastAsia="de-AT"/>
        </w:rPr>
        <w:t>mit Master Talk</w:t>
      </w:r>
    </w:p>
    <w:p w:rsidR="0027508B" w:rsidRDefault="001D2E52" w:rsidP="001D2E52">
      <w:pPr>
        <w:pStyle w:val="PA4Leadin"/>
        <w:rPr>
          <w:lang w:val="de-AT" w:eastAsia="de-AT"/>
        </w:rPr>
      </w:pPr>
      <w:r w:rsidRPr="00B6046F">
        <w:rPr>
          <w:lang w:val="de-AT" w:eastAsia="de-AT"/>
        </w:rPr>
        <w:t>(Wien</w:t>
      </w:r>
      <w:r w:rsidRPr="00DF5575">
        <w:rPr>
          <w:lang w:val="de-AT" w:eastAsia="de-AT"/>
        </w:rPr>
        <w:t xml:space="preserve">, </w:t>
      </w:r>
      <w:r w:rsidR="00AF3AF4">
        <w:rPr>
          <w:lang w:val="de-AT" w:eastAsia="de-AT"/>
        </w:rPr>
        <w:t>4</w:t>
      </w:r>
      <w:bookmarkStart w:id="0" w:name="_GoBack"/>
      <w:bookmarkEnd w:id="0"/>
      <w:r w:rsidR="0027508B" w:rsidRPr="00DF5575">
        <w:rPr>
          <w:lang w:val="de-AT" w:eastAsia="de-AT"/>
        </w:rPr>
        <w:t>. November 2014</w:t>
      </w:r>
      <w:r w:rsidRPr="0027508B">
        <w:rPr>
          <w:lang w:val="de-AT" w:eastAsia="de-AT"/>
        </w:rPr>
        <w:t>)</w:t>
      </w:r>
      <w:r w:rsidR="0027508B" w:rsidRPr="0027508B">
        <w:rPr>
          <w:lang w:val="de-AT" w:eastAsia="de-AT"/>
        </w:rPr>
        <w:t xml:space="preserve"> Die FH Campus Wien lädt am 14. </w:t>
      </w:r>
      <w:r w:rsidR="0027508B" w:rsidRPr="0027508B">
        <w:rPr>
          <w:lang w:val="en-US" w:eastAsia="de-AT"/>
        </w:rPr>
        <w:t xml:space="preserve">November 2014 </w:t>
      </w:r>
      <w:proofErr w:type="spellStart"/>
      <w:r w:rsidR="0027508B" w:rsidRPr="0027508B">
        <w:rPr>
          <w:lang w:val="en-US" w:eastAsia="de-AT"/>
        </w:rPr>
        <w:t>zum</w:t>
      </w:r>
      <w:proofErr w:type="spellEnd"/>
      <w:r w:rsidR="0027508B" w:rsidRPr="0027508B">
        <w:rPr>
          <w:lang w:val="en-US" w:eastAsia="de-AT"/>
        </w:rPr>
        <w:t xml:space="preserve"> Open House </w:t>
      </w:r>
      <w:proofErr w:type="spellStart"/>
      <w:r w:rsidR="0027508B" w:rsidRPr="0027508B">
        <w:rPr>
          <w:lang w:val="en-US" w:eastAsia="de-AT"/>
        </w:rPr>
        <w:t>mit</w:t>
      </w:r>
      <w:proofErr w:type="spellEnd"/>
      <w:r w:rsidR="0027508B" w:rsidRPr="0027508B">
        <w:rPr>
          <w:lang w:val="en-US" w:eastAsia="de-AT"/>
        </w:rPr>
        <w:t xml:space="preserve"> Master Talk und Career Corner. </w:t>
      </w:r>
      <w:r w:rsidR="0027508B" w:rsidRPr="0027508B">
        <w:rPr>
          <w:lang w:val="de-AT" w:eastAsia="de-AT"/>
        </w:rPr>
        <w:t>Von 8.00</w:t>
      </w:r>
      <w:r w:rsidR="00284E94" w:rsidRPr="00892944">
        <w:rPr>
          <w:lang w:val="de-AT" w:eastAsia="de-AT"/>
        </w:rPr>
        <w:t>–</w:t>
      </w:r>
      <w:r w:rsidR="0027508B" w:rsidRPr="0027508B">
        <w:rPr>
          <w:lang w:val="de-AT" w:eastAsia="de-AT"/>
        </w:rPr>
        <w:t xml:space="preserve">19.00 Uhr </w:t>
      </w:r>
      <w:r w:rsidR="0027508B">
        <w:rPr>
          <w:lang w:val="de-AT" w:eastAsia="de-AT"/>
        </w:rPr>
        <w:t>können sich Interessierte</w:t>
      </w:r>
      <w:r w:rsidR="001B2E5F">
        <w:rPr>
          <w:lang w:val="de-AT" w:eastAsia="de-AT"/>
        </w:rPr>
        <w:t xml:space="preserve"> am Hauptstandort in der Favoritenstraße</w:t>
      </w:r>
      <w:r w:rsidR="0027508B">
        <w:rPr>
          <w:lang w:val="de-AT" w:eastAsia="de-AT"/>
        </w:rPr>
        <w:t xml:space="preserve"> in Infovorträgen, </w:t>
      </w:r>
      <w:r w:rsidR="0027508B" w:rsidRPr="0027508B">
        <w:rPr>
          <w:lang w:val="de-AT" w:eastAsia="de-AT"/>
        </w:rPr>
        <w:t>Workshops, Action Points und Hausführungen</w:t>
      </w:r>
      <w:r w:rsidR="0027508B">
        <w:rPr>
          <w:lang w:val="de-AT" w:eastAsia="de-AT"/>
        </w:rPr>
        <w:t xml:space="preserve"> über das vielfältige Studienangebot an Österreichs größter akkreditierter Fachhochschule informieren.</w:t>
      </w:r>
    </w:p>
    <w:p w:rsidR="008B35AE" w:rsidRDefault="0073101C" w:rsidP="001D2E52">
      <w:pPr>
        <w:pStyle w:val="PA5Text"/>
        <w:rPr>
          <w:lang w:val="de-AT" w:eastAsia="de-AT"/>
        </w:rPr>
      </w:pPr>
      <w:r>
        <w:rPr>
          <w:lang w:val="de-AT" w:eastAsia="de-AT"/>
        </w:rPr>
        <w:t>D</w:t>
      </w:r>
      <w:r w:rsidR="00AF3AF4">
        <w:rPr>
          <w:lang w:val="de-AT" w:eastAsia="de-AT"/>
        </w:rPr>
        <w:t>as</w:t>
      </w:r>
      <w:r>
        <w:rPr>
          <w:lang w:val="de-AT" w:eastAsia="de-AT"/>
        </w:rPr>
        <w:t xml:space="preserve"> Open House bietet </w:t>
      </w:r>
      <w:proofErr w:type="spellStart"/>
      <w:r w:rsidR="008B35AE">
        <w:rPr>
          <w:lang w:val="de-AT" w:eastAsia="de-AT"/>
        </w:rPr>
        <w:t>MaturantInnen</w:t>
      </w:r>
      <w:proofErr w:type="spellEnd"/>
      <w:r w:rsidR="008B35AE">
        <w:rPr>
          <w:lang w:val="de-AT" w:eastAsia="de-AT"/>
        </w:rPr>
        <w:t xml:space="preserve"> und Berufstätige</w:t>
      </w:r>
      <w:r>
        <w:rPr>
          <w:lang w:val="de-AT" w:eastAsia="de-AT"/>
        </w:rPr>
        <w:t xml:space="preserve">n Information und Beratung zu den </w:t>
      </w:r>
      <w:r w:rsidR="008B35AE">
        <w:rPr>
          <w:lang w:val="de-AT" w:eastAsia="de-AT"/>
        </w:rPr>
        <w:t>über 50 Bachelor- und Masterstudien, Masterlehrgängen und Akademischen Lehrgängen der FH Campus Wien</w:t>
      </w:r>
      <w:r>
        <w:rPr>
          <w:lang w:val="de-AT" w:eastAsia="de-AT"/>
        </w:rPr>
        <w:t xml:space="preserve">. </w:t>
      </w:r>
      <w:r w:rsidR="008B35AE">
        <w:rPr>
          <w:lang w:val="de-AT" w:eastAsia="de-AT"/>
        </w:rPr>
        <w:t xml:space="preserve">Im Festsaal finden laufend Kurzvorträge zu Themen wie Aufnahmetest, Auslandsstudium oder Studienbeihilfe statt. </w:t>
      </w:r>
    </w:p>
    <w:p w:rsidR="001D2E52" w:rsidRPr="00630C0B" w:rsidRDefault="008B35AE" w:rsidP="00630C0B">
      <w:pPr>
        <w:pStyle w:val="PA6Zwischenberschrift"/>
      </w:pPr>
      <w:r w:rsidRPr="00630C0B">
        <w:t>Campus Innovation Lab</w:t>
      </w:r>
      <w:r w:rsidR="00AF3AF4">
        <w:t>-</w:t>
      </w:r>
      <w:r w:rsidRPr="00630C0B">
        <w:t>Tour</w:t>
      </w:r>
      <w:r w:rsidR="00335861" w:rsidRPr="00630C0B">
        <w:t xml:space="preserve"> mit Technik-Projekten</w:t>
      </w:r>
    </w:p>
    <w:p w:rsidR="00207E2E" w:rsidRDefault="00207E2E" w:rsidP="006D1A99">
      <w:pPr>
        <w:pStyle w:val="PA5Text"/>
        <w:rPr>
          <w:lang w:val="de-AT" w:eastAsia="de-AT"/>
        </w:rPr>
      </w:pPr>
      <w:r>
        <w:rPr>
          <w:lang w:val="de-AT" w:eastAsia="de-AT"/>
        </w:rPr>
        <w:t xml:space="preserve">Technik-Interessierten steht ein Angebot von elf technischen Studiengängen zur Auswahl. Die Bandbreite reicht von Elektronik über Automatisierungstechnik und Informationstechnologie bis zu Umwelt- und Krankenhaustechnik. Die Tour durchs Campus Innovation Lab zeigt Forschungsprojekte wie </w:t>
      </w:r>
      <w:r w:rsidR="001B2E5F">
        <w:rPr>
          <w:lang w:val="de-AT" w:eastAsia="de-AT"/>
        </w:rPr>
        <w:t xml:space="preserve">„Campus </w:t>
      </w:r>
      <w:proofErr w:type="spellStart"/>
      <w:r w:rsidR="001B2E5F">
        <w:rPr>
          <w:lang w:val="de-AT" w:eastAsia="de-AT"/>
        </w:rPr>
        <w:t>Race</w:t>
      </w:r>
      <w:proofErr w:type="spellEnd"/>
      <w:r w:rsidR="001B2E5F">
        <w:rPr>
          <w:lang w:val="de-AT" w:eastAsia="de-AT"/>
        </w:rPr>
        <w:t>“, „</w:t>
      </w:r>
      <w:proofErr w:type="spellStart"/>
      <w:r w:rsidR="001B2E5F">
        <w:rPr>
          <w:lang w:val="de-AT" w:eastAsia="de-AT"/>
        </w:rPr>
        <w:t>OS.Car</w:t>
      </w:r>
      <w:proofErr w:type="spellEnd"/>
      <w:r w:rsidR="001B2E5F">
        <w:rPr>
          <w:lang w:val="de-AT" w:eastAsia="de-AT"/>
        </w:rPr>
        <w:t xml:space="preserve">“, </w:t>
      </w:r>
      <w:r w:rsidR="00AA568B">
        <w:rPr>
          <w:lang w:val="de-AT" w:eastAsia="de-AT"/>
        </w:rPr>
        <w:t>„</w:t>
      </w:r>
      <w:proofErr w:type="spellStart"/>
      <w:r w:rsidR="00C04408">
        <w:rPr>
          <w:lang w:val="de-AT" w:eastAsia="de-AT"/>
        </w:rPr>
        <w:t>Horsevent</w:t>
      </w:r>
      <w:proofErr w:type="spellEnd"/>
      <w:r w:rsidR="00C04408">
        <w:rPr>
          <w:lang w:val="de-AT" w:eastAsia="de-AT"/>
        </w:rPr>
        <w:t xml:space="preserve"> </w:t>
      </w:r>
      <w:r w:rsidR="00C04408" w:rsidRPr="00C04408">
        <w:rPr>
          <w:lang w:val="de-AT" w:eastAsia="de-AT"/>
        </w:rPr>
        <w:t xml:space="preserve">– </w:t>
      </w:r>
      <w:r w:rsidR="00AA568B" w:rsidRPr="00C04408">
        <w:rPr>
          <w:lang w:val="de-AT" w:eastAsia="de-AT"/>
        </w:rPr>
        <w:t>Beatmungsgerät</w:t>
      </w:r>
      <w:r w:rsidR="00C04408" w:rsidRPr="00C04408">
        <w:rPr>
          <w:lang w:val="de-AT" w:eastAsia="de-AT"/>
        </w:rPr>
        <w:t xml:space="preserve"> für Pferde</w:t>
      </w:r>
      <w:r w:rsidR="00AA568B" w:rsidRPr="00C04408">
        <w:rPr>
          <w:lang w:val="de-AT" w:eastAsia="de-AT"/>
        </w:rPr>
        <w:t>“,</w:t>
      </w:r>
      <w:r w:rsidR="00AA568B">
        <w:rPr>
          <w:lang w:val="de-AT" w:eastAsia="de-AT"/>
        </w:rPr>
        <w:t xml:space="preserve"> </w:t>
      </w:r>
      <w:r w:rsidR="001B2E5F">
        <w:rPr>
          <w:lang w:val="de-AT" w:eastAsia="de-AT"/>
        </w:rPr>
        <w:t>„3D-Druck zum Angreifen</w:t>
      </w:r>
      <w:r w:rsidR="008D4947">
        <w:rPr>
          <w:lang w:val="de-AT" w:eastAsia="de-AT"/>
        </w:rPr>
        <w:t>“, „Gesichter der Werkstoffe“, „</w:t>
      </w:r>
      <w:proofErr w:type="spellStart"/>
      <w:r w:rsidR="008D4947">
        <w:rPr>
          <w:lang w:val="de-AT" w:eastAsia="de-AT"/>
        </w:rPr>
        <w:t>Hexacopter</w:t>
      </w:r>
      <w:proofErr w:type="spellEnd"/>
      <w:r w:rsidR="008D4947">
        <w:rPr>
          <w:lang w:val="de-AT" w:eastAsia="de-AT"/>
        </w:rPr>
        <w:t>“</w:t>
      </w:r>
      <w:r w:rsidR="00AF3AF4">
        <w:rPr>
          <w:lang w:val="de-AT" w:eastAsia="de-AT"/>
        </w:rPr>
        <w:t xml:space="preserve"> </w:t>
      </w:r>
      <w:r w:rsidR="00AF3AF4" w:rsidRPr="00C04408">
        <w:rPr>
          <w:lang w:val="de-AT" w:eastAsia="de-AT"/>
        </w:rPr>
        <w:t>–</w:t>
      </w:r>
      <w:r w:rsidR="00AF3AF4">
        <w:rPr>
          <w:lang w:val="de-AT" w:eastAsia="de-AT"/>
        </w:rPr>
        <w:t xml:space="preserve"> </w:t>
      </w:r>
      <w:r w:rsidR="008D4947">
        <w:rPr>
          <w:lang w:val="de-AT" w:eastAsia="de-AT"/>
        </w:rPr>
        <w:t xml:space="preserve">eine von Studierenden konstruierte </w:t>
      </w:r>
      <w:r w:rsidR="008D4947" w:rsidRPr="008D4947">
        <w:rPr>
          <w:lang w:val="de-AT" w:eastAsia="de-AT"/>
        </w:rPr>
        <w:t>Drohne, „</w:t>
      </w:r>
      <w:proofErr w:type="spellStart"/>
      <w:r w:rsidR="001B2E5F" w:rsidRPr="008D4947">
        <w:rPr>
          <w:lang w:val="de-AT" w:eastAsia="de-AT"/>
        </w:rPr>
        <w:t>Hexapod</w:t>
      </w:r>
      <w:proofErr w:type="spellEnd"/>
      <w:r w:rsidR="008D4947" w:rsidRPr="008D4947">
        <w:rPr>
          <w:lang w:val="de-AT" w:eastAsia="de-AT"/>
        </w:rPr>
        <w:t xml:space="preserve"> R</w:t>
      </w:r>
      <w:r w:rsidR="001B2E5F" w:rsidRPr="008D4947">
        <w:rPr>
          <w:lang w:val="de-AT" w:eastAsia="de-AT"/>
        </w:rPr>
        <w:t>oboter“ oder</w:t>
      </w:r>
      <w:r w:rsidR="001B2E5F">
        <w:rPr>
          <w:lang w:val="de-AT" w:eastAsia="de-AT"/>
        </w:rPr>
        <w:t xml:space="preserve"> etwa </w:t>
      </w:r>
      <w:r w:rsidR="001C7BF2">
        <w:rPr>
          <w:lang w:val="de-AT" w:eastAsia="de-AT"/>
        </w:rPr>
        <w:t xml:space="preserve">die Demonstration eines </w:t>
      </w:r>
      <w:r w:rsidR="001B2E5F">
        <w:rPr>
          <w:lang w:val="de-AT" w:eastAsia="de-AT"/>
        </w:rPr>
        <w:t>Industrieroboter</w:t>
      </w:r>
      <w:r w:rsidR="001C7BF2">
        <w:rPr>
          <w:lang w:val="de-AT" w:eastAsia="de-AT"/>
        </w:rPr>
        <w:t>s</w:t>
      </w:r>
      <w:r w:rsidR="001B2E5F">
        <w:rPr>
          <w:lang w:val="de-AT" w:eastAsia="de-AT"/>
        </w:rPr>
        <w:t>.</w:t>
      </w:r>
    </w:p>
    <w:p w:rsidR="001B2E5F" w:rsidRDefault="001B2E5F" w:rsidP="001B2E5F">
      <w:pPr>
        <w:pStyle w:val="PA6Zwischenberschrift"/>
        <w:rPr>
          <w:lang w:eastAsia="de-AT"/>
        </w:rPr>
      </w:pPr>
      <w:r>
        <w:rPr>
          <w:lang w:eastAsia="de-AT"/>
        </w:rPr>
        <w:t>Weiterbildung im Fokus</w:t>
      </w:r>
      <w:r w:rsidR="001C7BF2">
        <w:rPr>
          <w:lang w:eastAsia="de-AT"/>
        </w:rPr>
        <w:t xml:space="preserve"> beim Master Talk</w:t>
      </w:r>
    </w:p>
    <w:p w:rsidR="001C7BF2" w:rsidRDefault="001C7BF2" w:rsidP="006D1A99">
      <w:pPr>
        <w:pStyle w:val="PA5Text"/>
      </w:pPr>
      <w:r w:rsidRPr="001C7BF2">
        <w:rPr>
          <w:lang w:val="en-US"/>
        </w:rPr>
        <w:t>D</w:t>
      </w:r>
      <w:r w:rsidR="00DF5575">
        <w:rPr>
          <w:lang w:val="en-US"/>
        </w:rPr>
        <w:t xml:space="preserve">as </w:t>
      </w:r>
      <w:proofErr w:type="spellStart"/>
      <w:r w:rsidR="00DF5575">
        <w:rPr>
          <w:lang w:val="en-US"/>
        </w:rPr>
        <w:t>Masterstudium</w:t>
      </w:r>
      <w:proofErr w:type="spellEnd"/>
      <w:r w:rsidR="00DF5575">
        <w:rPr>
          <w:lang w:val="en-US"/>
        </w:rPr>
        <w:t xml:space="preserve"> </w:t>
      </w:r>
      <w:r w:rsidRPr="001C7BF2">
        <w:rPr>
          <w:lang w:val="en-US"/>
        </w:rPr>
        <w:t xml:space="preserve">Health Assisting Engineering und </w:t>
      </w:r>
      <w:r w:rsidR="00DF5575">
        <w:rPr>
          <w:lang w:val="en-US"/>
        </w:rPr>
        <w:t xml:space="preserve">der </w:t>
      </w:r>
      <w:proofErr w:type="spellStart"/>
      <w:r w:rsidR="00DF5575">
        <w:rPr>
          <w:lang w:val="en-US"/>
        </w:rPr>
        <w:t>Masterlehrgang</w:t>
      </w:r>
      <w:proofErr w:type="spellEnd"/>
      <w:r w:rsidR="00DF5575">
        <w:rPr>
          <w:lang w:val="en-US"/>
        </w:rPr>
        <w:t xml:space="preserve"> </w:t>
      </w:r>
      <w:r w:rsidRPr="001C7BF2">
        <w:rPr>
          <w:lang w:val="en-US"/>
        </w:rPr>
        <w:t xml:space="preserve">Advanced Integrative Health Studies laden </w:t>
      </w:r>
      <w:proofErr w:type="spellStart"/>
      <w:r w:rsidRPr="001C7BF2">
        <w:rPr>
          <w:lang w:val="en-US"/>
        </w:rPr>
        <w:t>zum</w:t>
      </w:r>
      <w:proofErr w:type="spellEnd"/>
      <w:r w:rsidRPr="001C7BF2">
        <w:rPr>
          <w:lang w:val="en-US"/>
        </w:rPr>
        <w:t xml:space="preserve"> Master Talk. </w:t>
      </w:r>
      <w:r>
        <w:t xml:space="preserve">Qualitätsvolle </w:t>
      </w:r>
      <w:proofErr w:type="spellStart"/>
      <w:r>
        <w:t>PatientInnenversorgung</w:t>
      </w:r>
      <w:proofErr w:type="spellEnd"/>
      <w:r>
        <w:t xml:space="preserve"> durch Interdisziplinarität, wie funktioniert das? Und wie können </w:t>
      </w:r>
      <w:proofErr w:type="spellStart"/>
      <w:r>
        <w:t>TechnikerInnen</w:t>
      </w:r>
      <w:proofErr w:type="spellEnd"/>
      <w:r>
        <w:t xml:space="preserve"> und </w:t>
      </w:r>
      <w:proofErr w:type="spellStart"/>
      <w:r>
        <w:t>GesundheitsexpertInnen</w:t>
      </w:r>
      <w:proofErr w:type="spellEnd"/>
      <w:r>
        <w:t xml:space="preserve"> gemeinsam studieren?</w:t>
      </w:r>
      <w:r w:rsidR="00AA568B">
        <w:t xml:space="preserve"> </w:t>
      </w:r>
      <w:r w:rsidR="009917A9">
        <w:t>W</w:t>
      </w:r>
      <w:r w:rsidR="00AA568B">
        <w:t xml:space="preserve">elche Möglichkeiten ergeben sich für </w:t>
      </w:r>
      <w:proofErr w:type="spellStart"/>
      <w:r w:rsidR="00AA568B">
        <w:t>AbsolventInnen</w:t>
      </w:r>
      <w:proofErr w:type="spellEnd"/>
      <w:r w:rsidR="00AA568B">
        <w:t>?</w:t>
      </w:r>
    </w:p>
    <w:p w:rsidR="006D1A99" w:rsidRPr="00A67F87" w:rsidRDefault="00AA568B" w:rsidP="006D1A99">
      <w:pPr>
        <w:pStyle w:val="PA6Zwischenberschrift"/>
        <w:rPr>
          <w:lang w:eastAsia="de-AT"/>
        </w:rPr>
      </w:pPr>
      <w:r w:rsidRPr="00A67F87">
        <w:rPr>
          <w:lang w:eastAsia="de-AT"/>
        </w:rPr>
        <w:t>Open House der FH Campus Wien</w:t>
      </w:r>
      <w:r w:rsidR="00A67F87">
        <w:rPr>
          <w:lang w:eastAsia="de-AT"/>
        </w:rPr>
        <w:t xml:space="preserve">, </w:t>
      </w:r>
      <w:r w:rsidR="00A67F87" w:rsidRPr="00A67F87">
        <w:rPr>
          <w:lang w:eastAsia="de-AT"/>
        </w:rPr>
        <w:t>Hauptstandort</w:t>
      </w:r>
    </w:p>
    <w:p w:rsidR="001D2E52" w:rsidRPr="00892944" w:rsidRDefault="00AA568B" w:rsidP="00A67F87">
      <w:pPr>
        <w:pStyle w:val="PA5Text"/>
        <w:rPr>
          <w:lang w:val="de-AT" w:eastAsia="de-AT"/>
        </w:rPr>
      </w:pPr>
      <w:r w:rsidRPr="00892944">
        <w:t>Zeit: 14. November 2014, 8.00</w:t>
      </w:r>
      <w:r w:rsidR="00A67F87" w:rsidRPr="00892944">
        <w:rPr>
          <w:lang w:val="de-AT" w:eastAsia="de-AT"/>
        </w:rPr>
        <w:t>–</w:t>
      </w:r>
      <w:r w:rsidRPr="00892944">
        <w:t>19.00 Uhr</w:t>
      </w:r>
      <w:r w:rsidR="00892944">
        <w:t xml:space="preserve"> </w:t>
      </w:r>
      <w:r w:rsidR="00892944">
        <w:br/>
      </w:r>
      <w:r w:rsidR="00A67F87" w:rsidRPr="00892944">
        <w:rPr>
          <w:lang w:val="de-AT" w:eastAsia="de-AT"/>
        </w:rPr>
        <w:t>Ort: Favoritenstraße 226, 1100 Wien</w:t>
      </w:r>
    </w:p>
    <w:p w:rsidR="00A67F87" w:rsidRPr="00A67F87" w:rsidRDefault="00A67F87" w:rsidP="001D2E52">
      <w:pPr>
        <w:pStyle w:val="FormatvorlagePAAufzhlung"/>
        <w:rPr>
          <w:b/>
          <w:lang w:val="de-AT" w:eastAsia="de-AT"/>
        </w:rPr>
      </w:pPr>
      <w:r w:rsidRPr="00A67F87">
        <w:rPr>
          <w:b/>
          <w:lang w:val="de-AT" w:eastAsia="de-AT"/>
        </w:rPr>
        <w:t xml:space="preserve">Specials: </w:t>
      </w:r>
    </w:p>
    <w:p w:rsidR="00A67F87" w:rsidRPr="00E85F48" w:rsidRDefault="00A67F87" w:rsidP="00A67F87">
      <w:pPr>
        <w:pStyle w:val="FormatvorlagePAAufzhlung"/>
        <w:rPr>
          <w:lang w:val="de-AT" w:eastAsia="de-AT"/>
        </w:rPr>
      </w:pPr>
      <w:r w:rsidRPr="00A67F87">
        <w:rPr>
          <w:b/>
          <w:lang w:val="de-AT" w:eastAsia="de-AT"/>
        </w:rPr>
        <w:t>&gt; Career Corner</w:t>
      </w:r>
      <w:r>
        <w:rPr>
          <w:lang w:val="de-AT" w:eastAsia="de-AT"/>
        </w:rPr>
        <w:t>: 15.30</w:t>
      </w:r>
      <w:r w:rsidRPr="00A67F87">
        <w:rPr>
          <w:lang w:val="de-AT" w:eastAsia="de-AT"/>
        </w:rPr>
        <w:t>–</w:t>
      </w:r>
      <w:r>
        <w:rPr>
          <w:lang w:val="de-AT" w:eastAsia="de-AT"/>
        </w:rPr>
        <w:t>17.00 Uhr, Infovortrag und Fragerunde „</w:t>
      </w:r>
      <w:r w:rsidRPr="00A67F87">
        <w:rPr>
          <w:lang w:val="de-AT" w:eastAsia="de-AT"/>
        </w:rPr>
        <w:t>Praktische Anleitung für erfolgreiche Gehaltsverhandlungen</w:t>
      </w:r>
      <w:r>
        <w:rPr>
          <w:lang w:val="de-AT" w:eastAsia="de-AT"/>
        </w:rPr>
        <w:t>“</w:t>
      </w:r>
    </w:p>
    <w:p w:rsidR="00A67F87" w:rsidRPr="00C04408" w:rsidRDefault="00A67F87" w:rsidP="00A67F87">
      <w:pPr>
        <w:pStyle w:val="FormatvorlagePAAufzhlung"/>
        <w:rPr>
          <w:b/>
          <w:lang w:val="en-US" w:eastAsia="de-AT"/>
        </w:rPr>
      </w:pPr>
      <w:r w:rsidRPr="00C04408">
        <w:rPr>
          <w:b/>
          <w:lang w:val="en-US" w:eastAsia="de-AT"/>
        </w:rPr>
        <w:t xml:space="preserve">&gt; Master Talk: </w:t>
      </w:r>
    </w:p>
    <w:p w:rsidR="00A67F87" w:rsidRPr="00A67F87" w:rsidRDefault="00A67F87" w:rsidP="00A67F87">
      <w:pPr>
        <w:pStyle w:val="FormatvorlagePAAufzhlung"/>
        <w:rPr>
          <w:lang w:val="en-US" w:eastAsia="de-AT"/>
        </w:rPr>
      </w:pPr>
      <w:r w:rsidRPr="00A67F87">
        <w:rPr>
          <w:lang w:val="en-US" w:eastAsia="de-AT"/>
        </w:rPr>
        <w:t xml:space="preserve">17.00–18.00 </w:t>
      </w:r>
      <w:proofErr w:type="spellStart"/>
      <w:r w:rsidRPr="00A67F87">
        <w:rPr>
          <w:lang w:val="en-US" w:eastAsia="de-AT"/>
        </w:rPr>
        <w:t>Uhr</w:t>
      </w:r>
      <w:proofErr w:type="spellEnd"/>
      <w:r w:rsidRPr="00A67F87">
        <w:rPr>
          <w:lang w:val="en-US" w:eastAsia="de-AT"/>
        </w:rPr>
        <w:t xml:space="preserve">, </w:t>
      </w:r>
      <w:proofErr w:type="spellStart"/>
      <w:r w:rsidRPr="00A67F87">
        <w:rPr>
          <w:lang w:val="en-US" w:eastAsia="de-AT"/>
        </w:rPr>
        <w:t>Masterstudium</w:t>
      </w:r>
      <w:proofErr w:type="spellEnd"/>
      <w:r w:rsidRPr="00A67F87">
        <w:rPr>
          <w:lang w:val="en-US" w:eastAsia="de-AT"/>
        </w:rPr>
        <w:t xml:space="preserve"> Health Assisting Engineering</w:t>
      </w:r>
    </w:p>
    <w:p w:rsidR="00A67F87" w:rsidRPr="00C04408" w:rsidRDefault="00A67F87" w:rsidP="0073101C">
      <w:pPr>
        <w:pStyle w:val="PA5Text"/>
        <w:rPr>
          <w:b/>
          <w:lang w:val="en-US" w:eastAsia="de-AT"/>
        </w:rPr>
      </w:pPr>
      <w:r w:rsidRPr="00A67F87">
        <w:rPr>
          <w:lang w:val="en-US" w:eastAsia="de-AT"/>
        </w:rPr>
        <w:t>1</w:t>
      </w:r>
      <w:r>
        <w:rPr>
          <w:lang w:val="en-US" w:eastAsia="de-AT"/>
        </w:rPr>
        <w:t>8</w:t>
      </w:r>
      <w:r w:rsidRPr="00A67F87">
        <w:rPr>
          <w:lang w:val="en-US" w:eastAsia="de-AT"/>
        </w:rPr>
        <w:t>.00–1</w:t>
      </w:r>
      <w:r>
        <w:rPr>
          <w:lang w:val="en-US" w:eastAsia="de-AT"/>
        </w:rPr>
        <w:t>9</w:t>
      </w:r>
      <w:r w:rsidRPr="00A67F87">
        <w:rPr>
          <w:lang w:val="en-US" w:eastAsia="de-AT"/>
        </w:rPr>
        <w:t xml:space="preserve">.00 </w:t>
      </w:r>
      <w:proofErr w:type="spellStart"/>
      <w:r w:rsidRPr="00A67F87">
        <w:rPr>
          <w:lang w:val="en-US" w:eastAsia="de-AT"/>
        </w:rPr>
        <w:t>Uhr</w:t>
      </w:r>
      <w:proofErr w:type="spellEnd"/>
      <w:r>
        <w:rPr>
          <w:lang w:val="en-US" w:eastAsia="de-AT"/>
        </w:rPr>
        <w:t xml:space="preserve">, </w:t>
      </w:r>
      <w:proofErr w:type="spellStart"/>
      <w:r>
        <w:rPr>
          <w:lang w:val="en-US" w:eastAsia="de-AT"/>
        </w:rPr>
        <w:t>Masterlehrgang</w:t>
      </w:r>
      <w:proofErr w:type="spellEnd"/>
      <w:r>
        <w:rPr>
          <w:lang w:val="en-US" w:eastAsia="de-AT"/>
        </w:rPr>
        <w:t xml:space="preserve"> Advanced Integrative Health Studies</w:t>
      </w:r>
    </w:p>
    <w:p w:rsidR="00A67F87" w:rsidRDefault="00A67F87" w:rsidP="0073101C">
      <w:pPr>
        <w:pStyle w:val="PA6Zwischenberschrift"/>
        <w:rPr>
          <w:lang w:eastAsia="de-AT"/>
        </w:rPr>
      </w:pPr>
      <w:r w:rsidRPr="00A67F87">
        <w:rPr>
          <w:lang w:eastAsia="de-AT"/>
        </w:rPr>
        <w:t xml:space="preserve">Open House </w:t>
      </w:r>
      <w:r>
        <w:rPr>
          <w:lang w:eastAsia="de-AT"/>
        </w:rPr>
        <w:t xml:space="preserve">im Fachbereich </w:t>
      </w:r>
      <w:r w:rsidRPr="00A67F87">
        <w:rPr>
          <w:lang w:eastAsia="de-AT"/>
        </w:rPr>
        <w:t>Bioengineering</w:t>
      </w:r>
      <w:r>
        <w:rPr>
          <w:lang w:eastAsia="de-AT"/>
        </w:rPr>
        <w:t xml:space="preserve">, Standort </w:t>
      </w:r>
      <w:proofErr w:type="spellStart"/>
      <w:r>
        <w:rPr>
          <w:lang w:eastAsia="de-AT"/>
        </w:rPr>
        <w:t>Muthgasse</w:t>
      </w:r>
      <w:proofErr w:type="spellEnd"/>
    </w:p>
    <w:p w:rsidR="00DF5575" w:rsidRDefault="00A67F87" w:rsidP="0073101C">
      <w:pPr>
        <w:pStyle w:val="PA5Text"/>
        <w:rPr>
          <w:b/>
          <w:lang w:val="de-AT" w:eastAsia="de-AT"/>
        </w:rPr>
      </w:pPr>
      <w:r w:rsidRPr="00892944">
        <w:rPr>
          <w:lang w:val="de-AT" w:eastAsia="de-AT"/>
        </w:rPr>
        <w:t>Zeit: 14. November 2014, 16.00–</w:t>
      </w:r>
      <w:r w:rsidRPr="00892944">
        <w:t>19.00 Uhr</w:t>
      </w:r>
      <w:r w:rsidR="00892944">
        <w:t xml:space="preserve"> </w:t>
      </w:r>
      <w:r w:rsidR="00892944">
        <w:br/>
      </w:r>
      <w:r w:rsidR="00DF5575" w:rsidRPr="00892944">
        <w:rPr>
          <w:lang w:val="de-AT" w:eastAsia="de-AT"/>
        </w:rPr>
        <w:t xml:space="preserve">Ort: </w:t>
      </w:r>
      <w:proofErr w:type="spellStart"/>
      <w:r w:rsidR="00DF5575" w:rsidRPr="00892944">
        <w:rPr>
          <w:lang w:val="de-AT" w:eastAsia="de-AT"/>
        </w:rPr>
        <w:t>Muthgasse</w:t>
      </w:r>
      <w:proofErr w:type="spellEnd"/>
      <w:r w:rsidR="00DF5575" w:rsidRPr="00892944">
        <w:rPr>
          <w:lang w:val="de-AT" w:eastAsia="de-AT"/>
        </w:rPr>
        <w:t xml:space="preserve"> 62, 1190 Wien</w:t>
      </w:r>
    </w:p>
    <w:p w:rsidR="00DF5575" w:rsidRPr="00DB46B5" w:rsidRDefault="00DF5575" w:rsidP="0073101C">
      <w:pPr>
        <w:pStyle w:val="PA6Zwischenberschrift"/>
        <w:rPr>
          <w:b w:val="0"/>
          <w:lang w:eastAsia="de-AT"/>
        </w:rPr>
      </w:pPr>
      <w:r w:rsidRPr="00A67F87">
        <w:rPr>
          <w:lang w:eastAsia="de-AT"/>
        </w:rPr>
        <w:t xml:space="preserve">&gt; </w:t>
      </w:r>
      <w:r>
        <w:rPr>
          <w:lang w:eastAsia="de-AT"/>
        </w:rPr>
        <w:t xml:space="preserve">Gesamtprogramm im Detail: </w:t>
      </w:r>
      <w:hyperlink r:id="rId8" w:history="1">
        <w:r w:rsidRPr="00DB46B5">
          <w:rPr>
            <w:rStyle w:val="Hyperlink"/>
            <w:b w:val="0"/>
            <w:lang w:eastAsia="de-AT"/>
          </w:rPr>
          <w:t>www.fh-campuswien.ac.at/openhouse</w:t>
        </w:r>
      </w:hyperlink>
    </w:p>
    <w:p w:rsidR="001D2E52" w:rsidRPr="00892944" w:rsidRDefault="00892944" w:rsidP="00892944">
      <w:pPr>
        <w:pStyle w:val="PA7HeadlineBoilerplate"/>
        <w:spacing w:line="240" w:lineRule="auto"/>
        <w:rPr>
          <w:lang w:val="de-AT" w:eastAsia="de-AT"/>
        </w:rPr>
      </w:pPr>
      <w:r w:rsidRPr="00032175">
        <w:rPr>
          <w:bCs w:val="0"/>
          <w:szCs w:val="18"/>
        </w:rPr>
        <w:t>FH Campus Wien</w:t>
      </w:r>
    </w:p>
    <w:p w:rsidR="00892944" w:rsidRDefault="00892944" w:rsidP="00892944">
      <w:pPr>
        <w:pStyle w:val="PA8Boilerplate"/>
        <w:rPr>
          <w:rStyle w:val="Hyperlink"/>
          <w:rFonts w:eastAsia="Times"/>
          <w:b/>
        </w:rPr>
      </w:pPr>
      <w:r>
        <w:t xml:space="preserve">Mit rund 5.000 Studierenden an den vier </w:t>
      </w:r>
      <w:r w:rsidRPr="009A76EC">
        <w:t xml:space="preserve">Standorten Wien-Favoriten, Campus Vienna Biocenter, </w:t>
      </w:r>
      <w:proofErr w:type="spellStart"/>
      <w:r w:rsidRPr="009A76EC">
        <w:t>Muthgasse</w:t>
      </w:r>
      <w:proofErr w:type="spellEnd"/>
      <w:r w:rsidRPr="009A76EC">
        <w:t xml:space="preserve"> – </w:t>
      </w:r>
      <w:proofErr w:type="spellStart"/>
      <w:r w:rsidRPr="009A76EC">
        <w:t>Boku</w:t>
      </w:r>
      <w:proofErr w:type="spellEnd"/>
      <w:r w:rsidRPr="009A76EC">
        <w:t xml:space="preserve"> und Schloss </w:t>
      </w:r>
      <w:proofErr w:type="spellStart"/>
      <w:r w:rsidRPr="009A76EC">
        <w:t>Laudon</w:t>
      </w:r>
      <w:proofErr w:type="spellEnd"/>
      <w:r w:rsidRPr="009A76EC">
        <w:t xml:space="preserve"> – Oktogon </w:t>
      </w:r>
      <w:r>
        <w:t xml:space="preserve">ist die FH Campus Wien </w:t>
      </w:r>
      <w:r w:rsidRPr="009A76EC">
        <w:t xml:space="preserve">die größte akkreditierte </w:t>
      </w:r>
      <w:r w:rsidRPr="009A76EC">
        <w:lastRenderedPageBreak/>
        <w:t>Fachhochschule Österreichs.</w:t>
      </w:r>
      <w:r w:rsidRPr="00EA62CB">
        <w:t xml:space="preserve"> </w:t>
      </w:r>
      <w:r w:rsidRPr="006C4746">
        <w:rPr>
          <w:rStyle w:val="FHCWTextZchn"/>
        </w:rPr>
        <w:t xml:space="preserve">In den Departments Applied Life </w:t>
      </w:r>
      <w:proofErr w:type="spellStart"/>
      <w:r w:rsidRPr="006C4746">
        <w:rPr>
          <w:rStyle w:val="FHCWTextZchn"/>
        </w:rPr>
        <w:t>Sciences</w:t>
      </w:r>
      <w:proofErr w:type="spellEnd"/>
      <w:r w:rsidRPr="006C4746">
        <w:rPr>
          <w:rStyle w:val="FHCWTextZchn"/>
        </w:rPr>
        <w:t xml:space="preserve">, Bauen und Gestalten, Gesundheit, Public </w:t>
      </w:r>
      <w:proofErr w:type="spellStart"/>
      <w:r w:rsidRPr="006C4746">
        <w:rPr>
          <w:rStyle w:val="FHCWTextZchn"/>
        </w:rPr>
        <w:t>Sector</w:t>
      </w:r>
      <w:proofErr w:type="spellEnd"/>
      <w:r w:rsidRPr="006C4746">
        <w:rPr>
          <w:rStyle w:val="FHCWTextZchn"/>
        </w:rPr>
        <w:t>, Soziales</w:t>
      </w:r>
      <w:r w:rsidRPr="00210241">
        <w:rPr>
          <w:rStyle w:val="FHCWTextZchn"/>
        </w:rPr>
        <w:t xml:space="preserve"> und Technik steht den Studierenden im Studienjahr 201</w:t>
      </w:r>
      <w:r>
        <w:rPr>
          <w:rStyle w:val="FHCWTextZchn"/>
        </w:rPr>
        <w:t>4</w:t>
      </w:r>
      <w:r w:rsidRPr="00210241">
        <w:rPr>
          <w:rStyle w:val="FHCWTextZchn"/>
        </w:rPr>
        <w:t>/1</w:t>
      </w:r>
      <w:r>
        <w:rPr>
          <w:rStyle w:val="FHCWTextZchn"/>
        </w:rPr>
        <w:t>5</w:t>
      </w:r>
      <w:r w:rsidRPr="00210241">
        <w:rPr>
          <w:rStyle w:val="FHCWTextZchn"/>
        </w:rPr>
        <w:t xml:space="preserve"> ein Angebot von über 50 Bachelor- und Masterstudiengängen sowie Masterlehrgängen zur Auswahl:</w:t>
      </w:r>
      <w:r>
        <w:rPr>
          <w:rStyle w:val="FHCWTextZchn"/>
        </w:rPr>
        <w:t xml:space="preserve"> </w:t>
      </w:r>
      <w:hyperlink r:id="rId9" w:history="1">
        <w:r w:rsidRPr="00BB6D93">
          <w:rPr>
            <w:rStyle w:val="Hyperlink"/>
            <w:rFonts w:eastAsia="Times"/>
          </w:rPr>
          <w:t>www.fh-campuswien.ac.at/facts</w:t>
        </w:r>
      </w:hyperlink>
      <w:r w:rsidRPr="00210241">
        <w:rPr>
          <w:rStyle w:val="FHCWTextZchn"/>
        </w:rPr>
        <w:t>.</w:t>
      </w:r>
      <w:r>
        <w:rPr>
          <w:rStyle w:val="FHCWTextZchn"/>
        </w:rPr>
        <w:t xml:space="preserve"> </w:t>
      </w:r>
      <w:r w:rsidRPr="00210241">
        <w:rPr>
          <w:rStyle w:val="FHCWTextZchn"/>
        </w:rPr>
        <w:t xml:space="preserve">Die FH Campus Wien kooperiert mit den Universitäten Uni Wien, </w:t>
      </w:r>
      <w:proofErr w:type="spellStart"/>
      <w:r w:rsidRPr="00210241">
        <w:rPr>
          <w:rStyle w:val="FHCWTextZchn"/>
        </w:rPr>
        <w:t>MedUni</w:t>
      </w:r>
      <w:proofErr w:type="spellEnd"/>
      <w:r w:rsidRPr="00210241">
        <w:rPr>
          <w:rStyle w:val="FHCWTextZchn"/>
        </w:rPr>
        <w:t xml:space="preserve"> Wien, BOKU, </w:t>
      </w:r>
      <w:proofErr w:type="spellStart"/>
      <w:r w:rsidRPr="00210241">
        <w:rPr>
          <w:rStyle w:val="FHCWTextZchn"/>
        </w:rPr>
        <w:t>VetMed</w:t>
      </w:r>
      <w:proofErr w:type="spellEnd"/>
      <w:r w:rsidRPr="00210241">
        <w:rPr>
          <w:rStyle w:val="FHCWTextZchn"/>
        </w:rPr>
        <w:t>, TU Wien</w:t>
      </w:r>
      <w:r>
        <w:rPr>
          <w:rStyle w:val="FHCWTextZchn"/>
        </w:rPr>
        <w:t xml:space="preserve">, </w:t>
      </w:r>
      <w:r w:rsidRPr="00210241">
        <w:rPr>
          <w:rStyle w:val="FHCWTextZchn"/>
        </w:rPr>
        <w:t>MU Leoben</w:t>
      </w:r>
      <w:r>
        <w:rPr>
          <w:rStyle w:val="FHCWTextZchn"/>
        </w:rPr>
        <w:t xml:space="preserve"> und Uni Innsbruck</w:t>
      </w:r>
      <w:r w:rsidRPr="00210241">
        <w:rPr>
          <w:rStyle w:val="FHCWTextZchn"/>
        </w:rPr>
        <w:t xml:space="preserve">. Die therapeutischen und diagnostischen Gesundheitsstudiengänge, einschließlich der Hebammenausbildung, werden in Zusammenarbeit mit dem Wiener </w:t>
      </w:r>
      <w:proofErr w:type="spellStart"/>
      <w:r w:rsidRPr="00210241">
        <w:rPr>
          <w:rStyle w:val="FHCWTextZchn"/>
        </w:rPr>
        <w:t>Krankenanstaltenverbund</w:t>
      </w:r>
      <w:proofErr w:type="spellEnd"/>
      <w:r w:rsidRPr="00210241">
        <w:rPr>
          <w:rStyle w:val="FHCWTextZchn"/>
        </w:rPr>
        <w:t xml:space="preserve"> (KAV) geführt. Public Management wurde in Kooperation mit dem Bundeskanzleramt, </w:t>
      </w:r>
      <w:proofErr w:type="spellStart"/>
      <w:r w:rsidRPr="00210241">
        <w:rPr>
          <w:rStyle w:val="FHCWTextZchn"/>
        </w:rPr>
        <w:t>Tax</w:t>
      </w:r>
      <w:proofErr w:type="spellEnd"/>
      <w:r w:rsidRPr="00210241">
        <w:rPr>
          <w:rStyle w:val="FHCWTextZchn"/>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w:t>
      </w:r>
      <w:r>
        <w:rPr>
          <w:rStyle w:val="FHCWTextZchn"/>
        </w:rPr>
        <w:t xml:space="preserve">itätsmanagement der Hochschule: </w:t>
      </w:r>
      <w:hyperlink r:id="rId10" w:history="1">
        <w:r w:rsidRPr="00BB6D93">
          <w:rPr>
            <w:rStyle w:val="Hyperlink"/>
            <w:rFonts w:eastAsia="Times"/>
          </w:rPr>
          <w:t>www.fh-campuswien.ac.at/zert</w:t>
        </w:r>
      </w:hyperlink>
    </w:p>
    <w:p w:rsidR="006D1A99" w:rsidRPr="00E85F48" w:rsidRDefault="00892944" w:rsidP="006D1A99">
      <w:pPr>
        <w:pStyle w:val="PA7HeadlineBoilerplate"/>
        <w:rPr>
          <w:lang w:val="de-AT" w:eastAsia="de-AT"/>
        </w:rPr>
      </w:pPr>
      <w:r>
        <w:rPr>
          <w:lang w:val="de-AT" w:eastAsia="de-AT"/>
        </w:rPr>
        <w:t>Rückfragehinweis</w:t>
      </w:r>
    </w:p>
    <w:p w:rsidR="001D2E52" w:rsidRPr="00E85F48" w:rsidRDefault="001D2E52" w:rsidP="008258AF">
      <w:pPr>
        <w:pStyle w:val="PA8Boilerplate"/>
        <w:spacing w:line="240" w:lineRule="auto"/>
        <w:rPr>
          <w:lang w:val="de-AT" w:eastAsia="de-AT"/>
        </w:rPr>
      </w:pPr>
      <w:proofErr w:type="spellStart"/>
      <w:r w:rsidRPr="00E85F48">
        <w:rPr>
          <w:lang w:val="de-AT" w:eastAsia="de-AT"/>
        </w:rPr>
        <w:t>Mag.</w:t>
      </w:r>
      <w:r w:rsidRPr="00E85F48">
        <w:rPr>
          <w:vertAlign w:val="superscript"/>
          <w:lang w:val="de-AT" w:eastAsia="de-AT"/>
        </w:rPr>
        <w:t>a</w:t>
      </w:r>
      <w:proofErr w:type="spellEnd"/>
      <w:r w:rsidRPr="00E85F48">
        <w:rPr>
          <w:lang w:val="de-AT" w:eastAsia="de-AT"/>
        </w:rPr>
        <w:t xml:space="preserve"> Petra Undesser</w:t>
      </w:r>
    </w:p>
    <w:p w:rsidR="001D2E52" w:rsidRPr="00E85F48" w:rsidRDefault="001D2E52" w:rsidP="008258AF">
      <w:pPr>
        <w:pStyle w:val="PA8Boilerplate"/>
        <w:spacing w:line="240" w:lineRule="auto"/>
        <w:rPr>
          <w:lang w:val="de-AT" w:eastAsia="de-AT"/>
        </w:rPr>
      </w:pPr>
      <w:r w:rsidRPr="00E85F48">
        <w:rPr>
          <w:lang w:val="de-AT" w:eastAsia="de-AT"/>
        </w:rPr>
        <w:t>FH Campus Wien</w:t>
      </w:r>
    </w:p>
    <w:p w:rsidR="001D2E52" w:rsidRPr="00E85F48" w:rsidRDefault="001D2E52" w:rsidP="008258AF">
      <w:pPr>
        <w:pStyle w:val="PA8Boilerplate"/>
        <w:spacing w:line="240" w:lineRule="auto"/>
        <w:rPr>
          <w:lang w:val="de-AT" w:eastAsia="de-AT"/>
        </w:rPr>
      </w:pPr>
      <w:r w:rsidRPr="00E85F48">
        <w:rPr>
          <w:lang w:val="de-AT" w:eastAsia="de-AT"/>
        </w:rPr>
        <w:t>Unternehmenskommunikation</w:t>
      </w:r>
    </w:p>
    <w:p w:rsidR="001D2E52" w:rsidRPr="00E85F48" w:rsidRDefault="001D2E52" w:rsidP="008258AF">
      <w:pPr>
        <w:pStyle w:val="PA8Boilerplate"/>
        <w:spacing w:line="240" w:lineRule="auto"/>
        <w:rPr>
          <w:lang w:val="de-AT" w:eastAsia="de-AT"/>
        </w:rPr>
      </w:pPr>
      <w:r w:rsidRPr="00E85F48">
        <w:rPr>
          <w:lang w:val="de-AT" w:eastAsia="de-AT"/>
        </w:rPr>
        <w:t>Favoritenstraße 226, 1100 Wien</w:t>
      </w:r>
    </w:p>
    <w:p w:rsidR="001D2E52" w:rsidRPr="00E85F48" w:rsidRDefault="001D2E52" w:rsidP="008258AF">
      <w:pPr>
        <w:pStyle w:val="PA8Boilerplate"/>
        <w:spacing w:line="240" w:lineRule="auto"/>
        <w:rPr>
          <w:lang w:val="de-AT" w:eastAsia="de-AT"/>
        </w:rPr>
      </w:pPr>
      <w:r w:rsidRPr="00E85F48">
        <w:rPr>
          <w:lang w:val="de-AT" w:eastAsia="de-AT"/>
        </w:rPr>
        <w:t>T: +43 1 606 68 77-6404</w:t>
      </w:r>
    </w:p>
    <w:p w:rsidR="001D2E52" w:rsidRPr="00E85F48" w:rsidRDefault="00AF3AF4" w:rsidP="008258AF">
      <w:pPr>
        <w:pStyle w:val="PA8Boilerplate"/>
        <w:spacing w:line="240" w:lineRule="auto"/>
        <w:rPr>
          <w:lang w:val="de-AT" w:eastAsia="de-AT"/>
        </w:rPr>
      </w:pPr>
      <w:hyperlink r:id="rId11" w:history="1">
        <w:r w:rsidR="008258AF" w:rsidRPr="00E85F48">
          <w:rPr>
            <w:rStyle w:val="Hyperlink"/>
            <w:lang w:val="de-AT" w:eastAsia="de-AT"/>
          </w:rPr>
          <w:t>petra.undesser@fh-campuswien.ac.at</w:t>
        </w:r>
      </w:hyperlink>
    </w:p>
    <w:p w:rsidR="001D2E52" w:rsidRPr="001D2E52" w:rsidRDefault="00AF3AF4" w:rsidP="00315D67">
      <w:pPr>
        <w:pStyle w:val="PA8Boilerplate"/>
        <w:spacing w:line="240" w:lineRule="auto"/>
        <w:rPr>
          <w:lang w:val="en-GB" w:eastAsia="de-AT"/>
        </w:rPr>
      </w:pPr>
      <w:hyperlink r:id="rId12" w:history="1">
        <w:r w:rsidR="008258AF" w:rsidRPr="004E1D22">
          <w:rPr>
            <w:rStyle w:val="Hyperlink"/>
            <w:lang w:val="en-GB" w:eastAsia="de-AT"/>
          </w:rPr>
          <w:t>www.fh-campuswien.ac.at</w:t>
        </w:r>
      </w:hyperlink>
    </w:p>
    <w:sectPr w:rsidR="001D2E52" w:rsidRPr="001D2E52" w:rsidSect="001654FE">
      <w:headerReference w:type="default" r:id="rId13"/>
      <w:footerReference w:type="default" r:id="rId14"/>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F48" w:rsidRDefault="00E85F48">
      <w:r>
        <w:separator/>
      </w:r>
    </w:p>
  </w:endnote>
  <w:endnote w:type="continuationSeparator" w:id="0">
    <w:p w:rsidR="00E85F48" w:rsidRDefault="00E8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F48" w:rsidRDefault="00E85F48">
      <w:r>
        <w:separator/>
      </w:r>
    </w:p>
  </w:footnote>
  <w:footnote w:type="continuationSeparator" w:id="0">
    <w:p w:rsidR="00E85F48" w:rsidRDefault="00E85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F48"/>
    <w:rsid w:val="000063ED"/>
    <w:rsid w:val="0001044B"/>
    <w:rsid w:val="00013CF8"/>
    <w:rsid w:val="000300EA"/>
    <w:rsid w:val="00062231"/>
    <w:rsid w:val="0006619D"/>
    <w:rsid w:val="000850BA"/>
    <w:rsid w:val="00095013"/>
    <w:rsid w:val="000960F8"/>
    <w:rsid w:val="000A0732"/>
    <w:rsid w:val="000C24A2"/>
    <w:rsid w:val="000D2463"/>
    <w:rsid w:val="000E5AC5"/>
    <w:rsid w:val="000F05F1"/>
    <w:rsid w:val="00125E8C"/>
    <w:rsid w:val="00141E9F"/>
    <w:rsid w:val="00161C2B"/>
    <w:rsid w:val="00163062"/>
    <w:rsid w:val="001654FE"/>
    <w:rsid w:val="0017004A"/>
    <w:rsid w:val="00192570"/>
    <w:rsid w:val="00194EBC"/>
    <w:rsid w:val="001A3795"/>
    <w:rsid w:val="001A76DF"/>
    <w:rsid w:val="001B0083"/>
    <w:rsid w:val="001B0271"/>
    <w:rsid w:val="001B2E5F"/>
    <w:rsid w:val="001C7BF2"/>
    <w:rsid w:val="001D2E52"/>
    <w:rsid w:val="001E0647"/>
    <w:rsid w:val="001E3EDD"/>
    <w:rsid w:val="001F4265"/>
    <w:rsid w:val="0020282C"/>
    <w:rsid w:val="00203AC1"/>
    <w:rsid w:val="00207E2E"/>
    <w:rsid w:val="002110E4"/>
    <w:rsid w:val="00214B0A"/>
    <w:rsid w:val="00231F33"/>
    <w:rsid w:val="0024524E"/>
    <w:rsid w:val="00246CD9"/>
    <w:rsid w:val="0026087D"/>
    <w:rsid w:val="00266184"/>
    <w:rsid w:val="00274542"/>
    <w:rsid w:val="0027508B"/>
    <w:rsid w:val="00277982"/>
    <w:rsid w:val="00284E94"/>
    <w:rsid w:val="00290A90"/>
    <w:rsid w:val="002A5CD7"/>
    <w:rsid w:val="002A757B"/>
    <w:rsid w:val="002B2ECE"/>
    <w:rsid w:val="002C6C65"/>
    <w:rsid w:val="002E4CB1"/>
    <w:rsid w:val="002F0095"/>
    <w:rsid w:val="00302583"/>
    <w:rsid w:val="0030415F"/>
    <w:rsid w:val="00305D4D"/>
    <w:rsid w:val="003112B5"/>
    <w:rsid w:val="00312AB2"/>
    <w:rsid w:val="00315072"/>
    <w:rsid w:val="00315D67"/>
    <w:rsid w:val="00320803"/>
    <w:rsid w:val="00322547"/>
    <w:rsid w:val="003311B1"/>
    <w:rsid w:val="00335861"/>
    <w:rsid w:val="003422F5"/>
    <w:rsid w:val="00352E97"/>
    <w:rsid w:val="0035746C"/>
    <w:rsid w:val="00370FE3"/>
    <w:rsid w:val="00371529"/>
    <w:rsid w:val="003715BB"/>
    <w:rsid w:val="003725C6"/>
    <w:rsid w:val="00377897"/>
    <w:rsid w:val="00390C4F"/>
    <w:rsid w:val="00390EDF"/>
    <w:rsid w:val="003925AF"/>
    <w:rsid w:val="003936F4"/>
    <w:rsid w:val="003A2E49"/>
    <w:rsid w:val="003A64CC"/>
    <w:rsid w:val="003B5712"/>
    <w:rsid w:val="003C11BE"/>
    <w:rsid w:val="003D0740"/>
    <w:rsid w:val="003E6351"/>
    <w:rsid w:val="003F33D1"/>
    <w:rsid w:val="0040076A"/>
    <w:rsid w:val="00416832"/>
    <w:rsid w:val="00425AA7"/>
    <w:rsid w:val="00426FFB"/>
    <w:rsid w:val="00430A0D"/>
    <w:rsid w:val="00446658"/>
    <w:rsid w:val="0045690B"/>
    <w:rsid w:val="00471DE5"/>
    <w:rsid w:val="00472E2D"/>
    <w:rsid w:val="004737EC"/>
    <w:rsid w:val="00494498"/>
    <w:rsid w:val="004A420E"/>
    <w:rsid w:val="004B1C11"/>
    <w:rsid w:val="004B441E"/>
    <w:rsid w:val="004B6F77"/>
    <w:rsid w:val="004D7936"/>
    <w:rsid w:val="004F1995"/>
    <w:rsid w:val="005028DA"/>
    <w:rsid w:val="00503D3F"/>
    <w:rsid w:val="00507DC0"/>
    <w:rsid w:val="00511C0C"/>
    <w:rsid w:val="0051457A"/>
    <w:rsid w:val="0051655E"/>
    <w:rsid w:val="00520D20"/>
    <w:rsid w:val="00534ED7"/>
    <w:rsid w:val="00543ED6"/>
    <w:rsid w:val="0056662E"/>
    <w:rsid w:val="00575807"/>
    <w:rsid w:val="00576D39"/>
    <w:rsid w:val="00580986"/>
    <w:rsid w:val="00587C22"/>
    <w:rsid w:val="005B322B"/>
    <w:rsid w:val="005D57E2"/>
    <w:rsid w:val="005E43C3"/>
    <w:rsid w:val="00612DF4"/>
    <w:rsid w:val="00622D7C"/>
    <w:rsid w:val="00630C0B"/>
    <w:rsid w:val="00667C06"/>
    <w:rsid w:val="00671B12"/>
    <w:rsid w:val="006845BB"/>
    <w:rsid w:val="006A4A46"/>
    <w:rsid w:val="006D1A99"/>
    <w:rsid w:val="006F4415"/>
    <w:rsid w:val="00701D09"/>
    <w:rsid w:val="00706E92"/>
    <w:rsid w:val="00707A3F"/>
    <w:rsid w:val="00711643"/>
    <w:rsid w:val="00714A3F"/>
    <w:rsid w:val="00717911"/>
    <w:rsid w:val="007275E7"/>
    <w:rsid w:val="0073101C"/>
    <w:rsid w:val="00733C10"/>
    <w:rsid w:val="0074572F"/>
    <w:rsid w:val="00745B0B"/>
    <w:rsid w:val="007461FD"/>
    <w:rsid w:val="00753743"/>
    <w:rsid w:val="00757D5E"/>
    <w:rsid w:val="00765312"/>
    <w:rsid w:val="007753AC"/>
    <w:rsid w:val="00783A3C"/>
    <w:rsid w:val="00784738"/>
    <w:rsid w:val="00791CDE"/>
    <w:rsid w:val="00793CA6"/>
    <w:rsid w:val="00795779"/>
    <w:rsid w:val="00795EB0"/>
    <w:rsid w:val="007975B5"/>
    <w:rsid w:val="00797E2C"/>
    <w:rsid w:val="007A5F6B"/>
    <w:rsid w:val="007B5F5E"/>
    <w:rsid w:val="007B6E21"/>
    <w:rsid w:val="007C108A"/>
    <w:rsid w:val="007C12F1"/>
    <w:rsid w:val="007C344C"/>
    <w:rsid w:val="007E6EAE"/>
    <w:rsid w:val="008215E1"/>
    <w:rsid w:val="008258AF"/>
    <w:rsid w:val="00831632"/>
    <w:rsid w:val="00856A08"/>
    <w:rsid w:val="00872EB2"/>
    <w:rsid w:val="008743ED"/>
    <w:rsid w:val="00877497"/>
    <w:rsid w:val="00881719"/>
    <w:rsid w:val="008868E4"/>
    <w:rsid w:val="008901D7"/>
    <w:rsid w:val="00892944"/>
    <w:rsid w:val="00894DB0"/>
    <w:rsid w:val="008B2F99"/>
    <w:rsid w:val="008B2FED"/>
    <w:rsid w:val="008B35AE"/>
    <w:rsid w:val="008B3989"/>
    <w:rsid w:val="008C2CB1"/>
    <w:rsid w:val="008C6037"/>
    <w:rsid w:val="008D12E2"/>
    <w:rsid w:val="008D4947"/>
    <w:rsid w:val="008D4D5C"/>
    <w:rsid w:val="008D6AFC"/>
    <w:rsid w:val="008F6115"/>
    <w:rsid w:val="00902F88"/>
    <w:rsid w:val="00903699"/>
    <w:rsid w:val="00906940"/>
    <w:rsid w:val="00947C14"/>
    <w:rsid w:val="0095284C"/>
    <w:rsid w:val="0095718D"/>
    <w:rsid w:val="00975535"/>
    <w:rsid w:val="009917A9"/>
    <w:rsid w:val="009A24C2"/>
    <w:rsid w:val="009A35A5"/>
    <w:rsid w:val="009A6D0C"/>
    <w:rsid w:val="009B468A"/>
    <w:rsid w:val="009D0BA0"/>
    <w:rsid w:val="009E5D71"/>
    <w:rsid w:val="009F0931"/>
    <w:rsid w:val="009F7560"/>
    <w:rsid w:val="00A019BE"/>
    <w:rsid w:val="00A12526"/>
    <w:rsid w:val="00A1788B"/>
    <w:rsid w:val="00A220AE"/>
    <w:rsid w:val="00A312F3"/>
    <w:rsid w:val="00A34EE5"/>
    <w:rsid w:val="00A43252"/>
    <w:rsid w:val="00A43497"/>
    <w:rsid w:val="00A535C3"/>
    <w:rsid w:val="00A64457"/>
    <w:rsid w:val="00A65375"/>
    <w:rsid w:val="00A67F87"/>
    <w:rsid w:val="00A71C5C"/>
    <w:rsid w:val="00A75F48"/>
    <w:rsid w:val="00A7782C"/>
    <w:rsid w:val="00A80F96"/>
    <w:rsid w:val="00AA568B"/>
    <w:rsid w:val="00AA5F46"/>
    <w:rsid w:val="00AB3CB1"/>
    <w:rsid w:val="00AC5946"/>
    <w:rsid w:val="00AD5109"/>
    <w:rsid w:val="00AF06A7"/>
    <w:rsid w:val="00AF3AF4"/>
    <w:rsid w:val="00B0377D"/>
    <w:rsid w:val="00B1339B"/>
    <w:rsid w:val="00B15117"/>
    <w:rsid w:val="00B33863"/>
    <w:rsid w:val="00B34A8E"/>
    <w:rsid w:val="00B359D7"/>
    <w:rsid w:val="00B51279"/>
    <w:rsid w:val="00B517BF"/>
    <w:rsid w:val="00B55097"/>
    <w:rsid w:val="00B6046F"/>
    <w:rsid w:val="00B63C3A"/>
    <w:rsid w:val="00B74BED"/>
    <w:rsid w:val="00B76397"/>
    <w:rsid w:val="00B82C19"/>
    <w:rsid w:val="00B855AC"/>
    <w:rsid w:val="00B85A15"/>
    <w:rsid w:val="00B87F90"/>
    <w:rsid w:val="00B9552F"/>
    <w:rsid w:val="00BA285F"/>
    <w:rsid w:val="00BA2F64"/>
    <w:rsid w:val="00BB3E1A"/>
    <w:rsid w:val="00BC0BB8"/>
    <w:rsid w:val="00BD51B4"/>
    <w:rsid w:val="00BE0D56"/>
    <w:rsid w:val="00BF6EDB"/>
    <w:rsid w:val="00BF73F5"/>
    <w:rsid w:val="00C00F42"/>
    <w:rsid w:val="00C04408"/>
    <w:rsid w:val="00C11B26"/>
    <w:rsid w:val="00C13CDE"/>
    <w:rsid w:val="00C14085"/>
    <w:rsid w:val="00C15226"/>
    <w:rsid w:val="00C170C4"/>
    <w:rsid w:val="00C34CCA"/>
    <w:rsid w:val="00C37E44"/>
    <w:rsid w:val="00C62AB2"/>
    <w:rsid w:val="00C651F8"/>
    <w:rsid w:val="00C775FC"/>
    <w:rsid w:val="00C83139"/>
    <w:rsid w:val="00C908CC"/>
    <w:rsid w:val="00C91769"/>
    <w:rsid w:val="00CA0462"/>
    <w:rsid w:val="00CA0AB9"/>
    <w:rsid w:val="00CB7DAE"/>
    <w:rsid w:val="00CC07FC"/>
    <w:rsid w:val="00CE0B73"/>
    <w:rsid w:val="00CE29F8"/>
    <w:rsid w:val="00CF5455"/>
    <w:rsid w:val="00CF6069"/>
    <w:rsid w:val="00CF74FE"/>
    <w:rsid w:val="00D12229"/>
    <w:rsid w:val="00D310AD"/>
    <w:rsid w:val="00D47E90"/>
    <w:rsid w:val="00D54E39"/>
    <w:rsid w:val="00D629A7"/>
    <w:rsid w:val="00D645AC"/>
    <w:rsid w:val="00D75B41"/>
    <w:rsid w:val="00D91B15"/>
    <w:rsid w:val="00D96599"/>
    <w:rsid w:val="00DA1B4E"/>
    <w:rsid w:val="00DA480C"/>
    <w:rsid w:val="00DA70DC"/>
    <w:rsid w:val="00DB46B5"/>
    <w:rsid w:val="00DD24EF"/>
    <w:rsid w:val="00DE620A"/>
    <w:rsid w:val="00DF5575"/>
    <w:rsid w:val="00E00152"/>
    <w:rsid w:val="00E0548F"/>
    <w:rsid w:val="00E057FC"/>
    <w:rsid w:val="00E210B6"/>
    <w:rsid w:val="00E32707"/>
    <w:rsid w:val="00E36892"/>
    <w:rsid w:val="00E440F1"/>
    <w:rsid w:val="00E44CCD"/>
    <w:rsid w:val="00E45278"/>
    <w:rsid w:val="00E45DA2"/>
    <w:rsid w:val="00E4618C"/>
    <w:rsid w:val="00E469A5"/>
    <w:rsid w:val="00E5398A"/>
    <w:rsid w:val="00E800A8"/>
    <w:rsid w:val="00E81A92"/>
    <w:rsid w:val="00E85E83"/>
    <w:rsid w:val="00E85F48"/>
    <w:rsid w:val="00E97447"/>
    <w:rsid w:val="00EA4409"/>
    <w:rsid w:val="00EA5278"/>
    <w:rsid w:val="00EB3DD8"/>
    <w:rsid w:val="00EC2242"/>
    <w:rsid w:val="00EC3F4C"/>
    <w:rsid w:val="00ED136D"/>
    <w:rsid w:val="00EE5997"/>
    <w:rsid w:val="00EE706D"/>
    <w:rsid w:val="00F067A3"/>
    <w:rsid w:val="00F17F42"/>
    <w:rsid w:val="00F230DD"/>
    <w:rsid w:val="00F24F19"/>
    <w:rsid w:val="00F3052C"/>
    <w:rsid w:val="00F356C7"/>
    <w:rsid w:val="00F450D5"/>
    <w:rsid w:val="00F623E8"/>
    <w:rsid w:val="00F72273"/>
    <w:rsid w:val="00F85F13"/>
    <w:rsid w:val="00F863A8"/>
    <w:rsid w:val="00F91F2B"/>
    <w:rsid w:val="00F97100"/>
    <w:rsid w:val="00FA21F8"/>
    <w:rsid w:val="00FB20DC"/>
    <w:rsid w:val="00FB5301"/>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styleId="BesuchterHyperlink">
    <w:name w:val="FollowedHyperlink"/>
    <w:basedOn w:val="Absatz-Standardschriftart"/>
    <w:rsid w:val="00A67F87"/>
    <w:rPr>
      <w:color w:val="800080" w:themeColor="followedHyperlink"/>
      <w:u w:val="single"/>
    </w:rPr>
  </w:style>
  <w:style w:type="paragraph" w:customStyle="1" w:styleId="FHCWText">
    <w:name w:val="FHCW_Text"/>
    <w:link w:val="FHCWTextZchn"/>
    <w:qFormat/>
    <w:rsid w:val="00892944"/>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892944"/>
    <w:rPr>
      <w:rFonts w:ascii="Verdana" w:hAnsi="Verdana"/>
      <w:sz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styleId="BesuchterHyperlink">
    <w:name w:val="FollowedHyperlink"/>
    <w:basedOn w:val="Absatz-Standardschriftart"/>
    <w:rsid w:val="00A67F87"/>
    <w:rPr>
      <w:color w:val="800080" w:themeColor="followedHyperlink"/>
      <w:u w:val="single"/>
    </w:rPr>
  </w:style>
  <w:style w:type="paragraph" w:customStyle="1" w:styleId="FHCWText">
    <w:name w:val="FHCW_Text"/>
    <w:link w:val="FHCWTextZchn"/>
    <w:qFormat/>
    <w:rsid w:val="00892944"/>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892944"/>
    <w:rPr>
      <w:rFonts w:ascii="Verdana" w:hAnsi="Verdan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openhous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etra.undesser@fh-campuswien.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h-campuswien.ac.at/zert" TargetMode="External"/><Relationship Id="rId4" Type="http://schemas.openxmlformats.org/officeDocument/2006/relationships/settings" Target="settings.xml"/><Relationship Id="rId9" Type="http://schemas.openxmlformats.org/officeDocument/2006/relationships/hyperlink" Target="http://www.fh-campuswien.ac.at/fac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461</Words>
  <Characters>3622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4075</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Petra Undesser</dc:creator>
  <cp:lastModifiedBy>Petra Undesser</cp:lastModifiedBy>
  <cp:revision>12</cp:revision>
  <cp:lastPrinted>2014-10-30T13:00:00Z</cp:lastPrinted>
  <dcterms:created xsi:type="dcterms:W3CDTF">2014-10-29T13:27:00Z</dcterms:created>
  <dcterms:modified xsi:type="dcterms:W3CDTF">2014-11-03T12:19:00Z</dcterms:modified>
</cp:coreProperties>
</file>