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81B63" w14:textId="77777777" w:rsidR="00F90925" w:rsidRPr="007B640A" w:rsidRDefault="00C57285" w:rsidP="00F90925">
      <w:pPr>
        <w:pStyle w:val="PA1TITEL"/>
        <w:rPr>
          <w:lang w:val="de-AT"/>
        </w:rPr>
      </w:pPr>
      <w:r>
        <w:rPr>
          <w:lang w:val="de-AT"/>
        </w:rPr>
        <w:t>MEDIENINFORMATION</w:t>
      </w:r>
    </w:p>
    <w:p w14:paraId="1BEC0296" w14:textId="178EDF7A" w:rsidR="00910CB3" w:rsidRDefault="006F34DB" w:rsidP="00910CB3">
      <w:pPr>
        <w:pStyle w:val="berschrift1"/>
        <w:spacing w:line="300" w:lineRule="exact"/>
        <w:rPr>
          <w:kern w:val="0"/>
          <w:szCs w:val="18"/>
          <w:lang w:val="de-AT"/>
        </w:rPr>
      </w:pPr>
      <w:r>
        <w:rPr>
          <w:kern w:val="0"/>
          <w:szCs w:val="18"/>
          <w:lang w:val="de-AT"/>
        </w:rPr>
        <w:t>Die</w:t>
      </w:r>
      <w:r w:rsidR="00C57285">
        <w:rPr>
          <w:kern w:val="0"/>
          <w:szCs w:val="18"/>
          <w:lang w:val="de-AT"/>
        </w:rPr>
        <w:t xml:space="preserve"> FH Campus Wien</w:t>
      </w:r>
      <w:r w:rsidR="00910CB3">
        <w:rPr>
          <w:kern w:val="0"/>
          <w:szCs w:val="18"/>
          <w:lang w:val="de-AT"/>
        </w:rPr>
        <w:t xml:space="preserve"> lädt am 9. und 10. Juli </w:t>
      </w:r>
      <w:r>
        <w:rPr>
          <w:kern w:val="0"/>
          <w:szCs w:val="18"/>
          <w:lang w:val="de-AT"/>
        </w:rPr>
        <w:t xml:space="preserve">zur Kinderuni </w:t>
      </w:r>
    </w:p>
    <w:p w14:paraId="5F2016EC" w14:textId="29421F92" w:rsidR="00910CB3" w:rsidRPr="00910CB3" w:rsidRDefault="00910CB3" w:rsidP="00910CB3">
      <w:pPr>
        <w:rPr>
          <w:b/>
          <w:lang w:val="de-AT"/>
        </w:rPr>
      </w:pPr>
      <w:r>
        <w:rPr>
          <w:b/>
          <w:szCs w:val="18"/>
        </w:rPr>
        <w:t>Workshops</w:t>
      </w:r>
      <w:r w:rsidRPr="00910CB3">
        <w:rPr>
          <w:b/>
          <w:szCs w:val="18"/>
        </w:rPr>
        <w:t xml:space="preserve"> aus Technik, Bauen und Gestalten, Soziales </w:t>
      </w:r>
      <w:r w:rsidR="00807813">
        <w:rPr>
          <w:b/>
          <w:szCs w:val="18"/>
        </w:rPr>
        <w:t>sowie</w:t>
      </w:r>
      <w:r w:rsidRPr="00910CB3">
        <w:rPr>
          <w:b/>
          <w:szCs w:val="18"/>
        </w:rPr>
        <w:t xml:space="preserve"> Gesundheit in Favoriten</w:t>
      </w:r>
    </w:p>
    <w:p w14:paraId="11EF4B5A" w14:textId="77777777" w:rsidR="00910CB3" w:rsidRPr="00910CB3" w:rsidRDefault="00910CB3" w:rsidP="00910CB3">
      <w:pPr>
        <w:rPr>
          <w:lang w:val="de-AT"/>
        </w:rPr>
      </w:pPr>
    </w:p>
    <w:p w14:paraId="69BD7FEF" w14:textId="6EA03869" w:rsidR="003909C9" w:rsidRPr="00A35ED4" w:rsidRDefault="00410429" w:rsidP="0029680A">
      <w:pPr>
        <w:pStyle w:val="StandardWeb"/>
        <w:shd w:val="clear" w:color="auto" w:fill="FFFFFF"/>
        <w:spacing w:after="120" w:line="240" w:lineRule="exact"/>
        <w:rPr>
          <w:rFonts w:ascii="Verdana" w:hAnsi="Verdana"/>
          <w:b/>
          <w:sz w:val="18"/>
          <w:szCs w:val="18"/>
          <w:lang w:val="de-DE" w:eastAsia="de-DE"/>
        </w:rPr>
      </w:pPr>
      <w:r w:rsidRPr="00DF44A7">
        <w:rPr>
          <w:rFonts w:ascii="Verdana" w:hAnsi="Verdana"/>
          <w:sz w:val="18"/>
          <w:szCs w:val="18"/>
          <w:lang w:val="de-DE" w:eastAsia="de-DE"/>
        </w:rPr>
        <w:t>(</w:t>
      </w:r>
      <w:r w:rsidR="00896060" w:rsidRPr="00DF44A7">
        <w:rPr>
          <w:rFonts w:ascii="Verdana" w:hAnsi="Verdana"/>
          <w:sz w:val="18"/>
          <w:szCs w:val="18"/>
          <w:lang w:val="de-DE" w:eastAsia="de-DE"/>
        </w:rPr>
        <w:t>Wien,</w:t>
      </w:r>
      <w:r w:rsidR="00560410">
        <w:rPr>
          <w:rFonts w:ascii="Verdana" w:hAnsi="Verdana"/>
          <w:sz w:val="18"/>
          <w:szCs w:val="18"/>
          <w:lang w:val="de-DE" w:eastAsia="de-DE"/>
        </w:rPr>
        <w:t xml:space="preserve"> </w:t>
      </w:r>
      <w:r w:rsidR="00604E93">
        <w:rPr>
          <w:rFonts w:ascii="Verdana" w:hAnsi="Verdana"/>
          <w:sz w:val="18"/>
          <w:szCs w:val="18"/>
          <w:lang w:val="de-DE" w:eastAsia="de-DE"/>
        </w:rPr>
        <w:t>1. Juli</w:t>
      </w:r>
      <w:r w:rsidR="00296B01" w:rsidRPr="00DF44A7">
        <w:rPr>
          <w:rFonts w:ascii="Verdana" w:hAnsi="Verdana"/>
          <w:sz w:val="18"/>
          <w:szCs w:val="18"/>
          <w:lang w:val="de-DE" w:eastAsia="de-DE"/>
        </w:rPr>
        <w:t xml:space="preserve"> </w:t>
      </w:r>
      <w:r w:rsidR="00896060" w:rsidRPr="00DF44A7">
        <w:rPr>
          <w:rFonts w:ascii="Verdana" w:hAnsi="Verdana"/>
          <w:sz w:val="18"/>
          <w:szCs w:val="18"/>
          <w:lang w:val="de-DE" w:eastAsia="de-DE"/>
        </w:rPr>
        <w:t>201</w:t>
      </w:r>
      <w:r w:rsidR="00A01307" w:rsidRPr="00DF44A7">
        <w:rPr>
          <w:rFonts w:ascii="Verdana" w:hAnsi="Verdana"/>
          <w:sz w:val="18"/>
          <w:szCs w:val="18"/>
          <w:lang w:val="de-DE" w:eastAsia="de-DE"/>
        </w:rPr>
        <w:t>4</w:t>
      </w:r>
      <w:r w:rsidR="00F76535" w:rsidRPr="00DF44A7">
        <w:rPr>
          <w:rFonts w:ascii="Verdana" w:hAnsi="Verdana"/>
          <w:sz w:val="18"/>
          <w:szCs w:val="18"/>
          <w:lang w:val="de-DE" w:eastAsia="de-DE"/>
        </w:rPr>
        <w:t xml:space="preserve">) </w:t>
      </w:r>
      <w:r w:rsidR="007A46B5">
        <w:rPr>
          <w:rFonts w:ascii="Verdana" w:hAnsi="Verdana"/>
          <w:sz w:val="18"/>
          <w:szCs w:val="18"/>
          <w:lang w:val="de-DE" w:eastAsia="de-DE"/>
        </w:rPr>
        <w:t>A</w:t>
      </w:r>
      <w:r w:rsidR="002461F9">
        <w:rPr>
          <w:rFonts w:ascii="Verdana" w:hAnsi="Verdana"/>
          <w:sz w:val="18"/>
          <w:szCs w:val="18"/>
          <w:lang w:val="de-DE" w:eastAsia="de-DE"/>
        </w:rPr>
        <w:t>m 9. u</w:t>
      </w:r>
      <w:r w:rsidR="006F34DB">
        <w:rPr>
          <w:rFonts w:ascii="Verdana" w:hAnsi="Verdana"/>
          <w:sz w:val="18"/>
          <w:szCs w:val="18"/>
          <w:lang w:val="de-DE" w:eastAsia="de-DE"/>
        </w:rPr>
        <w:t>nd 10. Juli</w:t>
      </w:r>
      <w:r w:rsidR="00DF44A7" w:rsidRPr="00DF44A7">
        <w:rPr>
          <w:rFonts w:ascii="Verdana" w:hAnsi="Verdana"/>
          <w:sz w:val="18"/>
          <w:szCs w:val="18"/>
          <w:lang w:val="de-DE" w:eastAsia="de-DE"/>
        </w:rPr>
        <w:t xml:space="preserve"> 2014 </w:t>
      </w:r>
      <w:r w:rsidR="006F34DB">
        <w:rPr>
          <w:rFonts w:ascii="Verdana" w:hAnsi="Verdana"/>
          <w:sz w:val="18"/>
          <w:szCs w:val="18"/>
          <w:lang w:val="de-DE" w:eastAsia="de-DE"/>
        </w:rPr>
        <w:t xml:space="preserve">nimmt die FH Campus Wien zum zweiten Mal an der </w:t>
      </w:r>
      <w:proofErr w:type="spellStart"/>
      <w:r w:rsidR="006F34DB">
        <w:rPr>
          <w:rFonts w:ascii="Verdana" w:hAnsi="Verdana"/>
          <w:sz w:val="18"/>
          <w:szCs w:val="18"/>
          <w:lang w:val="de-DE" w:eastAsia="de-DE"/>
        </w:rPr>
        <w:t>KinderuniWien</w:t>
      </w:r>
      <w:proofErr w:type="spellEnd"/>
      <w:r w:rsidR="006F34DB">
        <w:rPr>
          <w:rFonts w:ascii="Verdana" w:hAnsi="Verdana"/>
          <w:sz w:val="18"/>
          <w:szCs w:val="18"/>
          <w:lang w:val="de-DE" w:eastAsia="de-DE"/>
        </w:rPr>
        <w:t xml:space="preserve"> teil. Fünf Universitäten und die FH Campus Wien </w:t>
      </w:r>
      <w:r w:rsidR="003A0A40">
        <w:rPr>
          <w:rFonts w:ascii="Verdana" w:hAnsi="Verdana"/>
          <w:sz w:val="18"/>
          <w:szCs w:val="18"/>
          <w:lang w:val="de-DE" w:eastAsia="de-DE"/>
        </w:rPr>
        <w:t xml:space="preserve">haben </w:t>
      </w:r>
      <w:r w:rsidR="003909C9">
        <w:rPr>
          <w:rFonts w:ascii="Verdana" w:hAnsi="Verdana"/>
          <w:sz w:val="18"/>
          <w:szCs w:val="18"/>
          <w:lang w:val="de-DE" w:eastAsia="de-DE"/>
        </w:rPr>
        <w:t xml:space="preserve">für die </w:t>
      </w:r>
      <w:proofErr w:type="spellStart"/>
      <w:r w:rsidR="003909C9">
        <w:rPr>
          <w:rFonts w:ascii="Verdana" w:hAnsi="Verdana"/>
          <w:sz w:val="18"/>
          <w:szCs w:val="18"/>
          <w:lang w:val="de-DE" w:eastAsia="de-DE"/>
        </w:rPr>
        <w:t>KinderuniWien</w:t>
      </w:r>
      <w:proofErr w:type="spellEnd"/>
      <w:r w:rsidR="003909C9">
        <w:rPr>
          <w:rFonts w:ascii="Verdana" w:hAnsi="Verdana"/>
          <w:sz w:val="18"/>
          <w:szCs w:val="18"/>
          <w:lang w:val="de-DE" w:eastAsia="de-DE"/>
        </w:rPr>
        <w:t xml:space="preserve"> 2014 ein</w:t>
      </w:r>
      <w:r w:rsidR="003A0A40">
        <w:rPr>
          <w:rFonts w:ascii="Verdana" w:hAnsi="Verdana"/>
          <w:sz w:val="18"/>
          <w:szCs w:val="18"/>
          <w:lang w:val="de-DE" w:eastAsia="de-DE"/>
        </w:rPr>
        <w:t xml:space="preserve"> </w:t>
      </w:r>
      <w:r w:rsidR="003909C9">
        <w:rPr>
          <w:rFonts w:ascii="Verdana" w:hAnsi="Verdana"/>
          <w:sz w:val="18"/>
          <w:szCs w:val="18"/>
          <w:lang w:val="de-DE" w:eastAsia="de-DE"/>
        </w:rPr>
        <w:t>A</w:t>
      </w:r>
      <w:r w:rsidR="003A0A40">
        <w:rPr>
          <w:rFonts w:ascii="Verdana" w:hAnsi="Verdana"/>
          <w:sz w:val="18"/>
          <w:szCs w:val="18"/>
          <w:lang w:val="de-DE" w:eastAsia="de-DE"/>
        </w:rPr>
        <w:t>ngebot</w:t>
      </w:r>
      <w:r w:rsidR="003909C9">
        <w:rPr>
          <w:rFonts w:ascii="Verdana" w:hAnsi="Verdana"/>
          <w:sz w:val="18"/>
          <w:szCs w:val="18"/>
          <w:lang w:val="de-DE" w:eastAsia="de-DE"/>
        </w:rPr>
        <w:t xml:space="preserve"> mit über 4</w:t>
      </w:r>
      <w:r w:rsidR="00CA5144">
        <w:rPr>
          <w:rFonts w:ascii="Verdana" w:hAnsi="Verdana"/>
          <w:sz w:val="18"/>
          <w:szCs w:val="18"/>
          <w:lang w:val="de-DE" w:eastAsia="de-DE"/>
        </w:rPr>
        <w:t>8</w:t>
      </w:r>
      <w:r w:rsidR="003909C9">
        <w:rPr>
          <w:rFonts w:ascii="Verdana" w:hAnsi="Verdana"/>
          <w:sz w:val="18"/>
          <w:szCs w:val="18"/>
          <w:lang w:val="de-DE" w:eastAsia="de-DE"/>
        </w:rPr>
        <w:t>0 Lehrveranstaltungen</w:t>
      </w:r>
      <w:r w:rsidR="002461F9">
        <w:rPr>
          <w:rFonts w:ascii="Verdana" w:hAnsi="Verdana"/>
          <w:sz w:val="18"/>
          <w:szCs w:val="18"/>
          <w:lang w:val="de-DE" w:eastAsia="de-DE"/>
        </w:rPr>
        <w:t xml:space="preserve"> </w:t>
      </w:r>
      <w:r w:rsidR="003A0A40">
        <w:rPr>
          <w:rFonts w:ascii="Verdana" w:hAnsi="Verdana"/>
          <w:sz w:val="18"/>
          <w:szCs w:val="18"/>
          <w:lang w:val="de-DE" w:eastAsia="de-DE"/>
        </w:rPr>
        <w:t>zusammengestellt,</w:t>
      </w:r>
      <w:r w:rsidR="00243037">
        <w:rPr>
          <w:rFonts w:ascii="Verdana" w:hAnsi="Verdana"/>
          <w:sz w:val="18"/>
          <w:szCs w:val="18"/>
          <w:lang w:val="de-DE" w:eastAsia="de-DE"/>
        </w:rPr>
        <w:t xml:space="preserve"> </w:t>
      </w:r>
      <w:r w:rsidR="003A0A40">
        <w:rPr>
          <w:rFonts w:ascii="Verdana" w:hAnsi="Verdana"/>
          <w:sz w:val="18"/>
          <w:szCs w:val="18"/>
          <w:lang w:val="de-DE" w:eastAsia="de-DE"/>
        </w:rPr>
        <w:t xml:space="preserve">mit dem sie sich im Juli fest in Kinderhände begeben. </w:t>
      </w:r>
      <w:r w:rsidR="00243037">
        <w:rPr>
          <w:rFonts w:ascii="Verdana" w:hAnsi="Verdana"/>
          <w:sz w:val="18"/>
          <w:szCs w:val="18"/>
          <w:lang w:val="de-DE" w:eastAsia="de-DE"/>
        </w:rPr>
        <w:t xml:space="preserve">Die FH Campus Wien macht an ihrem </w:t>
      </w:r>
      <w:r w:rsidR="003A0A40">
        <w:rPr>
          <w:rFonts w:ascii="Verdana" w:hAnsi="Verdana"/>
          <w:sz w:val="18"/>
          <w:szCs w:val="18"/>
          <w:lang w:val="de-DE" w:eastAsia="de-DE"/>
        </w:rPr>
        <w:t xml:space="preserve">Hauptstandort in Favoriten die Welt der Wissenschaft für Kinder </w:t>
      </w:r>
      <w:r w:rsidR="00243037">
        <w:rPr>
          <w:rFonts w:ascii="Verdana" w:hAnsi="Verdana"/>
          <w:sz w:val="18"/>
          <w:szCs w:val="18"/>
          <w:lang w:val="de-DE" w:eastAsia="de-DE"/>
        </w:rPr>
        <w:t>mit</w:t>
      </w:r>
      <w:r w:rsidR="009B3514">
        <w:rPr>
          <w:rFonts w:ascii="Verdana" w:hAnsi="Verdana"/>
          <w:sz w:val="18"/>
          <w:szCs w:val="18"/>
          <w:lang w:val="de-DE" w:eastAsia="de-DE"/>
        </w:rPr>
        <w:t xml:space="preserve"> einer</w:t>
      </w:r>
      <w:r w:rsidR="00243037">
        <w:rPr>
          <w:rFonts w:ascii="Verdana" w:hAnsi="Verdana"/>
          <w:sz w:val="18"/>
          <w:szCs w:val="18"/>
          <w:lang w:val="de-DE" w:eastAsia="de-DE"/>
        </w:rPr>
        <w:t xml:space="preserve"> </w:t>
      </w:r>
      <w:r w:rsidR="009B3514">
        <w:rPr>
          <w:rFonts w:ascii="Verdana" w:hAnsi="Verdana"/>
          <w:sz w:val="18"/>
          <w:szCs w:val="18"/>
          <w:lang w:val="de-DE" w:eastAsia="de-DE"/>
        </w:rPr>
        <w:t xml:space="preserve">bunt gemischten Palette </w:t>
      </w:r>
      <w:r w:rsidR="00243037">
        <w:rPr>
          <w:rFonts w:ascii="Verdana" w:hAnsi="Verdana"/>
          <w:sz w:val="18"/>
          <w:szCs w:val="18"/>
          <w:lang w:val="de-DE" w:eastAsia="de-DE"/>
        </w:rPr>
        <w:t xml:space="preserve">aus den Bereichen </w:t>
      </w:r>
      <w:r w:rsidR="00243037" w:rsidRPr="003A0A40">
        <w:rPr>
          <w:rFonts w:ascii="Verdana" w:hAnsi="Verdana"/>
          <w:sz w:val="18"/>
          <w:szCs w:val="18"/>
        </w:rPr>
        <w:t>Bau</w:t>
      </w:r>
      <w:r w:rsidR="00243037">
        <w:rPr>
          <w:rFonts w:ascii="Verdana" w:hAnsi="Verdana"/>
          <w:sz w:val="18"/>
          <w:szCs w:val="18"/>
        </w:rPr>
        <w:t xml:space="preserve">en und Gestalten, </w:t>
      </w:r>
      <w:r w:rsidR="00343F51">
        <w:rPr>
          <w:rFonts w:ascii="Verdana" w:hAnsi="Verdana"/>
          <w:sz w:val="18"/>
          <w:szCs w:val="18"/>
        </w:rPr>
        <w:t>Gesundheit</w:t>
      </w:r>
      <w:r w:rsidR="00343F51">
        <w:rPr>
          <w:rFonts w:ascii="Verdana" w:hAnsi="Verdana"/>
          <w:sz w:val="18"/>
          <w:szCs w:val="18"/>
        </w:rPr>
        <w:t xml:space="preserve">, </w:t>
      </w:r>
      <w:r w:rsidR="008F18DF">
        <w:rPr>
          <w:rFonts w:ascii="Verdana" w:hAnsi="Verdana"/>
          <w:sz w:val="18"/>
          <w:szCs w:val="18"/>
        </w:rPr>
        <w:t>Soziales</w:t>
      </w:r>
      <w:r w:rsidR="00243037">
        <w:rPr>
          <w:rFonts w:ascii="Verdana" w:hAnsi="Verdana"/>
          <w:sz w:val="18"/>
          <w:szCs w:val="18"/>
        </w:rPr>
        <w:t xml:space="preserve"> </w:t>
      </w:r>
      <w:r w:rsidR="00910CB3">
        <w:rPr>
          <w:rFonts w:ascii="Verdana" w:hAnsi="Verdana"/>
          <w:sz w:val="18"/>
          <w:szCs w:val="18"/>
        </w:rPr>
        <w:t>sowie</w:t>
      </w:r>
      <w:r w:rsidR="00243037" w:rsidRPr="003A0A40">
        <w:rPr>
          <w:rFonts w:ascii="Verdana" w:hAnsi="Verdana"/>
          <w:sz w:val="18"/>
          <w:szCs w:val="18"/>
        </w:rPr>
        <w:t xml:space="preserve"> </w:t>
      </w:r>
      <w:r w:rsidR="00343F51" w:rsidRPr="003A0A40">
        <w:rPr>
          <w:rFonts w:ascii="Verdana" w:hAnsi="Verdana"/>
          <w:sz w:val="18"/>
          <w:szCs w:val="18"/>
        </w:rPr>
        <w:t>Technik</w:t>
      </w:r>
      <w:r w:rsidR="00243037" w:rsidRPr="003A0A40">
        <w:rPr>
          <w:rFonts w:ascii="Verdana" w:hAnsi="Verdana"/>
          <w:sz w:val="18"/>
          <w:szCs w:val="18"/>
        </w:rPr>
        <w:t xml:space="preserve"> </w:t>
      </w:r>
      <w:r w:rsidR="003A0A40">
        <w:rPr>
          <w:rFonts w:ascii="Verdana" w:hAnsi="Verdana"/>
          <w:sz w:val="18"/>
          <w:szCs w:val="18"/>
          <w:lang w:val="de-DE" w:eastAsia="de-DE"/>
        </w:rPr>
        <w:t>greifbar</w:t>
      </w:r>
      <w:r w:rsidR="008F18DF">
        <w:rPr>
          <w:rFonts w:ascii="Verdana" w:hAnsi="Verdana"/>
          <w:sz w:val="18"/>
          <w:szCs w:val="18"/>
          <w:lang w:val="de-DE" w:eastAsia="de-DE"/>
        </w:rPr>
        <w:t xml:space="preserve">. </w:t>
      </w:r>
    </w:p>
    <w:p w14:paraId="0EB4AAB3" w14:textId="24E158F8" w:rsidR="00AF4BF5" w:rsidRPr="00560410" w:rsidRDefault="00AF4BF5" w:rsidP="00AF4BF5">
      <w:pPr>
        <w:pStyle w:val="StandardWeb"/>
        <w:shd w:val="clear" w:color="auto" w:fill="FFFFFF"/>
        <w:spacing w:after="120" w:line="300" w:lineRule="exact"/>
        <w:rPr>
          <w:rFonts w:ascii="Verdana" w:hAnsi="Verdana"/>
          <w:sz w:val="18"/>
          <w:szCs w:val="18"/>
          <w:lang w:val="de-DE" w:eastAsia="de-DE"/>
        </w:rPr>
      </w:pPr>
      <w:r w:rsidRPr="00560410">
        <w:rPr>
          <w:rFonts w:ascii="Verdana" w:hAnsi="Verdana"/>
          <w:sz w:val="18"/>
          <w:szCs w:val="18"/>
          <w:lang w:val="de-DE" w:eastAsia="de-DE"/>
        </w:rPr>
        <w:t>„</w:t>
      </w:r>
      <w:r w:rsidR="000E4EEC" w:rsidRPr="00560410">
        <w:rPr>
          <w:rFonts w:ascii="Verdana" w:hAnsi="Verdana"/>
          <w:sz w:val="18"/>
          <w:szCs w:val="18"/>
          <w:lang w:val="de-DE" w:eastAsia="de-DE"/>
        </w:rPr>
        <w:t xml:space="preserve">Die Grundidee der </w:t>
      </w:r>
      <w:proofErr w:type="spellStart"/>
      <w:r w:rsidR="000E4EEC" w:rsidRPr="00560410">
        <w:rPr>
          <w:rFonts w:ascii="Verdana" w:hAnsi="Verdana"/>
          <w:sz w:val="18"/>
          <w:szCs w:val="18"/>
          <w:lang w:val="de-DE" w:eastAsia="de-DE"/>
        </w:rPr>
        <w:t>KinderuniWien</w:t>
      </w:r>
      <w:proofErr w:type="spellEnd"/>
      <w:r w:rsidR="000E4EEC" w:rsidRPr="00560410">
        <w:rPr>
          <w:rFonts w:ascii="Verdana" w:hAnsi="Verdana"/>
          <w:sz w:val="18"/>
          <w:szCs w:val="18"/>
          <w:lang w:val="de-DE" w:eastAsia="de-DE"/>
        </w:rPr>
        <w:t xml:space="preserve"> ist es, die kindliche Neugier zu fördern, kritisches Denken anzuregen und Spaß am Lernen und Entdecken zu vermitteln</w:t>
      </w:r>
      <w:r w:rsidRPr="00560410">
        <w:rPr>
          <w:rFonts w:ascii="Verdana" w:hAnsi="Verdana"/>
          <w:sz w:val="18"/>
          <w:szCs w:val="18"/>
          <w:lang w:val="de-DE" w:eastAsia="de-DE"/>
        </w:rPr>
        <w:t xml:space="preserve">. </w:t>
      </w:r>
      <w:r w:rsidR="007317A5" w:rsidRPr="00560410">
        <w:rPr>
          <w:rFonts w:ascii="Verdana" w:hAnsi="Verdana"/>
          <w:sz w:val="18"/>
          <w:szCs w:val="18"/>
          <w:lang w:val="de-DE" w:eastAsia="de-DE"/>
        </w:rPr>
        <w:t>Neugierde ist die Basis für das Lernen. Deshalb versuchen wir das Interesse der Kinder an Wissenschaft zu wecken</w:t>
      </w:r>
      <w:r w:rsidRPr="00560410">
        <w:rPr>
          <w:rFonts w:ascii="Verdana" w:hAnsi="Verdana"/>
          <w:sz w:val="18"/>
          <w:szCs w:val="18"/>
          <w:lang w:val="de-DE" w:eastAsia="de-DE"/>
        </w:rPr>
        <w:t xml:space="preserve">“, </w:t>
      </w:r>
      <w:r w:rsidR="008A211B" w:rsidRPr="00560410">
        <w:rPr>
          <w:rFonts w:ascii="Verdana" w:hAnsi="Verdana"/>
          <w:sz w:val="18"/>
          <w:szCs w:val="18"/>
          <w:lang w:val="de-DE" w:eastAsia="de-DE"/>
        </w:rPr>
        <w:t xml:space="preserve">so Rektor </w:t>
      </w:r>
      <w:r w:rsidR="006E2DCD" w:rsidRPr="00560410">
        <w:rPr>
          <w:rFonts w:ascii="Verdana" w:hAnsi="Verdana"/>
          <w:sz w:val="18"/>
          <w:szCs w:val="18"/>
          <w:lang w:val="de-DE" w:eastAsia="de-DE"/>
        </w:rPr>
        <w:t xml:space="preserve">Arthur </w:t>
      </w:r>
      <w:r w:rsidR="008A211B" w:rsidRPr="00560410">
        <w:rPr>
          <w:rFonts w:ascii="Verdana" w:hAnsi="Verdana"/>
          <w:sz w:val="18"/>
          <w:szCs w:val="18"/>
          <w:lang w:val="de-DE" w:eastAsia="de-DE"/>
        </w:rPr>
        <w:t>Mettinger</w:t>
      </w:r>
      <w:r w:rsidR="007317A5" w:rsidRPr="00560410">
        <w:rPr>
          <w:rFonts w:ascii="Verdana" w:hAnsi="Verdana"/>
          <w:sz w:val="18"/>
          <w:szCs w:val="18"/>
          <w:lang w:val="de-DE" w:eastAsia="de-DE"/>
        </w:rPr>
        <w:t xml:space="preserve"> und füg</w:t>
      </w:r>
      <w:r w:rsidR="00654A81" w:rsidRPr="00560410">
        <w:rPr>
          <w:rFonts w:ascii="Verdana" w:hAnsi="Verdana"/>
          <w:sz w:val="18"/>
          <w:szCs w:val="18"/>
          <w:lang w:val="de-DE" w:eastAsia="de-DE"/>
        </w:rPr>
        <w:t>t</w:t>
      </w:r>
      <w:r w:rsidR="007317A5" w:rsidRPr="00560410">
        <w:rPr>
          <w:rFonts w:ascii="Verdana" w:hAnsi="Verdana"/>
          <w:sz w:val="18"/>
          <w:szCs w:val="18"/>
          <w:lang w:val="de-DE" w:eastAsia="de-DE"/>
        </w:rPr>
        <w:t xml:space="preserve"> </w:t>
      </w:r>
      <w:r w:rsidR="00654A81" w:rsidRPr="00560410">
        <w:rPr>
          <w:rFonts w:ascii="Verdana" w:hAnsi="Verdana"/>
          <w:sz w:val="18"/>
          <w:szCs w:val="18"/>
          <w:lang w:val="de-DE" w:eastAsia="de-DE"/>
        </w:rPr>
        <w:t xml:space="preserve">hinzu: </w:t>
      </w:r>
      <w:r w:rsidR="007317A5" w:rsidRPr="00560410">
        <w:rPr>
          <w:rFonts w:ascii="Verdana" w:hAnsi="Verdana"/>
          <w:sz w:val="18"/>
          <w:szCs w:val="18"/>
          <w:lang w:val="de-DE" w:eastAsia="de-DE"/>
        </w:rPr>
        <w:t>„Wir möchten Kinder</w:t>
      </w:r>
      <w:r w:rsidR="006E2DCD" w:rsidRPr="00560410">
        <w:rPr>
          <w:rFonts w:ascii="Verdana" w:hAnsi="Verdana"/>
          <w:sz w:val="18"/>
          <w:szCs w:val="18"/>
          <w:lang w:val="de-DE" w:eastAsia="de-DE"/>
        </w:rPr>
        <w:t>n</w:t>
      </w:r>
      <w:r w:rsidR="007317A5" w:rsidRPr="00560410">
        <w:rPr>
          <w:rFonts w:ascii="Verdana" w:hAnsi="Verdana"/>
          <w:sz w:val="18"/>
          <w:szCs w:val="18"/>
          <w:lang w:val="de-DE" w:eastAsia="de-DE"/>
        </w:rPr>
        <w:t xml:space="preserve"> so früh wie möglich die unbekannte Welt der Hochschulen näherbringen.“</w:t>
      </w:r>
    </w:p>
    <w:p w14:paraId="7B735FE7" w14:textId="50C4AA25" w:rsidR="003A0A40" w:rsidRDefault="003909C9" w:rsidP="0029680A">
      <w:pPr>
        <w:pStyle w:val="StandardWeb"/>
        <w:shd w:val="clear" w:color="auto" w:fill="FFFFFF"/>
        <w:spacing w:after="120" w:line="300" w:lineRule="exact"/>
      </w:pPr>
      <w:r>
        <w:rPr>
          <w:rFonts w:ascii="Verdana" w:hAnsi="Verdana"/>
          <w:sz w:val="18"/>
          <w:szCs w:val="18"/>
        </w:rPr>
        <w:t>D</w:t>
      </w:r>
      <w:r w:rsidR="00E60D5A" w:rsidRPr="003909C9">
        <w:rPr>
          <w:rFonts w:ascii="Verdana" w:hAnsi="Verdana"/>
          <w:sz w:val="18"/>
          <w:szCs w:val="18"/>
        </w:rPr>
        <w:t xml:space="preserve">ieses Jahr </w:t>
      </w:r>
      <w:r w:rsidR="009B3514">
        <w:rPr>
          <w:rFonts w:ascii="Verdana" w:hAnsi="Verdana"/>
          <w:sz w:val="18"/>
          <w:szCs w:val="18"/>
        </w:rPr>
        <w:t>bietet die</w:t>
      </w:r>
      <w:r w:rsidR="00243037">
        <w:rPr>
          <w:rFonts w:ascii="Verdana" w:hAnsi="Verdana"/>
          <w:sz w:val="18"/>
          <w:szCs w:val="18"/>
        </w:rPr>
        <w:t xml:space="preserve"> FH Campus Wien </w:t>
      </w:r>
      <w:r w:rsidR="00C82FAC" w:rsidRPr="003909C9">
        <w:rPr>
          <w:rFonts w:ascii="Verdana" w:hAnsi="Verdana"/>
          <w:sz w:val="18"/>
          <w:szCs w:val="18"/>
        </w:rPr>
        <w:t>neue</w:t>
      </w:r>
      <w:r w:rsidR="00E60D5A" w:rsidRPr="003909C9">
        <w:rPr>
          <w:rFonts w:ascii="Verdana" w:hAnsi="Verdana"/>
          <w:sz w:val="18"/>
          <w:szCs w:val="18"/>
        </w:rPr>
        <w:t xml:space="preserve"> Workshops rund um</w:t>
      </w:r>
      <w:r w:rsidR="009B3514">
        <w:rPr>
          <w:rFonts w:ascii="Verdana" w:hAnsi="Verdana"/>
          <w:sz w:val="18"/>
          <w:szCs w:val="18"/>
        </w:rPr>
        <w:t>s</w:t>
      </w:r>
      <w:r w:rsidR="00E60D5A" w:rsidRPr="003909C9">
        <w:rPr>
          <w:rFonts w:ascii="Verdana" w:hAnsi="Verdana"/>
          <w:sz w:val="18"/>
          <w:szCs w:val="18"/>
        </w:rPr>
        <w:t xml:space="preserve"> Sprechen, Atmen</w:t>
      </w:r>
      <w:r w:rsidR="002461F9">
        <w:rPr>
          <w:rFonts w:ascii="Verdana" w:hAnsi="Verdana"/>
          <w:sz w:val="18"/>
          <w:szCs w:val="18"/>
        </w:rPr>
        <w:t>, Schwangerschaft</w:t>
      </w:r>
      <w:r w:rsidR="00E60D5A" w:rsidRPr="003909C9">
        <w:rPr>
          <w:rFonts w:ascii="Verdana" w:hAnsi="Verdana"/>
          <w:sz w:val="18"/>
          <w:szCs w:val="18"/>
        </w:rPr>
        <w:t xml:space="preserve"> und den Menschen im Röhrchen</w:t>
      </w:r>
      <w:r w:rsidR="009B3514">
        <w:rPr>
          <w:rFonts w:ascii="Verdana" w:hAnsi="Verdana"/>
          <w:sz w:val="18"/>
          <w:szCs w:val="18"/>
        </w:rPr>
        <w:t xml:space="preserve"> an</w:t>
      </w:r>
      <w:r w:rsidR="00E60D5A" w:rsidRPr="003909C9">
        <w:rPr>
          <w:rFonts w:ascii="Verdana" w:hAnsi="Verdana"/>
          <w:sz w:val="18"/>
          <w:szCs w:val="18"/>
        </w:rPr>
        <w:t xml:space="preserve">. </w:t>
      </w:r>
      <w:r w:rsidR="003A0A40" w:rsidRPr="003A0A40">
        <w:rPr>
          <w:rFonts w:ascii="Verdana" w:hAnsi="Verdana"/>
          <w:sz w:val="18"/>
          <w:szCs w:val="18"/>
        </w:rPr>
        <w:t xml:space="preserve">In Workshops </w:t>
      </w:r>
      <w:r w:rsidR="00C82FAC">
        <w:rPr>
          <w:rFonts w:ascii="Verdana" w:hAnsi="Verdana"/>
          <w:sz w:val="18"/>
          <w:szCs w:val="18"/>
        </w:rPr>
        <w:t>und Seminaren</w:t>
      </w:r>
      <w:r w:rsidR="009B3514">
        <w:rPr>
          <w:rFonts w:ascii="Verdana" w:hAnsi="Verdana"/>
          <w:sz w:val="18"/>
          <w:szCs w:val="18"/>
        </w:rPr>
        <w:t xml:space="preserve"> des Departments Technik</w:t>
      </w:r>
      <w:r w:rsidR="00C82FAC">
        <w:rPr>
          <w:rFonts w:ascii="Verdana" w:hAnsi="Verdana"/>
          <w:sz w:val="18"/>
          <w:szCs w:val="18"/>
        </w:rPr>
        <w:t xml:space="preserve"> </w:t>
      </w:r>
      <w:r w:rsidR="003A0A40" w:rsidRPr="003A0A40">
        <w:rPr>
          <w:rFonts w:ascii="Verdana" w:hAnsi="Verdana"/>
          <w:sz w:val="18"/>
          <w:szCs w:val="18"/>
        </w:rPr>
        <w:t>werden Geheimnisse der Kryptographie entschlüs</w:t>
      </w:r>
      <w:r w:rsidR="00A35ED4">
        <w:rPr>
          <w:rFonts w:ascii="Verdana" w:hAnsi="Verdana"/>
          <w:sz w:val="18"/>
          <w:szCs w:val="18"/>
        </w:rPr>
        <w:t xml:space="preserve">selt, </w:t>
      </w:r>
      <w:r w:rsidR="003A0A40" w:rsidRPr="003A0A40">
        <w:rPr>
          <w:rFonts w:ascii="Verdana" w:hAnsi="Verdana"/>
          <w:sz w:val="18"/>
          <w:szCs w:val="18"/>
        </w:rPr>
        <w:t>elektronische Würfel selbst gebaut, Bauteile in 3D ausgedruckt und Brücken nach den Regeln der Statik konstruiert. Das Department Gesundheit geht der menschlichen Fortbewegung</w:t>
      </w:r>
      <w:r w:rsidR="00E60D5A">
        <w:rPr>
          <w:rFonts w:ascii="Verdana" w:hAnsi="Verdana"/>
          <w:sz w:val="18"/>
          <w:szCs w:val="18"/>
        </w:rPr>
        <w:t xml:space="preserve"> auf den Grund, erklärt, wie Röntgenstrahlen funktionieren und wirft einen genauen Blick auf das, was wir essen</w:t>
      </w:r>
      <w:r w:rsidR="000011BD">
        <w:rPr>
          <w:rFonts w:ascii="Verdana" w:hAnsi="Verdana"/>
          <w:sz w:val="18"/>
          <w:szCs w:val="18"/>
        </w:rPr>
        <w:t xml:space="preserve">. </w:t>
      </w:r>
      <w:r w:rsidR="003A0A40" w:rsidRPr="003A0A40">
        <w:rPr>
          <w:rFonts w:ascii="Verdana" w:hAnsi="Verdana"/>
          <w:sz w:val="18"/>
          <w:szCs w:val="18"/>
        </w:rPr>
        <w:t xml:space="preserve">Die Workshops des Departments Soziales </w:t>
      </w:r>
      <w:r w:rsidR="002461F9">
        <w:rPr>
          <w:rFonts w:ascii="Verdana" w:hAnsi="Verdana"/>
          <w:sz w:val="18"/>
          <w:szCs w:val="18"/>
        </w:rPr>
        <w:t>thematisieren Integration und Kommunikation: Kinder haben Gelegenheit zu untersuchen, was uns besonders macht und was uns mit anderen verbindet sowie mit Sprache, Mimik, Gestik und Tonfall zu experimentieren</w:t>
      </w:r>
      <w:r w:rsidR="003A0A40">
        <w:t xml:space="preserve">. </w:t>
      </w:r>
    </w:p>
    <w:p w14:paraId="48EF15B7" w14:textId="0E27DDE4" w:rsidR="003909C9" w:rsidRDefault="003A0A40" w:rsidP="0029680A">
      <w:pPr>
        <w:shd w:val="clear" w:color="auto" w:fill="FFFFFF"/>
        <w:spacing w:after="120" w:line="300" w:lineRule="exact"/>
        <w:rPr>
          <w:szCs w:val="18"/>
        </w:rPr>
      </w:pPr>
      <w:r w:rsidRPr="003A0A40">
        <w:t xml:space="preserve">Die </w:t>
      </w:r>
      <w:proofErr w:type="spellStart"/>
      <w:r w:rsidRPr="003A0A40">
        <w:t>KinderuniWien</w:t>
      </w:r>
      <w:proofErr w:type="spellEnd"/>
      <w:r w:rsidRPr="003A0A40">
        <w:t xml:space="preserve"> wird </w:t>
      </w:r>
      <w:r w:rsidR="003909C9">
        <w:t xml:space="preserve">für alle Hochschulen </w:t>
      </w:r>
      <w:r w:rsidRPr="003A0A40">
        <w:t xml:space="preserve">vom Kinderbüro der Universität Wien organisiert und bietet </w:t>
      </w:r>
      <w:r w:rsidR="003909C9">
        <w:rPr>
          <w:szCs w:val="18"/>
        </w:rPr>
        <w:t xml:space="preserve">vom 7. bis 19. Juli </w:t>
      </w:r>
      <w:r w:rsidRPr="003A0A40">
        <w:t xml:space="preserve">Kindern </w:t>
      </w:r>
      <w:r w:rsidR="009B3514">
        <w:t>zwischen sieben und zwölf Jahren</w:t>
      </w:r>
      <w:r w:rsidR="009B3514" w:rsidRPr="003A0A40">
        <w:t xml:space="preserve"> </w:t>
      </w:r>
      <w:r w:rsidRPr="003A0A40">
        <w:t>Einblick in die Welt der Wissenschaft. Kinder aus allen Bevölkerungsgruppen können so auf altersgerechte Weise die Fasz</w:t>
      </w:r>
      <w:r w:rsidR="003909C9">
        <w:t xml:space="preserve">ination der Forschung erfahren. </w:t>
      </w:r>
      <w:r w:rsidR="003909C9">
        <w:rPr>
          <w:szCs w:val="18"/>
        </w:rPr>
        <w:t xml:space="preserve">Jedes Kind </w:t>
      </w:r>
      <w:r w:rsidR="002461F9">
        <w:rPr>
          <w:szCs w:val="18"/>
        </w:rPr>
        <w:t>hat die Möglichkeit,</w:t>
      </w:r>
      <w:r w:rsidR="003909C9">
        <w:rPr>
          <w:szCs w:val="18"/>
        </w:rPr>
        <w:t xml:space="preserve"> acht Vorlesungen oder Seminare</w:t>
      </w:r>
      <w:r w:rsidR="00E810DF">
        <w:rPr>
          <w:szCs w:val="18"/>
        </w:rPr>
        <w:t xml:space="preserve"> sowie zwei Workshops </w:t>
      </w:r>
      <w:r w:rsidR="002461F9">
        <w:rPr>
          <w:szCs w:val="18"/>
        </w:rPr>
        <w:t xml:space="preserve">zu </w:t>
      </w:r>
      <w:r w:rsidR="00E810DF">
        <w:rPr>
          <w:szCs w:val="18"/>
        </w:rPr>
        <w:t>besuchen</w:t>
      </w:r>
      <w:r w:rsidR="00910CB3">
        <w:rPr>
          <w:szCs w:val="18"/>
        </w:rPr>
        <w:t xml:space="preserve">. Mehr Infos auf </w:t>
      </w:r>
      <w:hyperlink r:id="rId9" w:history="1">
        <w:r w:rsidR="003909C9" w:rsidRPr="00B54305">
          <w:rPr>
            <w:rStyle w:val="Hyperlink"/>
            <w:szCs w:val="18"/>
          </w:rPr>
          <w:t>www.kinderuni.at</w:t>
        </w:r>
      </w:hyperlink>
      <w:r w:rsidR="00E810DF">
        <w:rPr>
          <w:rStyle w:val="Hyperlink"/>
          <w:szCs w:val="18"/>
        </w:rPr>
        <w:t>.</w:t>
      </w:r>
      <w:r w:rsidR="003909C9">
        <w:rPr>
          <w:szCs w:val="18"/>
        </w:rPr>
        <w:t xml:space="preserve"> </w:t>
      </w:r>
    </w:p>
    <w:p w14:paraId="124920A6" w14:textId="77777777" w:rsidR="00C842EF" w:rsidRPr="00666B33" w:rsidRDefault="00CA5144" w:rsidP="00C842EF">
      <w:pPr>
        <w:rPr>
          <w:szCs w:val="18"/>
        </w:rPr>
      </w:pPr>
      <w:r>
        <w:rPr>
          <w:szCs w:val="18"/>
        </w:rPr>
        <w:t>Programm der FH Campus Wien</w:t>
      </w:r>
      <w:r w:rsidR="00C842EF">
        <w:rPr>
          <w:szCs w:val="18"/>
        </w:rPr>
        <w:t xml:space="preserve"> </w:t>
      </w:r>
      <w:hyperlink r:id="rId10" w:history="1">
        <w:r w:rsidR="00C842EF" w:rsidRPr="00666B33">
          <w:rPr>
            <w:rStyle w:val="Hyperlink"/>
            <w:szCs w:val="18"/>
          </w:rPr>
          <w:t>http://www.kinderuni-anmeldung.at/index.php?field_id=59</w:t>
        </w:r>
      </w:hyperlink>
    </w:p>
    <w:p w14:paraId="1A7643D1" w14:textId="77777777" w:rsidR="00C842EF" w:rsidRDefault="00C842EF" w:rsidP="0029680A">
      <w:pPr>
        <w:pStyle w:val="StandardWeb"/>
        <w:shd w:val="clear" w:color="auto" w:fill="FFFFFF"/>
        <w:spacing w:after="120" w:line="300" w:lineRule="exact"/>
        <w:rPr>
          <w:rFonts w:ascii="Verdana" w:hAnsi="Verdana"/>
          <w:b/>
          <w:sz w:val="18"/>
          <w:szCs w:val="18"/>
          <w:lang w:val="de-DE" w:eastAsia="de-DE"/>
        </w:rPr>
      </w:pPr>
    </w:p>
    <w:p w14:paraId="0A747622" w14:textId="30E4AB07" w:rsidR="00D664B0" w:rsidRDefault="00D664B0" w:rsidP="00D81D54">
      <w:pPr>
        <w:pStyle w:val="StandardWeb"/>
        <w:shd w:val="clear" w:color="auto" w:fill="FFFFFF"/>
        <w:spacing w:after="120"/>
        <w:rPr>
          <w:rFonts w:ascii="Verdana" w:hAnsi="Verdana"/>
          <w:b/>
          <w:sz w:val="18"/>
          <w:szCs w:val="18"/>
          <w:lang w:val="de-DE" w:eastAsia="de-DE"/>
        </w:rPr>
      </w:pPr>
      <w:r w:rsidRPr="00D664B0">
        <w:rPr>
          <w:rFonts w:ascii="Verdana" w:hAnsi="Verdana"/>
          <w:b/>
          <w:sz w:val="18"/>
          <w:szCs w:val="18"/>
          <w:lang w:val="de-DE" w:eastAsia="de-DE"/>
        </w:rPr>
        <w:t>Bauen und Gestalten</w:t>
      </w:r>
    </w:p>
    <w:p w14:paraId="79E4B6AD" w14:textId="4559E12E" w:rsidR="00D664B0" w:rsidRPr="00264370" w:rsidRDefault="00D664B0" w:rsidP="00D664B0">
      <w:pPr>
        <w:pStyle w:val="StandardWeb"/>
        <w:shd w:val="clear" w:color="auto" w:fill="FFFFFF"/>
        <w:spacing w:after="120"/>
        <w:rPr>
          <w:rFonts w:ascii="Verdana" w:hAnsi="Verdana"/>
          <w:sz w:val="18"/>
          <w:szCs w:val="18"/>
          <w:lang w:val="de-DE" w:eastAsia="de-DE"/>
        </w:rPr>
      </w:pPr>
      <w:r>
        <w:rPr>
          <w:rFonts w:ascii="Verdana" w:hAnsi="Verdana"/>
          <w:b/>
          <w:sz w:val="16"/>
          <w:szCs w:val="18"/>
          <w:lang w:val="de-DE" w:eastAsia="de-DE"/>
        </w:rPr>
        <w:t xml:space="preserve"> </w:t>
      </w:r>
      <w:r>
        <w:rPr>
          <w:rFonts w:ascii="Verdana" w:hAnsi="Verdana"/>
          <w:sz w:val="18"/>
          <w:szCs w:val="18"/>
          <w:lang w:val="de-DE" w:eastAsia="de-DE"/>
        </w:rPr>
        <w:t xml:space="preserve">&gt; </w:t>
      </w:r>
      <w:r>
        <w:rPr>
          <w:rFonts w:ascii="Verdana" w:hAnsi="Verdana"/>
          <w:b/>
          <w:sz w:val="18"/>
          <w:szCs w:val="18"/>
          <w:lang w:val="de-DE" w:eastAsia="de-DE"/>
        </w:rPr>
        <w:t>Wie kann uns eine Brücke tragen</w:t>
      </w:r>
      <w:proofErr w:type="gramStart"/>
      <w:r>
        <w:rPr>
          <w:rFonts w:ascii="Verdana" w:hAnsi="Verdana"/>
          <w:b/>
          <w:sz w:val="18"/>
          <w:szCs w:val="18"/>
          <w:lang w:val="de-DE" w:eastAsia="de-DE"/>
        </w:rPr>
        <w:t>?</w:t>
      </w:r>
      <w:r w:rsidR="001B3C96" w:rsidRPr="001B3C96">
        <w:rPr>
          <w:rFonts w:ascii="Verdana" w:hAnsi="Verdana"/>
          <w:sz w:val="18"/>
          <w:szCs w:val="18"/>
          <w:lang w:val="de-DE" w:eastAsia="de-DE"/>
        </w:rPr>
        <w:t>,</w:t>
      </w:r>
      <w:proofErr w:type="gramEnd"/>
      <w:r w:rsidR="00264370">
        <w:rPr>
          <w:rFonts w:ascii="Verdana" w:hAnsi="Verdana"/>
          <w:b/>
          <w:sz w:val="18"/>
          <w:szCs w:val="18"/>
          <w:lang w:val="de-DE" w:eastAsia="de-DE"/>
        </w:rPr>
        <w:t xml:space="preserve"> </w:t>
      </w:r>
      <w:r w:rsidR="00264370" w:rsidRPr="00264370">
        <w:rPr>
          <w:rFonts w:ascii="Verdana" w:hAnsi="Verdana"/>
          <w:sz w:val="18"/>
          <w:szCs w:val="18"/>
          <w:lang w:val="de-DE" w:eastAsia="de-DE"/>
        </w:rPr>
        <w:t>Seminar</w:t>
      </w:r>
    </w:p>
    <w:p w14:paraId="3795BDCD" w14:textId="77777777" w:rsidR="00264370" w:rsidRDefault="00D664B0" w:rsidP="00264370">
      <w:pPr>
        <w:pStyle w:val="StandardWeb"/>
        <w:shd w:val="clear" w:color="auto" w:fill="FFFFFF"/>
        <w:spacing w:after="120"/>
        <w:rPr>
          <w:rFonts w:ascii="Verdana" w:hAnsi="Verdana"/>
          <w:sz w:val="18"/>
          <w:szCs w:val="18"/>
          <w:lang w:val="de-DE" w:eastAsia="de-DE"/>
        </w:rPr>
      </w:pPr>
      <w:r>
        <w:rPr>
          <w:rFonts w:ascii="Verdana" w:hAnsi="Verdana"/>
          <w:sz w:val="18"/>
          <w:szCs w:val="18"/>
          <w:lang w:val="de-DE" w:eastAsia="de-DE"/>
        </w:rPr>
        <w:t>Statische Experimente</w:t>
      </w:r>
      <w:r w:rsidR="00264370">
        <w:rPr>
          <w:rFonts w:ascii="Verdana" w:hAnsi="Verdana"/>
          <w:sz w:val="18"/>
          <w:szCs w:val="18"/>
          <w:lang w:val="de-DE" w:eastAsia="de-DE"/>
        </w:rPr>
        <w:t>, Mi, 9. Juli, 11.30-13.00 Uhr</w:t>
      </w:r>
    </w:p>
    <w:p w14:paraId="1192AE4B" w14:textId="77777777" w:rsidR="00343F51" w:rsidRDefault="00343F51" w:rsidP="00D664B0">
      <w:pPr>
        <w:pStyle w:val="StandardWeb"/>
        <w:shd w:val="clear" w:color="auto" w:fill="FFFFFF"/>
        <w:spacing w:after="120"/>
        <w:rPr>
          <w:rFonts w:ascii="Verdana" w:hAnsi="Verdana"/>
          <w:b/>
          <w:sz w:val="18"/>
          <w:szCs w:val="18"/>
          <w:lang w:val="de-DE" w:eastAsia="de-DE"/>
        </w:rPr>
      </w:pPr>
    </w:p>
    <w:p w14:paraId="2FC42C52" w14:textId="13E513DE" w:rsidR="00D664B0" w:rsidRDefault="00D664B0" w:rsidP="00D664B0">
      <w:pPr>
        <w:pStyle w:val="StandardWeb"/>
        <w:shd w:val="clear" w:color="auto" w:fill="FFFFFF"/>
        <w:spacing w:after="120"/>
        <w:rPr>
          <w:rFonts w:ascii="Verdana" w:hAnsi="Verdana"/>
          <w:b/>
          <w:sz w:val="18"/>
          <w:szCs w:val="18"/>
          <w:lang w:val="de-DE" w:eastAsia="de-DE"/>
        </w:rPr>
      </w:pPr>
      <w:r w:rsidRPr="00D664B0">
        <w:rPr>
          <w:rFonts w:ascii="Verdana" w:hAnsi="Verdana"/>
          <w:b/>
          <w:sz w:val="18"/>
          <w:szCs w:val="18"/>
          <w:lang w:val="de-DE" w:eastAsia="de-DE"/>
        </w:rPr>
        <w:t>Gesundheit</w:t>
      </w:r>
    </w:p>
    <w:p w14:paraId="5637E977" w14:textId="298893D5" w:rsidR="00D664B0" w:rsidRDefault="00D664B0" w:rsidP="00D664B0">
      <w:pPr>
        <w:pStyle w:val="StandardWeb"/>
        <w:shd w:val="clear" w:color="auto" w:fill="FFFFFF"/>
        <w:spacing w:after="120"/>
        <w:rPr>
          <w:rFonts w:ascii="Verdana" w:hAnsi="Verdana"/>
          <w:b/>
          <w:sz w:val="18"/>
          <w:szCs w:val="18"/>
          <w:lang w:val="de-DE" w:eastAsia="de-DE"/>
        </w:rPr>
      </w:pPr>
      <w:r w:rsidRPr="00D664B0">
        <w:rPr>
          <w:rFonts w:ascii="Verdana" w:hAnsi="Verdana"/>
          <w:sz w:val="18"/>
          <w:szCs w:val="18"/>
          <w:lang w:val="de-DE" w:eastAsia="de-DE"/>
        </w:rPr>
        <w:t xml:space="preserve">&gt; </w:t>
      </w:r>
      <w:r>
        <w:rPr>
          <w:rFonts w:ascii="Verdana" w:hAnsi="Verdana"/>
          <w:b/>
          <w:sz w:val="18"/>
          <w:szCs w:val="18"/>
          <w:lang w:val="de-DE" w:eastAsia="de-DE"/>
        </w:rPr>
        <w:t>Der Mensch im Röhrchen</w:t>
      </w:r>
      <w:r w:rsidR="00264370" w:rsidRPr="00264370">
        <w:rPr>
          <w:rFonts w:ascii="Verdana" w:hAnsi="Verdana"/>
          <w:sz w:val="18"/>
          <w:szCs w:val="18"/>
          <w:lang w:val="de-DE" w:eastAsia="de-DE"/>
        </w:rPr>
        <w:t>,</w:t>
      </w:r>
      <w:r w:rsidR="00264370">
        <w:rPr>
          <w:rFonts w:ascii="Verdana" w:hAnsi="Verdana"/>
          <w:b/>
          <w:sz w:val="18"/>
          <w:szCs w:val="18"/>
          <w:lang w:val="de-DE" w:eastAsia="de-DE"/>
        </w:rPr>
        <w:t xml:space="preserve"> </w:t>
      </w:r>
      <w:r w:rsidR="00264370">
        <w:rPr>
          <w:rFonts w:ascii="Verdana" w:hAnsi="Verdana"/>
          <w:sz w:val="18"/>
          <w:szCs w:val="18"/>
          <w:lang w:val="de-DE" w:eastAsia="de-DE"/>
        </w:rPr>
        <w:t>Workshop</w:t>
      </w:r>
    </w:p>
    <w:p w14:paraId="25C19D17" w14:textId="110D752E" w:rsidR="00264370" w:rsidRDefault="00D664B0" w:rsidP="00264370">
      <w:pPr>
        <w:pStyle w:val="StandardWeb"/>
        <w:shd w:val="clear" w:color="auto" w:fill="FFFFFF"/>
        <w:spacing w:after="120"/>
        <w:rPr>
          <w:rFonts w:ascii="Verdana" w:hAnsi="Verdana"/>
          <w:sz w:val="18"/>
          <w:szCs w:val="18"/>
          <w:lang w:val="de-DE" w:eastAsia="de-DE"/>
        </w:rPr>
      </w:pPr>
      <w:r w:rsidRPr="00D664B0">
        <w:rPr>
          <w:rFonts w:ascii="Verdana" w:hAnsi="Verdana"/>
          <w:sz w:val="18"/>
          <w:szCs w:val="18"/>
          <w:lang w:val="de-DE" w:eastAsia="de-DE"/>
        </w:rPr>
        <w:t>Grundlagen der Biomedizinis</w:t>
      </w:r>
      <w:r>
        <w:rPr>
          <w:rFonts w:ascii="Verdana" w:hAnsi="Verdana"/>
          <w:sz w:val="18"/>
          <w:szCs w:val="18"/>
          <w:lang w:val="de-DE" w:eastAsia="de-DE"/>
        </w:rPr>
        <w:t>c</w:t>
      </w:r>
      <w:r w:rsidRPr="00D664B0">
        <w:rPr>
          <w:rFonts w:ascii="Verdana" w:hAnsi="Verdana"/>
          <w:sz w:val="18"/>
          <w:szCs w:val="18"/>
          <w:lang w:val="de-DE" w:eastAsia="de-DE"/>
        </w:rPr>
        <w:t>hen Analytik</w:t>
      </w:r>
      <w:r w:rsidR="00264370">
        <w:rPr>
          <w:rFonts w:ascii="Verdana" w:hAnsi="Verdana"/>
          <w:sz w:val="18"/>
          <w:szCs w:val="18"/>
          <w:lang w:val="de-DE" w:eastAsia="de-DE"/>
        </w:rPr>
        <w:t>,</w:t>
      </w:r>
      <w:r w:rsidR="00264370" w:rsidRPr="00264370">
        <w:rPr>
          <w:rFonts w:ascii="Verdana" w:hAnsi="Verdana"/>
          <w:sz w:val="18"/>
          <w:szCs w:val="18"/>
          <w:lang w:val="de-DE" w:eastAsia="de-DE"/>
        </w:rPr>
        <w:t xml:space="preserve"> </w:t>
      </w:r>
      <w:r w:rsidR="00264370">
        <w:rPr>
          <w:rFonts w:ascii="Verdana" w:hAnsi="Verdana"/>
          <w:sz w:val="18"/>
          <w:szCs w:val="18"/>
          <w:lang w:val="de-DE" w:eastAsia="de-DE"/>
        </w:rPr>
        <w:t>Mi, 9. Juli und Do, 10. Juli, 10.00-12.00 Uhr</w:t>
      </w:r>
    </w:p>
    <w:p w14:paraId="5D725094" w14:textId="60B0E7DB" w:rsidR="00D664B0" w:rsidRPr="00C451AA" w:rsidRDefault="00D664B0" w:rsidP="00D664B0">
      <w:pPr>
        <w:pStyle w:val="StandardWeb"/>
        <w:shd w:val="clear" w:color="auto" w:fill="FFFFFF"/>
        <w:spacing w:after="120"/>
        <w:rPr>
          <w:rFonts w:ascii="Verdana" w:hAnsi="Verdana"/>
          <w:b/>
          <w:sz w:val="18"/>
          <w:szCs w:val="18"/>
          <w:lang w:val="de-DE" w:eastAsia="de-DE"/>
        </w:rPr>
      </w:pPr>
      <w:r w:rsidRPr="00264370">
        <w:rPr>
          <w:rFonts w:ascii="Verdana" w:hAnsi="Verdana"/>
          <w:sz w:val="18"/>
          <w:szCs w:val="18"/>
          <w:lang w:val="de-DE" w:eastAsia="de-DE"/>
        </w:rPr>
        <w:t>&gt;</w:t>
      </w:r>
      <w:r w:rsidRPr="00C451AA">
        <w:rPr>
          <w:rFonts w:ascii="Verdana" w:hAnsi="Verdana"/>
          <w:b/>
          <w:sz w:val="18"/>
          <w:szCs w:val="18"/>
          <w:lang w:val="de-DE" w:eastAsia="de-DE"/>
        </w:rPr>
        <w:t xml:space="preserve"> Kannst Du Dich wie Kugelfisch und Seepferdchen bewegen?</w:t>
      </w:r>
      <w:r w:rsidR="00264370">
        <w:rPr>
          <w:rFonts w:ascii="Verdana" w:hAnsi="Verdana"/>
          <w:b/>
          <w:sz w:val="18"/>
          <w:szCs w:val="18"/>
          <w:lang w:val="de-DE" w:eastAsia="de-DE"/>
        </w:rPr>
        <w:t xml:space="preserve"> </w:t>
      </w:r>
      <w:r w:rsidR="00264370">
        <w:rPr>
          <w:rFonts w:ascii="Verdana" w:hAnsi="Verdana"/>
          <w:sz w:val="18"/>
          <w:szCs w:val="18"/>
          <w:lang w:val="de-DE" w:eastAsia="de-DE"/>
        </w:rPr>
        <w:t>Workshop</w:t>
      </w:r>
    </w:p>
    <w:p w14:paraId="339A146F" w14:textId="6CE97411" w:rsidR="00D664B0" w:rsidRDefault="00D664B0" w:rsidP="00D664B0">
      <w:pPr>
        <w:pStyle w:val="StandardWeb"/>
        <w:shd w:val="clear" w:color="auto" w:fill="FFFFFF"/>
        <w:spacing w:after="120"/>
        <w:rPr>
          <w:rFonts w:ascii="Verdana" w:hAnsi="Verdana"/>
          <w:sz w:val="18"/>
          <w:szCs w:val="18"/>
          <w:lang w:val="de-DE" w:eastAsia="de-DE"/>
        </w:rPr>
      </w:pPr>
      <w:r>
        <w:rPr>
          <w:rFonts w:ascii="Verdana" w:hAnsi="Verdana"/>
          <w:sz w:val="18"/>
          <w:szCs w:val="18"/>
          <w:lang w:val="de-DE" w:eastAsia="de-DE"/>
        </w:rPr>
        <w:lastRenderedPageBreak/>
        <w:t>Was haben Meeresbewohner und Menschen gemeinsam</w:t>
      </w:r>
      <w:r w:rsidR="00264370">
        <w:rPr>
          <w:rFonts w:ascii="Verdana" w:hAnsi="Verdana"/>
          <w:sz w:val="18"/>
          <w:szCs w:val="18"/>
          <w:lang w:val="de-DE" w:eastAsia="de-DE"/>
        </w:rPr>
        <w:t>?</w:t>
      </w:r>
      <w:r w:rsidR="00C451AA">
        <w:rPr>
          <w:rFonts w:ascii="Verdana" w:hAnsi="Verdana"/>
          <w:sz w:val="18"/>
          <w:szCs w:val="18"/>
          <w:lang w:val="de-DE" w:eastAsia="de-DE"/>
        </w:rPr>
        <w:t xml:space="preserve"> </w:t>
      </w:r>
    </w:p>
    <w:p w14:paraId="05BB1F43" w14:textId="711E15F1" w:rsidR="00D664B0" w:rsidRDefault="00D664B0" w:rsidP="00D664B0">
      <w:pPr>
        <w:pStyle w:val="StandardWeb"/>
        <w:shd w:val="clear" w:color="auto" w:fill="FFFFFF"/>
        <w:spacing w:after="120"/>
        <w:rPr>
          <w:rFonts w:ascii="Verdana" w:hAnsi="Verdana"/>
          <w:sz w:val="18"/>
          <w:szCs w:val="18"/>
          <w:lang w:val="de-DE" w:eastAsia="de-DE"/>
        </w:rPr>
      </w:pPr>
      <w:r>
        <w:rPr>
          <w:rFonts w:ascii="Verdana" w:hAnsi="Verdana"/>
          <w:sz w:val="18"/>
          <w:szCs w:val="18"/>
          <w:lang w:val="de-DE" w:eastAsia="de-DE"/>
        </w:rPr>
        <w:t xml:space="preserve">Mi, 9. Juli, 10.00-11.30 </w:t>
      </w:r>
      <w:r w:rsidR="00C842EF">
        <w:rPr>
          <w:rFonts w:ascii="Verdana" w:hAnsi="Verdana"/>
          <w:sz w:val="18"/>
          <w:szCs w:val="18"/>
          <w:lang w:val="de-DE" w:eastAsia="de-DE"/>
        </w:rPr>
        <w:t>Uhr</w:t>
      </w:r>
      <w:r w:rsidR="00C451AA">
        <w:rPr>
          <w:rFonts w:ascii="Verdana" w:hAnsi="Verdana"/>
          <w:sz w:val="18"/>
          <w:szCs w:val="18"/>
          <w:lang w:val="de-DE" w:eastAsia="de-DE"/>
        </w:rPr>
        <w:t xml:space="preserve"> und 14.00-15.30 Uhr</w:t>
      </w:r>
    </w:p>
    <w:p w14:paraId="604E4DF4" w14:textId="5E5CA9FC" w:rsidR="00C451AA" w:rsidRPr="00C451AA" w:rsidRDefault="00C451AA" w:rsidP="00D664B0">
      <w:pPr>
        <w:pStyle w:val="StandardWeb"/>
        <w:shd w:val="clear" w:color="auto" w:fill="FFFFFF"/>
        <w:spacing w:after="120"/>
        <w:rPr>
          <w:rFonts w:ascii="Verdana" w:hAnsi="Verdana"/>
          <w:b/>
          <w:sz w:val="18"/>
          <w:szCs w:val="18"/>
          <w:lang w:val="de-DE" w:eastAsia="de-DE"/>
        </w:rPr>
      </w:pPr>
      <w:r w:rsidRPr="00C451AA">
        <w:rPr>
          <w:rFonts w:ascii="Verdana" w:hAnsi="Verdana"/>
          <w:sz w:val="18"/>
          <w:szCs w:val="18"/>
          <w:lang w:val="de-DE" w:eastAsia="de-DE"/>
        </w:rPr>
        <w:t xml:space="preserve">&gt; </w:t>
      </w:r>
      <w:proofErr w:type="spellStart"/>
      <w:r w:rsidRPr="00C451AA">
        <w:rPr>
          <w:rFonts w:ascii="Verdana" w:hAnsi="Verdana"/>
          <w:b/>
          <w:sz w:val="18"/>
          <w:szCs w:val="18"/>
          <w:lang w:val="de-DE" w:eastAsia="de-DE"/>
        </w:rPr>
        <w:t>Let</w:t>
      </w:r>
      <w:proofErr w:type="spellEnd"/>
      <w:r w:rsidRPr="00C451AA">
        <w:rPr>
          <w:rFonts w:ascii="Verdana" w:hAnsi="Verdana"/>
          <w:b/>
          <w:sz w:val="18"/>
          <w:szCs w:val="18"/>
          <w:lang w:val="de-DE" w:eastAsia="de-DE"/>
        </w:rPr>
        <w:t xml:space="preserve">‘ s </w:t>
      </w:r>
      <w:proofErr w:type="spellStart"/>
      <w:r w:rsidRPr="00C451AA">
        <w:rPr>
          <w:rFonts w:ascii="Verdana" w:hAnsi="Verdana"/>
          <w:b/>
          <w:sz w:val="18"/>
          <w:szCs w:val="18"/>
          <w:lang w:val="de-DE" w:eastAsia="de-DE"/>
        </w:rPr>
        <w:t>go</w:t>
      </w:r>
      <w:proofErr w:type="spellEnd"/>
      <w:r w:rsidR="00264370" w:rsidRPr="00264370">
        <w:rPr>
          <w:rFonts w:ascii="Verdana" w:hAnsi="Verdana"/>
          <w:sz w:val="18"/>
          <w:szCs w:val="18"/>
          <w:lang w:val="de-DE" w:eastAsia="de-DE"/>
        </w:rPr>
        <w:t xml:space="preserve">, </w:t>
      </w:r>
      <w:r w:rsidR="00264370">
        <w:rPr>
          <w:rFonts w:ascii="Verdana" w:hAnsi="Verdana"/>
          <w:sz w:val="18"/>
          <w:szCs w:val="18"/>
          <w:lang w:val="de-DE" w:eastAsia="de-DE"/>
        </w:rPr>
        <w:t>Workshop</w:t>
      </w:r>
    </w:p>
    <w:p w14:paraId="4246F235" w14:textId="245EEDE5" w:rsidR="00264370" w:rsidRPr="00C451AA" w:rsidRDefault="00C451AA" w:rsidP="00264370">
      <w:pPr>
        <w:pStyle w:val="StandardWeb"/>
        <w:shd w:val="clear" w:color="auto" w:fill="FFFFFF"/>
        <w:spacing w:after="120"/>
        <w:rPr>
          <w:rFonts w:ascii="Verdana" w:hAnsi="Verdana"/>
          <w:sz w:val="18"/>
          <w:szCs w:val="18"/>
          <w:lang w:val="de-DE" w:eastAsia="de-DE"/>
        </w:rPr>
      </w:pPr>
      <w:r w:rsidRPr="00C451AA">
        <w:rPr>
          <w:rFonts w:ascii="Verdana" w:hAnsi="Verdana"/>
          <w:sz w:val="18"/>
          <w:szCs w:val="18"/>
          <w:lang w:val="de-DE" w:eastAsia="de-DE"/>
        </w:rPr>
        <w:t>Warum lau</w:t>
      </w:r>
      <w:r w:rsidR="00264370">
        <w:rPr>
          <w:rFonts w:ascii="Verdana" w:hAnsi="Verdana"/>
          <w:sz w:val="18"/>
          <w:szCs w:val="18"/>
          <w:lang w:val="de-DE" w:eastAsia="de-DE"/>
        </w:rPr>
        <w:t xml:space="preserve">fen unsere Füße fast von selbst, </w:t>
      </w:r>
      <w:r w:rsidR="00264370" w:rsidRPr="00C451AA">
        <w:rPr>
          <w:rFonts w:ascii="Verdana" w:hAnsi="Verdana"/>
          <w:sz w:val="18"/>
          <w:szCs w:val="18"/>
          <w:lang w:val="de-DE" w:eastAsia="de-DE"/>
        </w:rPr>
        <w:t>Mi, 9. Juli und Do, 10. Juli, 14.00-15.30 Uhr</w:t>
      </w:r>
    </w:p>
    <w:p w14:paraId="2074BC79" w14:textId="026FDBCB" w:rsidR="00C451AA" w:rsidRPr="00C451AA" w:rsidRDefault="00C451AA" w:rsidP="00D81D54">
      <w:pPr>
        <w:pStyle w:val="StandardWeb"/>
        <w:shd w:val="clear" w:color="auto" w:fill="FFFFFF"/>
        <w:spacing w:after="120"/>
        <w:rPr>
          <w:rFonts w:ascii="Verdana" w:hAnsi="Verdana"/>
          <w:b/>
          <w:sz w:val="18"/>
          <w:szCs w:val="18"/>
          <w:lang w:val="de-DE" w:eastAsia="de-DE"/>
        </w:rPr>
      </w:pPr>
      <w:r w:rsidRPr="00264370">
        <w:rPr>
          <w:rFonts w:ascii="Verdana" w:hAnsi="Verdana"/>
          <w:sz w:val="18"/>
          <w:szCs w:val="18"/>
          <w:lang w:val="de-DE" w:eastAsia="de-DE"/>
        </w:rPr>
        <w:t>&gt;</w:t>
      </w:r>
      <w:r w:rsidRPr="00C451AA">
        <w:rPr>
          <w:rFonts w:ascii="Verdana" w:hAnsi="Verdana"/>
          <w:b/>
          <w:sz w:val="18"/>
          <w:szCs w:val="18"/>
          <w:lang w:val="de-DE" w:eastAsia="de-DE"/>
        </w:rPr>
        <w:t xml:space="preserve"> Rate mal, was Du isst</w:t>
      </w:r>
      <w:proofErr w:type="gramStart"/>
      <w:r w:rsidR="001B3C96">
        <w:rPr>
          <w:rFonts w:ascii="Verdana" w:hAnsi="Verdana"/>
          <w:b/>
          <w:sz w:val="18"/>
          <w:szCs w:val="18"/>
          <w:lang w:val="de-DE" w:eastAsia="de-DE"/>
        </w:rPr>
        <w:t>!</w:t>
      </w:r>
      <w:r w:rsidR="00264370" w:rsidRPr="00264370">
        <w:rPr>
          <w:rFonts w:ascii="Verdana" w:hAnsi="Verdana"/>
          <w:sz w:val="18"/>
          <w:szCs w:val="18"/>
          <w:lang w:val="de-DE" w:eastAsia="de-DE"/>
        </w:rPr>
        <w:t>,</w:t>
      </w:r>
      <w:proofErr w:type="gramEnd"/>
      <w:r w:rsidR="00264370" w:rsidRPr="00264370">
        <w:rPr>
          <w:rFonts w:ascii="Verdana" w:hAnsi="Verdana"/>
          <w:sz w:val="18"/>
          <w:szCs w:val="18"/>
          <w:lang w:val="de-DE" w:eastAsia="de-DE"/>
        </w:rPr>
        <w:t xml:space="preserve"> </w:t>
      </w:r>
      <w:r w:rsidR="00264370">
        <w:rPr>
          <w:rFonts w:ascii="Verdana" w:hAnsi="Verdana"/>
          <w:sz w:val="18"/>
          <w:szCs w:val="18"/>
          <w:lang w:val="de-DE" w:eastAsia="de-DE"/>
        </w:rPr>
        <w:t>Workshop</w:t>
      </w:r>
    </w:p>
    <w:p w14:paraId="050BB359" w14:textId="10C7D43F" w:rsidR="00C451AA" w:rsidRPr="00C451AA" w:rsidRDefault="00C451AA" w:rsidP="00C451AA">
      <w:pPr>
        <w:pStyle w:val="StandardWeb"/>
        <w:shd w:val="clear" w:color="auto" w:fill="FFFFFF"/>
        <w:spacing w:after="120"/>
        <w:rPr>
          <w:rFonts w:ascii="Verdana" w:hAnsi="Verdana"/>
          <w:sz w:val="18"/>
          <w:szCs w:val="18"/>
          <w:lang w:val="de-DE" w:eastAsia="de-DE"/>
        </w:rPr>
      </w:pPr>
      <w:r w:rsidRPr="00C451AA">
        <w:rPr>
          <w:rFonts w:ascii="Verdana" w:hAnsi="Verdana"/>
          <w:sz w:val="18"/>
          <w:szCs w:val="18"/>
          <w:lang w:val="de-DE" w:eastAsia="de-DE"/>
        </w:rPr>
        <w:t xml:space="preserve">Wie gut </w:t>
      </w:r>
      <w:r w:rsidR="00264370">
        <w:rPr>
          <w:rFonts w:ascii="Verdana" w:hAnsi="Verdana"/>
          <w:sz w:val="18"/>
          <w:szCs w:val="18"/>
          <w:lang w:val="de-DE" w:eastAsia="de-DE"/>
        </w:rPr>
        <w:t>(</w:t>
      </w:r>
      <w:r w:rsidRPr="00C451AA">
        <w:rPr>
          <w:rFonts w:ascii="Verdana" w:hAnsi="Verdana"/>
          <w:sz w:val="18"/>
          <w:szCs w:val="18"/>
          <w:lang w:val="de-DE" w:eastAsia="de-DE"/>
        </w:rPr>
        <w:t>er</w:t>
      </w:r>
      <w:r w:rsidR="00264370">
        <w:rPr>
          <w:rFonts w:ascii="Verdana" w:hAnsi="Verdana"/>
          <w:sz w:val="18"/>
          <w:szCs w:val="18"/>
          <w:lang w:val="de-DE" w:eastAsia="de-DE"/>
        </w:rPr>
        <w:t>)</w:t>
      </w:r>
      <w:r w:rsidRPr="00C451AA">
        <w:rPr>
          <w:rFonts w:ascii="Verdana" w:hAnsi="Verdana"/>
          <w:sz w:val="18"/>
          <w:szCs w:val="18"/>
          <w:lang w:val="de-DE" w:eastAsia="de-DE"/>
        </w:rPr>
        <w:t>kennst Du Obst und Gemüse?</w:t>
      </w:r>
      <w:r w:rsidR="000011BD">
        <w:rPr>
          <w:rFonts w:ascii="Verdana" w:hAnsi="Verdana"/>
          <w:sz w:val="18"/>
          <w:szCs w:val="18"/>
          <w:lang w:val="de-DE" w:eastAsia="de-DE"/>
        </w:rPr>
        <w:t xml:space="preserve"> </w:t>
      </w:r>
      <w:r w:rsidRPr="00C451AA">
        <w:rPr>
          <w:rFonts w:ascii="Verdana" w:hAnsi="Verdana"/>
          <w:sz w:val="18"/>
          <w:szCs w:val="18"/>
          <w:lang w:val="de-DE" w:eastAsia="de-DE"/>
        </w:rPr>
        <w:t>Mi, 9. Juli, 10-11.30 Uhr und 12.00-13.30 Uhr</w:t>
      </w:r>
    </w:p>
    <w:p w14:paraId="55CEA7C2" w14:textId="753BAA51" w:rsidR="00C451AA" w:rsidRPr="00C451AA" w:rsidRDefault="00C451AA" w:rsidP="00D81D54">
      <w:pPr>
        <w:pStyle w:val="StandardWeb"/>
        <w:shd w:val="clear" w:color="auto" w:fill="FFFFFF"/>
        <w:spacing w:after="120"/>
        <w:rPr>
          <w:rFonts w:ascii="Verdana" w:hAnsi="Verdana"/>
          <w:b/>
          <w:sz w:val="18"/>
          <w:szCs w:val="18"/>
          <w:lang w:val="de-DE" w:eastAsia="de-DE"/>
        </w:rPr>
      </w:pPr>
      <w:r w:rsidRPr="00264370">
        <w:rPr>
          <w:rFonts w:ascii="Verdana" w:hAnsi="Verdana"/>
          <w:sz w:val="18"/>
          <w:szCs w:val="18"/>
          <w:lang w:val="de-DE" w:eastAsia="de-DE"/>
        </w:rPr>
        <w:t>&gt;</w:t>
      </w:r>
      <w:r w:rsidRPr="00C451AA">
        <w:rPr>
          <w:rFonts w:ascii="Verdana" w:hAnsi="Verdana"/>
          <w:b/>
          <w:sz w:val="18"/>
          <w:szCs w:val="18"/>
          <w:lang w:val="de-DE" w:eastAsia="de-DE"/>
        </w:rPr>
        <w:t xml:space="preserve"> Sprechen wie die </w:t>
      </w:r>
      <w:proofErr w:type="spellStart"/>
      <w:r w:rsidRPr="00C451AA">
        <w:rPr>
          <w:rFonts w:ascii="Verdana" w:hAnsi="Verdana"/>
          <w:b/>
          <w:sz w:val="18"/>
          <w:szCs w:val="18"/>
          <w:lang w:val="de-DE" w:eastAsia="de-DE"/>
        </w:rPr>
        <w:t>Profis</w:t>
      </w:r>
      <w:proofErr w:type="spellEnd"/>
      <w:r w:rsidR="00264370" w:rsidRPr="00264370">
        <w:rPr>
          <w:rFonts w:ascii="Verdana" w:hAnsi="Verdana"/>
          <w:sz w:val="18"/>
          <w:szCs w:val="18"/>
          <w:lang w:val="de-DE" w:eastAsia="de-DE"/>
        </w:rPr>
        <w:t xml:space="preserve">, </w:t>
      </w:r>
      <w:r w:rsidR="00264370">
        <w:rPr>
          <w:rFonts w:ascii="Verdana" w:hAnsi="Verdana"/>
          <w:sz w:val="18"/>
          <w:szCs w:val="18"/>
          <w:lang w:val="de-DE" w:eastAsia="de-DE"/>
        </w:rPr>
        <w:t>Workshop</w:t>
      </w:r>
    </w:p>
    <w:p w14:paraId="55A6E108" w14:textId="052A8746" w:rsidR="00C451AA" w:rsidRPr="00C451AA" w:rsidRDefault="00C451AA" w:rsidP="00D81D54">
      <w:pPr>
        <w:pStyle w:val="StandardWeb"/>
        <w:shd w:val="clear" w:color="auto" w:fill="FFFFFF"/>
        <w:spacing w:after="120"/>
        <w:rPr>
          <w:rFonts w:ascii="Verdana" w:hAnsi="Verdana"/>
          <w:sz w:val="18"/>
          <w:szCs w:val="18"/>
          <w:lang w:val="de-DE" w:eastAsia="de-DE"/>
        </w:rPr>
      </w:pPr>
      <w:r w:rsidRPr="00C451AA">
        <w:rPr>
          <w:rFonts w:ascii="Verdana" w:hAnsi="Verdana"/>
          <w:sz w:val="18"/>
          <w:szCs w:val="18"/>
          <w:lang w:val="de-DE" w:eastAsia="de-DE"/>
        </w:rPr>
        <w:t xml:space="preserve">Wie </w:t>
      </w:r>
      <w:proofErr w:type="spellStart"/>
      <w:r w:rsidRPr="00C451AA">
        <w:rPr>
          <w:rFonts w:ascii="Verdana" w:hAnsi="Verdana"/>
          <w:sz w:val="18"/>
          <w:szCs w:val="18"/>
          <w:lang w:val="de-DE" w:eastAsia="de-DE"/>
        </w:rPr>
        <w:t>SchauspielerInnen</w:t>
      </w:r>
      <w:proofErr w:type="spellEnd"/>
      <w:r w:rsidRPr="00C451AA">
        <w:rPr>
          <w:rFonts w:ascii="Verdana" w:hAnsi="Verdana"/>
          <w:sz w:val="18"/>
          <w:szCs w:val="18"/>
          <w:lang w:val="de-DE" w:eastAsia="de-DE"/>
        </w:rPr>
        <w:t xml:space="preserve"> und </w:t>
      </w:r>
      <w:proofErr w:type="spellStart"/>
      <w:r w:rsidRPr="00C451AA">
        <w:rPr>
          <w:rFonts w:ascii="Verdana" w:hAnsi="Verdana"/>
          <w:sz w:val="18"/>
          <w:szCs w:val="18"/>
          <w:lang w:val="de-DE" w:eastAsia="de-DE"/>
        </w:rPr>
        <w:t>NachrichtensprecherInnen</w:t>
      </w:r>
      <w:proofErr w:type="spellEnd"/>
      <w:r w:rsidRPr="00C451AA">
        <w:rPr>
          <w:rFonts w:ascii="Verdana" w:hAnsi="Verdana"/>
          <w:sz w:val="18"/>
          <w:szCs w:val="18"/>
          <w:lang w:val="de-DE" w:eastAsia="de-DE"/>
        </w:rPr>
        <w:t xml:space="preserve"> trainieren</w:t>
      </w:r>
      <w:r w:rsidR="00264370">
        <w:rPr>
          <w:rFonts w:ascii="Verdana" w:hAnsi="Verdana"/>
          <w:sz w:val="18"/>
          <w:szCs w:val="18"/>
          <w:lang w:val="de-DE" w:eastAsia="de-DE"/>
        </w:rPr>
        <w:t xml:space="preserve">, </w:t>
      </w:r>
      <w:r w:rsidRPr="00C451AA">
        <w:rPr>
          <w:rFonts w:ascii="Verdana" w:hAnsi="Verdana"/>
          <w:sz w:val="18"/>
          <w:szCs w:val="18"/>
          <w:lang w:val="de-DE" w:eastAsia="de-DE"/>
        </w:rPr>
        <w:t>Mi, 9. Juli, 10-11.30 Uhr</w:t>
      </w:r>
    </w:p>
    <w:p w14:paraId="767330B2" w14:textId="4B419F6E" w:rsidR="00C451AA" w:rsidRPr="00C451AA" w:rsidRDefault="00C451AA" w:rsidP="00D81D54">
      <w:pPr>
        <w:pStyle w:val="StandardWeb"/>
        <w:shd w:val="clear" w:color="auto" w:fill="FFFFFF"/>
        <w:spacing w:after="120"/>
        <w:rPr>
          <w:rFonts w:ascii="Verdana" w:hAnsi="Verdana"/>
          <w:b/>
          <w:sz w:val="18"/>
          <w:szCs w:val="18"/>
          <w:lang w:val="de-DE" w:eastAsia="de-DE"/>
        </w:rPr>
      </w:pPr>
      <w:r w:rsidRPr="00264370">
        <w:rPr>
          <w:rFonts w:ascii="Verdana" w:hAnsi="Verdana"/>
          <w:sz w:val="18"/>
          <w:szCs w:val="18"/>
          <w:lang w:val="de-DE" w:eastAsia="de-DE"/>
        </w:rPr>
        <w:t>&gt;</w:t>
      </w:r>
      <w:r w:rsidRPr="00C451AA">
        <w:rPr>
          <w:rFonts w:ascii="Verdana" w:hAnsi="Verdana"/>
          <w:b/>
          <w:sz w:val="18"/>
          <w:szCs w:val="18"/>
          <w:lang w:val="de-DE" w:eastAsia="de-DE"/>
        </w:rPr>
        <w:t xml:space="preserve"> Was macht ein Baby den ganzen Tag im Bauch?</w:t>
      </w:r>
      <w:r w:rsidR="00264370">
        <w:rPr>
          <w:rFonts w:ascii="Verdana" w:hAnsi="Verdana"/>
          <w:b/>
          <w:sz w:val="18"/>
          <w:szCs w:val="18"/>
          <w:lang w:val="de-DE" w:eastAsia="de-DE"/>
        </w:rPr>
        <w:t xml:space="preserve"> </w:t>
      </w:r>
      <w:r w:rsidR="00264370">
        <w:rPr>
          <w:rFonts w:ascii="Verdana" w:hAnsi="Verdana"/>
          <w:sz w:val="18"/>
          <w:szCs w:val="18"/>
          <w:lang w:val="de-DE" w:eastAsia="de-DE"/>
        </w:rPr>
        <w:t>Workshop</w:t>
      </w:r>
    </w:p>
    <w:p w14:paraId="0B2D139E" w14:textId="1A6EB2C3" w:rsidR="00264370" w:rsidRPr="00C451AA" w:rsidRDefault="00C451AA" w:rsidP="00264370">
      <w:pPr>
        <w:pStyle w:val="StandardWeb"/>
        <w:shd w:val="clear" w:color="auto" w:fill="FFFFFF"/>
        <w:spacing w:after="120"/>
        <w:rPr>
          <w:rFonts w:ascii="Verdana" w:hAnsi="Verdana"/>
          <w:sz w:val="18"/>
          <w:szCs w:val="18"/>
          <w:lang w:val="de-DE" w:eastAsia="de-DE"/>
        </w:rPr>
      </w:pPr>
      <w:r w:rsidRPr="00C451AA">
        <w:rPr>
          <w:rFonts w:ascii="Verdana" w:hAnsi="Verdana"/>
          <w:sz w:val="18"/>
          <w:szCs w:val="18"/>
          <w:lang w:val="de-DE" w:eastAsia="de-DE"/>
        </w:rPr>
        <w:t>Die Entwicklung eines Babys im Mutterleib</w:t>
      </w:r>
      <w:r w:rsidR="00264370">
        <w:rPr>
          <w:rFonts w:ascii="Verdana" w:hAnsi="Verdana"/>
          <w:sz w:val="18"/>
          <w:szCs w:val="18"/>
          <w:lang w:val="de-DE" w:eastAsia="de-DE"/>
        </w:rPr>
        <w:t>,</w:t>
      </w:r>
      <w:r w:rsidR="00264370" w:rsidRPr="00264370">
        <w:rPr>
          <w:rFonts w:ascii="Verdana" w:hAnsi="Verdana"/>
          <w:sz w:val="18"/>
          <w:szCs w:val="18"/>
          <w:lang w:val="de-DE" w:eastAsia="de-DE"/>
        </w:rPr>
        <w:t xml:space="preserve"> </w:t>
      </w:r>
      <w:r w:rsidR="00264370" w:rsidRPr="00C451AA">
        <w:rPr>
          <w:rFonts w:ascii="Verdana" w:hAnsi="Verdana"/>
          <w:sz w:val="18"/>
          <w:szCs w:val="18"/>
          <w:lang w:val="de-DE" w:eastAsia="de-DE"/>
        </w:rPr>
        <w:t>Mi, 9. Juli, 10.00-11.30 Uhr</w:t>
      </w:r>
    </w:p>
    <w:p w14:paraId="37F59276" w14:textId="1BEB299E" w:rsidR="00C451AA" w:rsidRPr="00C451AA" w:rsidRDefault="00C451AA" w:rsidP="00D81D54">
      <w:pPr>
        <w:pStyle w:val="StandardWeb"/>
        <w:shd w:val="clear" w:color="auto" w:fill="FFFFFF"/>
        <w:spacing w:after="120"/>
        <w:rPr>
          <w:rFonts w:ascii="Verdana" w:hAnsi="Verdana"/>
          <w:b/>
          <w:sz w:val="18"/>
          <w:szCs w:val="18"/>
          <w:lang w:val="de-DE" w:eastAsia="de-DE"/>
        </w:rPr>
      </w:pPr>
      <w:r w:rsidRPr="00264370">
        <w:rPr>
          <w:rFonts w:ascii="Verdana" w:hAnsi="Verdana"/>
          <w:sz w:val="18"/>
          <w:szCs w:val="18"/>
          <w:lang w:val="de-DE" w:eastAsia="de-DE"/>
        </w:rPr>
        <w:t>&gt;</w:t>
      </w:r>
      <w:r w:rsidRPr="00C451AA">
        <w:rPr>
          <w:rFonts w:ascii="Verdana" w:hAnsi="Verdana"/>
          <w:b/>
          <w:sz w:val="18"/>
          <w:szCs w:val="18"/>
          <w:lang w:val="de-DE" w:eastAsia="de-DE"/>
        </w:rPr>
        <w:t xml:space="preserve"> Was passiert beim Atmen?</w:t>
      </w:r>
      <w:r w:rsidR="001B3C96" w:rsidRPr="001B3C96">
        <w:rPr>
          <w:rFonts w:ascii="Verdana" w:hAnsi="Verdana"/>
          <w:sz w:val="18"/>
          <w:szCs w:val="18"/>
          <w:lang w:val="de-DE" w:eastAsia="de-DE"/>
        </w:rPr>
        <w:t>,</w:t>
      </w:r>
      <w:r w:rsidR="00264370">
        <w:rPr>
          <w:rFonts w:ascii="Verdana" w:hAnsi="Verdana"/>
          <w:b/>
          <w:sz w:val="18"/>
          <w:szCs w:val="18"/>
          <w:lang w:val="de-DE" w:eastAsia="de-DE"/>
        </w:rPr>
        <w:t xml:space="preserve"> </w:t>
      </w:r>
      <w:r w:rsidR="00264370">
        <w:rPr>
          <w:rFonts w:ascii="Verdana" w:hAnsi="Verdana"/>
          <w:sz w:val="18"/>
          <w:szCs w:val="18"/>
          <w:lang w:val="de-DE" w:eastAsia="de-DE"/>
        </w:rPr>
        <w:t>Workshop</w:t>
      </w:r>
    </w:p>
    <w:p w14:paraId="300FEA50" w14:textId="34D26C3F" w:rsidR="00264370" w:rsidRPr="00C451AA" w:rsidRDefault="00C451AA" w:rsidP="00264370">
      <w:pPr>
        <w:pStyle w:val="StandardWeb"/>
        <w:shd w:val="clear" w:color="auto" w:fill="FFFFFF"/>
        <w:spacing w:after="120"/>
        <w:rPr>
          <w:rFonts w:ascii="Verdana" w:hAnsi="Verdana"/>
          <w:sz w:val="18"/>
          <w:szCs w:val="18"/>
          <w:lang w:val="de-DE" w:eastAsia="de-DE"/>
        </w:rPr>
      </w:pPr>
      <w:r w:rsidRPr="00C451AA">
        <w:rPr>
          <w:rFonts w:ascii="Verdana" w:hAnsi="Verdana"/>
          <w:sz w:val="18"/>
          <w:szCs w:val="18"/>
          <w:lang w:val="de-DE" w:eastAsia="de-DE"/>
        </w:rPr>
        <w:t>Wie unsere Atmung funktioniert</w:t>
      </w:r>
      <w:r w:rsidR="00264370">
        <w:rPr>
          <w:rFonts w:ascii="Verdana" w:hAnsi="Verdana"/>
          <w:sz w:val="18"/>
          <w:szCs w:val="18"/>
          <w:lang w:val="de-DE" w:eastAsia="de-DE"/>
        </w:rPr>
        <w:t>,</w:t>
      </w:r>
      <w:r w:rsidR="00264370" w:rsidRPr="00264370">
        <w:rPr>
          <w:rFonts w:ascii="Verdana" w:hAnsi="Verdana"/>
          <w:sz w:val="18"/>
          <w:szCs w:val="18"/>
          <w:lang w:val="de-DE" w:eastAsia="de-DE"/>
        </w:rPr>
        <w:t xml:space="preserve"> </w:t>
      </w:r>
      <w:r w:rsidR="00264370" w:rsidRPr="00C451AA">
        <w:rPr>
          <w:rFonts w:ascii="Verdana" w:hAnsi="Verdana"/>
          <w:sz w:val="18"/>
          <w:szCs w:val="18"/>
          <w:lang w:val="de-DE" w:eastAsia="de-DE"/>
        </w:rPr>
        <w:t>Mi, 9. Juli, 14.00-15.30 Uhr</w:t>
      </w:r>
    </w:p>
    <w:p w14:paraId="3BBFFC7D" w14:textId="27A86678" w:rsidR="00C451AA" w:rsidRPr="00C451AA" w:rsidRDefault="00C451AA" w:rsidP="00C451AA">
      <w:pPr>
        <w:pStyle w:val="StandardWeb"/>
        <w:shd w:val="clear" w:color="auto" w:fill="FFFFFF"/>
        <w:spacing w:after="120"/>
        <w:rPr>
          <w:rFonts w:ascii="Verdana" w:hAnsi="Verdana"/>
          <w:b/>
          <w:sz w:val="18"/>
          <w:szCs w:val="18"/>
          <w:lang w:val="de-DE" w:eastAsia="de-DE"/>
        </w:rPr>
      </w:pPr>
      <w:r w:rsidRPr="00264370">
        <w:rPr>
          <w:rFonts w:ascii="Verdana" w:hAnsi="Verdana"/>
          <w:sz w:val="18"/>
          <w:szCs w:val="18"/>
          <w:lang w:val="de-DE" w:eastAsia="de-DE"/>
        </w:rPr>
        <w:t>&gt;</w:t>
      </w:r>
      <w:r w:rsidRPr="00C451AA">
        <w:rPr>
          <w:rFonts w:ascii="Verdana" w:hAnsi="Verdana"/>
          <w:b/>
          <w:sz w:val="18"/>
          <w:szCs w:val="18"/>
          <w:lang w:val="de-DE" w:eastAsia="de-DE"/>
        </w:rPr>
        <w:t xml:space="preserve"> Wir haben den Durchblick</w:t>
      </w:r>
      <w:r w:rsidR="001B3C96" w:rsidRPr="001B3C96">
        <w:rPr>
          <w:rFonts w:ascii="Verdana" w:hAnsi="Verdana"/>
          <w:sz w:val="18"/>
          <w:szCs w:val="18"/>
          <w:lang w:val="de-DE" w:eastAsia="de-DE"/>
        </w:rPr>
        <w:t>,</w:t>
      </w:r>
      <w:r w:rsidR="00264370">
        <w:rPr>
          <w:rFonts w:ascii="Verdana" w:hAnsi="Verdana"/>
          <w:b/>
          <w:sz w:val="18"/>
          <w:szCs w:val="18"/>
          <w:lang w:val="de-DE" w:eastAsia="de-DE"/>
        </w:rPr>
        <w:t xml:space="preserve"> </w:t>
      </w:r>
      <w:r w:rsidR="00264370">
        <w:rPr>
          <w:rFonts w:ascii="Verdana" w:hAnsi="Verdana"/>
          <w:sz w:val="18"/>
          <w:szCs w:val="18"/>
          <w:lang w:val="de-DE" w:eastAsia="de-DE"/>
        </w:rPr>
        <w:t>Workshop</w:t>
      </w:r>
    </w:p>
    <w:p w14:paraId="3583D13D" w14:textId="25174013" w:rsidR="00C451AA" w:rsidRPr="00C451AA" w:rsidRDefault="00C451AA" w:rsidP="00C451AA">
      <w:pPr>
        <w:pStyle w:val="StandardWeb"/>
        <w:shd w:val="clear" w:color="auto" w:fill="FFFFFF"/>
        <w:spacing w:after="120"/>
        <w:rPr>
          <w:rFonts w:ascii="Verdana" w:hAnsi="Verdana"/>
          <w:sz w:val="18"/>
          <w:szCs w:val="18"/>
          <w:lang w:val="de-DE" w:eastAsia="de-DE"/>
        </w:rPr>
      </w:pPr>
      <w:r w:rsidRPr="00C451AA">
        <w:rPr>
          <w:rFonts w:ascii="Verdana" w:hAnsi="Verdana"/>
          <w:sz w:val="18"/>
          <w:szCs w:val="18"/>
          <w:lang w:val="de-DE" w:eastAsia="de-DE"/>
        </w:rPr>
        <w:t>Warum sehen wir unsere Knochen am Röntgenbild</w:t>
      </w:r>
      <w:r w:rsidR="002461F9">
        <w:rPr>
          <w:rFonts w:ascii="Verdana" w:hAnsi="Verdana"/>
          <w:sz w:val="18"/>
          <w:szCs w:val="18"/>
          <w:lang w:val="de-DE" w:eastAsia="de-DE"/>
        </w:rPr>
        <w:t xml:space="preserve">, </w:t>
      </w:r>
      <w:r w:rsidRPr="00C451AA">
        <w:rPr>
          <w:rFonts w:ascii="Verdana" w:hAnsi="Verdana"/>
          <w:sz w:val="18"/>
          <w:szCs w:val="18"/>
          <w:lang w:val="de-DE" w:eastAsia="de-DE"/>
        </w:rPr>
        <w:t>Mi, 9. Juli, 11-12.30 Uhr</w:t>
      </w:r>
    </w:p>
    <w:p w14:paraId="1EDF013D" w14:textId="77777777" w:rsidR="00CA5144" w:rsidRDefault="00CA5144" w:rsidP="00C451AA">
      <w:pPr>
        <w:pStyle w:val="StandardWeb"/>
        <w:shd w:val="clear" w:color="auto" w:fill="FFFFFF"/>
        <w:spacing w:after="120"/>
        <w:rPr>
          <w:rFonts w:ascii="Verdana" w:hAnsi="Verdana"/>
          <w:b/>
          <w:sz w:val="18"/>
          <w:szCs w:val="18"/>
          <w:lang w:val="de-DE" w:eastAsia="de-DE"/>
        </w:rPr>
      </w:pPr>
    </w:p>
    <w:p w14:paraId="5E0EDC68" w14:textId="25627968" w:rsidR="00C451AA" w:rsidRPr="003A0A40" w:rsidRDefault="00C451AA" w:rsidP="00C451AA">
      <w:pPr>
        <w:pStyle w:val="StandardWeb"/>
        <w:shd w:val="clear" w:color="auto" w:fill="FFFFFF"/>
        <w:spacing w:after="120"/>
        <w:rPr>
          <w:rFonts w:ascii="Verdana" w:hAnsi="Verdana"/>
          <w:b/>
          <w:sz w:val="18"/>
          <w:szCs w:val="18"/>
          <w:lang w:val="de-DE" w:eastAsia="de-DE"/>
        </w:rPr>
      </w:pPr>
      <w:r w:rsidRPr="003A0A40">
        <w:rPr>
          <w:rFonts w:ascii="Verdana" w:hAnsi="Verdana"/>
          <w:b/>
          <w:sz w:val="18"/>
          <w:szCs w:val="18"/>
          <w:lang w:val="de-DE" w:eastAsia="de-DE"/>
        </w:rPr>
        <w:t>Soziales</w:t>
      </w:r>
    </w:p>
    <w:p w14:paraId="233FBE33" w14:textId="50BAC35D" w:rsidR="00C451AA" w:rsidRPr="003A0A40" w:rsidRDefault="003A0A40" w:rsidP="00D81D54">
      <w:pPr>
        <w:pStyle w:val="StandardWeb"/>
        <w:shd w:val="clear" w:color="auto" w:fill="FFFFFF"/>
        <w:spacing w:after="120"/>
        <w:rPr>
          <w:rFonts w:ascii="Verdana" w:hAnsi="Verdana"/>
          <w:b/>
          <w:sz w:val="18"/>
          <w:szCs w:val="18"/>
          <w:lang w:val="de-DE" w:eastAsia="de-DE"/>
        </w:rPr>
      </w:pPr>
      <w:r w:rsidRPr="00243037">
        <w:rPr>
          <w:rFonts w:ascii="Verdana" w:hAnsi="Verdana"/>
          <w:sz w:val="18"/>
          <w:szCs w:val="18"/>
          <w:lang w:val="de-DE" w:eastAsia="de-DE"/>
        </w:rPr>
        <w:t>&gt;</w:t>
      </w:r>
      <w:r w:rsidRPr="003A0A40">
        <w:rPr>
          <w:rFonts w:ascii="Verdana" w:hAnsi="Verdana"/>
          <w:b/>
          <w:sz w:val="18"/>
          <w:szCs w:val="18"/>
          <w:lang w:val="de-DE" w:eastAsia="de-DE"/>
        </w:rPr>
        <w:t xml:space="preserve"> </w:t>
      </w:r>
      <w:r w:rsidR="00C451AA" w:rsidRPr="003A0A40">
        <w:rPr>
          <w:rFonts w:ascii="Verdana" w:hAnsi="Verdana"/>
          <w:b/>
          <w:sz w:val="18"/>
          <w:szCs w:val="18"/>
          <w:lang w:val="de-DE" w:eastAsia="de-DE"/>
        </w:rPr>
        <w:t>Integration oder „anders sind wir auch“</w:t>
      </w:r>
      <w:r w:rsidR="000011BD" w:rsidRPr="000011BD">
        <w:rPr>
          <w:rFonts w:ascii="Verdana" w:hAnsi="Verdana"/>
          <w:sz w:val="18"/>
          <w:szCs w:val="18"/>
          <w:lang w:val="de-DE" w:eastAsia="de-DE"/>
        </w:rPr>
        <w:t>,</w:t>
      </w:r>
      <w:r w:rsidR="000011BD">
        <w:rPr>
          <w:rFonts w:ascii="Verdana" w:hAnsi="Verdana"/>
          <w:b/>
          <w:sz w:val="18"/>
          <w:szCs w:val="18"/>
          <w:lang w:val="de-DE" w:eastAsia="de-DE"/>
        </w:rPr>
        <w:t xml:space="preserve"> </w:t>
      </w:r>
      <w:r w:rsidR="000011BD">
        <w:rPr>
          <w:rFonts w:ascii="Verdana" w:hAnsi="Verdana"/>
          <w:sz w:val="18"/>
          <w:szCs w:val="18"/>
          <w:lang w:val="de-DE" w:eastAsia="de-DE"/>
        </w:rPr>
        <w:t>Workshop</w:t>
      </w:r>
    </w:p>
    <w:p w14:paraId="103EB60F" w14:textId="50DB1F76" w:rsidR="000011BD" w:rsidRPr="003A0A40" w:rsidRDefault="00C451AA" w:rsidP="000011BD">
      <w:pPr>
        <w:pStyle w:val="StandardWeb"/>
        <w:shd w:val="clear" w:color="auto" w:fill="FFFFFF"/>
        <w:spacing w:after="120"/>
        <w:rPr>
          <w:rFonts w:ascii="Verdana" w:hAnsi="Verdana"/>
          <w:sz w:val="18"/>
          <w:szCs w:val="18"/>
          <w:lang w:val="de-DE" w:eastAsia="de-DE"/>
        </w:rPr>
      </w:pPr>
      <w:r w:rsidRPr="003A0A40">
        <w:rPr>
          <w:rFonts w:ascii="Verdana" w:hAnsi="Verdana"/>
          <w:sz w:val="18"/>
          <w:szCs w:val="18"/>
          <w:lang w:val="de-DE" w:eastAsia="de-DE"/>
        </w:rPr>
        <w:t>Über Unterschiede und Gemeinsamkeiten</w:t>
      </w:r>
      <w:r w:rsidR="000011BD" w:rsidRPr="000011BD">
        <w:rPr>
          <w:rFonts w:ascii="Verdana" w:hAnsi="Verdana"/>
          <w:sz w:val="18"/>
          <w:szCs w:val="18"/>
          <w:lang w:val="de-DE" w:eastAsia="de-DE"/>
        </w:rPr>
        <w:t xml:space="preserve"> </w:t>
      </w:r>
      <w:r w:rsidR="000011BD" w:rsidRPr="003A0A40">
        <w:rPr>
          <w:rFonts w:ascii="Verdana" w:hAnsi="Verdana"/>
          <w:sz w:val="18"/>
          <w:szCs w:val="18"/>
          <w:lang w:val="de-DE" w:eastAsia="de-DE"/>
        </w:rPr>
        <w:t>Mi, 9. Juli, 13.00-14.30 Uhr</w:t>
      </w:r>
    </w:p>
    <w:p w14:paraId="04AE96FD" w14:textId="0801DA9E" w:rsidR="00C451AA" w:rsidRPr="003A0A40" w:rsidRDefault="00C451AA" w:rsidP="00D81D54">
      <w:pPr>
        <w:pStyle w:val="StandardWeb"/>
        <w:shd w:val="clear" w:color="auto" w:fill="FFFFFF"/>
        <w:spacing w:after="120"/>
        <w:rPr>
          <w:rFonts w:ascii="Verdana" w:hAnsi="Verdana"/>
          <w:b/>
          <w:sz w:val="18"/>
          <w:szCs w:val="18"/>
          <w:lang w:val="de-DE" w:eastAsia="de-DE"/>
        </w:rPr>
      </w:pPr>
      <w:r w:rsidRPr="00243037">
        <w:rPr>
          <w:rFonts w:ascii="Verdana" w:hAnsi="Verdana"/>
          <w:sz w:val="18"/>
          <w:szCs w:val="18"/>
          <w:lang w:val="de-DE" w:eastAsia="de-DE"/>
        </w:rPr>
        <w:t>&gt;</w:t>
      </w:r>
      <w:r w:rsidRPr="003A0A40">
        <w:rPr>
          <w:rFonts w:ascii="Verdana" w:hAnsi="Verdana"/>
          <w:b/>
          <w:sz w:val="18"/>
          <w:szCs w:val="18"/>
          <w:lang w:val="de-DE" w:eastAsia="de-DE"/>
        </w:rPr>
        <w:t xml:space="preserve"> Kommunikation oder warum wir eigentlich mit vier Ohre</w:t>
      </w:r>
      <w:r w:rsidR="002461F9">
        <w:rPr>
          <w:rFonts w:ascii="Verdana" w:hAnsi="Verdana"/>
          <w:b/>
          <w:sz w:val="18"/>
          <w:szCs w:val="18"/>
          <w:lang w:val="de-DE" w:eastAsia="de-DE"/>
        </w:rPr>
        <w:t>n</w:t>
      </w:r>
      <w:r w:rsidRPr="003A0A40">
        <w:rPr>
          <w:rFonts w:ascii="Verdana" w:hAnsi="Verdana"/>
          <w:b/>
          <w:sz w:val="18"/>
          <w:szCs w:val="18"/>
          <w:lang w:val="de-DE" w:eastAsia="de-DE"/>
        </w:rPr>
        <w:t xml:space="preserve"> hören</w:t>
      </w:r>
      <w:r w:rsidR="000011BD" w:rsidRPr="000011BD">
        <w:rPr>
          <w:rFonts w:ascii="Verdana" w:hAnsi="Verdana"/>
          <w:sz w:val="18"/>
          <w:szCs w:val="18"/>
          <w:lang w:val="de-DE" w:eastAsia="de-DE"/>
        </w:rPr>
        <w:t>,</w:t>
      </w:r>
      <w:r w:rsidR="000011BD">
        <w:rPr>
          <w:rFonts w:ascii="Verdana" w:hAnsi="Verdana"/>
          <w:b/>
          <w:sz w:val="18"/>
          <w:szCs w:val="18"/>
          <w:lang w:val="de-DE" w:eastAsia="de-DE"/>
        </w:rPr>
        <w:t xml:space="preserve"> </w:t>
      </w:r>
      <w:r w:rsidR="000011BD">
        <w:rPr>
          <w:rFonts w:ascii="Verdana" w:hAnsi="Verdana"/>
          <w:sz w:val="18"/>
          <w:szCs w:val="18"/>
          <w:lang w:val="de-DE" w:eastAsia="de-DE"/>
        </w:rPr>
        <w:t>Workshop</w:t>
      </w:r>
    </w:p>
    <w:p w14:paraId="1ED97F92" w14:textId="27E5A86B" w:rsidR="000011BD" w:rsidRPr="003A0A40" w:rsidRDefault="00C451AA" w:rsidP="000011BD">
      <w:pPr>
        <w:pStyle w:val="StandardWeb"/>
        <w:shd w:val="clear" w:color="auto" w:fill="FFFFFF"/>
        <w:spacing w:after="120"/>
        <w:rPr>
          <w:rFonts w:ascii="Verdana" w:hAnsi="Verdana"/>
          <w:sz w:val="18"/>
          <w:szCs w:val="18"/>
          <w:lang w:val="de-DE" w:eastAsia="de-DE"/>
        </w:rPr>
      </w:pPr>
      <w:r w:rsidRPr="003A0A40">
        <w:rPr>
          <w:rFonts w:ascii="Verdana" w:hAnsi="Verdana"/>
          <w:sz w:val="18"/>
          <w:szCs w:val="18"/>
          <w:lang w:val="de-DE" w:eastAsia="de-DE"/>
        </w:rPr>
        <w:t>Was wir sagen, ist nicht immer das, was wir meinen</w:t>
      </w:r>
      <w:r w:rsidR="000011BD">
        <w:rPr>
          <w:rFonts w:ascii="Verdana" w:hAnsi="Verdana"/>
          <w:sz w:val="18"/>
          <w:szCs w:val="18"/>
          <w:lang w:val="de-DE" w:eastAsia="de-DE"/>
        </w:rPr>
        <w:t>,</w:t>
      </w:r>
      <w:r w:rsidR="000011BD" w:rsidRPr="000011BD">
        <w:rPr>
          <w:rFonts w:ascii="Verdana" w:hAnsi="Verdana"/>
          <w:sz w:val="18"/>
          <w:szCs w:val="18"/>
          <w:lang w:val="de-DE" w:eastAsia="de-DE"/>
        </w:rPr>
        <w:t xml:space="preserve"> </w:t>
      </w:r>
      <w:r w:rsidR="000011BD" w:rsidRPr="003A0A40">
        <w:rPr>
          <w:rFonts w:ascii="Verdana" w:hAnsi="Verdana"/>
          <w:sz w:val="18"/>
          <w:szCs w:val="18"/>
          <w:lang w:val="de-DE" w:eastAsia="de-DE"/>
        </w:rPr>
        <w:t>Mi, 9. Juli, 11.00-12.30 Uhr</w:t>
      </w:r>
    </w:p>
    <w:p w14:paraId="22E09B7A" w14:textId="184FB831" w:rsidR="00C451AA" w:rsidRPr="003A0A40" w:rsidRDefault="003A0A40" w:rsidP="00D81D54">
      <w:pPr>
        <w:pStyle w:val="StandardWeb"/>
        <w:shd w:val="clear" w:color="auto" w:fill="FFFFFF"/>
        <w:spacing w:after="120"/>
        <w:rPr>
          <w:rFonts w:ascii="Verdana" w:hAnsi="Verdana"/>
          <w:b/>
          <w:sz w:val="18"/>
          <w:szCs w:val="18"/>
          <w:lang w:val="de-DE" w:eastAsia="de-DE"/>
        </w:rPr>
      </w:pPr>
      <w:r w:rsidRPr="00243037">
        <w:rPr>
          <w:rFonts w:ascii="Verdana" w:hAnsi="Verdana"/>
          <w:sz w:val="18"/>
          <w:szCs w:val="18"/>
          <w:lang w:val="de-DE" w:eastAsia="de-DE"/>
        </w:rPr>
        <w:t>&gt;</w:t>
      </w:r>
      <w:r w:rsidRPr="003A0A40">
        <w:rPr>
          <w:rFonts w:ascii="Verdana" w:hAnsi="Verdana"/>
          <w:b/>
          <w:sz w:val="18"/>
          <w:szCs w:val="18"/>
          <w:lang w:val="de-DE" w:eastAsia="de-DE"/>
        </w:rPr>
        <w:t xml:space="preserve"> </w:t>
      </w:r>
      <w:r w:rsidR="00C451AA" w:rsidRPr="003A0A40">
        <w:rPr>
          <w:rFonts w:ascii="Verdana" w:hAnsi="Verdana"/>
          <w:b/>
          <w:sz w:val="18"/>
          <w:szCs w:val="18"/>
          <w:lang w:val="de-DE" w:eastAsia="de-DE"/>
        </w:rPr>
        <w:t>Wie plane ich eine Geburtstagsparty</w:t>
      </w:r>
      <w:proofErr w:type="gramStart"/>
      <w:r w:rsidR="00C451AA" w:rsidRPr="003A0A40">
        <w:rPr>
          <w:rFonts w:ascii="Verdana" w:hAnsi="Verdana"/>
          <w:b/>
          <w:sz w:val="18"/>
          <w:szCs w:val="18"/>
          <w:lang w:val="de-DE" w:eastAsia="de-DE"/>
        </w:rPr>
        <w:t>?</w:t>
      </w:r>
      <w:r w:rsidR="001B3C96" w:rsidRPr="001B3C96">
        <w:rPr>
          <w:rFonts w:ascii="Verdana" w:hAnsi="Verdana"/>
          <w:sz w:val="18"/>
          <w:szCs w:val="18"/>
          <w:lang w:val="de-DE" w:eastAsia="de-DE"/>
        </w:rPr>
        <w:t>,</w:t>
      </w:r>
      <w:proofErr w:type="gramEnd"/>
      <w:r w:rsidR="000011BD" w:rsidRPr="000011BD">
        <w:rPr>
          <w:rFonts w:ascii="Verdana" w:hAnsi="Verdana"/>
          <w:sz w:val="18"/>
          <w:szCs w:val="18"/>
          <w:lang w:val="de-DE" w:eastAsia="de-DE"/>
        </w:rPr>
        <w:t xml:space="preserve"> </w:t>
      </w:r>
      <w:r w:rsidR="000011BD">
        <w:rPr>
          <w:rFonts w:ascii="Verdana" w:hAnsi="Verdana"/>
          <w:sz w:val="18"/>
          <w:szCs w:val="18"/>
          <w:lang w:val="de-DE" w:eastAsia="de-DE"/>
        </w:rPr>
        <w:t>Workshop</w:t>
      </w:r>
    </w:p>
    <w:p w14:paraId="5D760FBB" w14:textId="4D410A55" w:rsidR="00343F51" w:rsidRDefault="00C451AA" w:rsidP="00343F51">
      <w:pPr>
        <w:pStyle w:val="StandardWeb"/>
        <w:shd w:val="clear" w:color="auto" w:fill="FFFFFF"/>
        <w:spacing w:after="120"/>
        <w:rPr>
          <w:rFonts w:ascii="Verdana" w:hAnsi="Verdana"/>
          <w:sz w:val="18"/>
          <w:szCs w:val="18"/>
          <w:lang w:val="de-DE" w:eastAsia="de-DE"/>
        </w:rPr>
      </w:pPr>
      <w:r w:rsidRPr="003A0A40">
        <w:rPr>
          <w:rFonts w:ascii="Verdana" w:hAnsi="Verdana"/>
          <w:sz w:val="18"/>
          <w:szCs w:val="18"/>
          <w:lang w:val="de-DE" w:eastAsia="de-DE"/>
        </w:rPr>
        <w:t>Projektmanagement für Kids</w:t>
      </w:r>
      <w:r w:rsidR="00C842EF">
        <w:rPr>
          <w:rFonts w:ascii="Verdana" w:hAnsi="Verdana"/>
          <w:sz w:val="18"/>
          <w:szCs w:val="18"/>
          <w:lang w:val="de-DE" w:eastAsia="de-DE"/>
        </w:rPr>
        <w:t>,</w:t>
      </w:r>
      <w:r w:rsidR="000011BD" w:rsidRPr="000011BD">
        <w:rPr>
          <w:rFonts w:ascii="Verdana" w:hAnsi="Verdana"/>
          <w:sz w:val="18"/>
          <w:szCs w:val="18"/>
          <w:lang w:val="de-DE" w:eastAsia="de-DE"/>
        </w:rPr>
        <w:t xml:space="preserve"> </w:t>
      </w:r>
      <w:r w:rsidR="000011BD" w:rsidRPr="003A0A40">
        <w:rPr>
          <w:rFonts w:ascii="Verdana" w:hAnsi="Verdana"/>
          <w:sz w:val="18"/>
          <w:szCs w:val="18"/>
          <w:lang w:val="de-DE" w:eastAsia="de-DE"/>
        </w:rPr>
        <w:t>Do, 10. Juli, 11.30-13.00 Uhr</w:t>
      </w:r>
    </w:p>
    <w:p w14:paraId="53364C46" w14:textId="77777777" w:rsidR="00343F51" w:rsidRPr="00343F51" w:rsidRDefault="00343F51" w:rsidP="00343F51">
      <w:pPr>
        <w:pStyle w:val="StandardWeb"/>
        <w:shd w:val="clear" w:color="auto" w:fill="FFFFFF"/>
        <w:spacing w:after="120"/>
        <w:rPr>
          <w:rFonts w:ascii="Verdana" w:hAnsi="Verdana"/>
          <w:sz w:val="18"/>
          <w:szCs w:val="18"/>
          <w:lang w:val="de-DE" w:eastAsia="de-DE"/>
        </w:rPr>
      </w:pPr>
    </w:p>
    <w:p w14:paraId="43351DCE" w14:textId="77777777" w:rsidR="00343F51" w:rsidRPr="00D664B0" w:rsidRDefault="00343F51" w:rsidP="00343F51">
      <w:pPr>
        <w:pStyle w:val="StandardWeb"/>
        <w:shd w:val="clear" w:color="auto" w:fill="FFFFFF"/>
        <w:spacing w:after="120"/>
        <w:rPr>
          <w:rFonts w:ascii="Verdana" w:hAnsi="Verdana"/>
          <w:b/>
          <w:sz w:val="18"/>
          <w:szCs w:val="18"/>
          <w:lang w:val="de-DE" w:eastAsia="de-DE"/>
        </w:rPr>
      </w:pPr>
      <w:r w:rsidRPr="00D664B0">
        <w:rPr>
          <w:rFonts w:ascii="Verdana" w:hAnsi="Verdana"/>
          <w:b/>
          <w:sz w:val="18"/>
          <w:szCs w:val="18"/>
          <w:lang w:val="de-DE" w:eastAsia="de-DE"/>
        </w:rPr>
        <w:t>Technik</w:t>
      </w:r>
    </w:p>
    <w:p w14:paraId="67C54844" w14:textId="77777777" w:rsidR="00343F51" w:rsidRDefault="00343F51" w:rsidP="00343F51">
      <w:pPr>
        <w:pStyle w:val="StandardWeb"/>
        <w:shd w:val="clear" w:color="auto" w:fill="FFFFFF"/>
        <w:spacing w:after="120"/>
        <w:rPr>
          <w:rFonts w:ascii="Verdana" w:hAnsi="Verdana"/>
          <w:b/>
          <w:sz w:val="18"/>
          <w:szCs w:val="18"/>
          <w:lang w:val="de-DE" w:eastAsia="de-DE"/>
        </w:rPr>
      </w:pPr>
      <w:r w:rsidRPr="00264370">
        <w:rPr>
          <w:rFonts w:ascii="Verdana" w:hAnsi="Verdana"/>
          <w:sz w:val="18"/>
          <w:szCs w:val="18"/>
          <w:lang w:val="de-DE" w:eastAsia="de-DE"/>
        </w:rPr>
        <w:t>&gt;</w:t>
      </w:r>
      <w:r>
        <w:rPr>
          <w:rFonts w:ascii="Verdana" w:hAnsi="Verdana"/>
          <w:sz w:val="18"/>
          <w:szCs w:val="18"/>
          <w:lang w:val="de-DE" w:eastAsia="de-DE"/>
        </w:rPr>
        <w:t xml:space="preserve"> </w:t>
      </w:r>
      <w:r w:rsidRPr="000310BB">
        <w:rPr>
          <w:rFonts w:ascii="Verdana" w:hAnsi="Verdana"/>
          <w:b/>
          <w:sz w:val="18"/>
          <w:szCs w:val="18"/>
          <w:lang w:val="de-DE" w:eastAsia="de-DE"/>
        </w:rPr>
        <w:t>Asterix und die stille Post – was macht Cäsar im Internet</w:t>
      </w:r>
      <w:r>
        <w:rPr>
          <w:rFonts w:ascii="Verdana" w:hAnsi="Verdana"/>
          <w:b/>
          <w:sz w:val="18"/>
          <w:szCs w:val="18"/>
          <w:lang w:val="de-DE" w:eastAsia="de-DE"/>
        </w:rPr>
        <w:t>,</w:t>
      </w:r>
      <w:r w:rsidRPr="00264370">
        <w:rPr>
          <w:rFonts w:ascii="Verdana" w:hAnsi="Verdana"/>
          <w:sz w:val="18"/>
          <w:szCs w:val="18"/>
          <w:lang w:val="de-DE" w:eastAsia="de-DE"/>
        </w:rPr>
        <w:t xml:space="preserve"> </w:t>
      </w:r>
      <w:r>
        <w:rPr>
          <w:rFonts w:ascii="Verdana" w:hAnsi="Verdana"/>
          <w:sz w:val="18"/>
          <w:szCs w:val="18"/>
          <w:lang w:val="de-DE" w:eastAsia="de-DE"/>
        </w:rPr>
        <w:t>Seminar</w:t>
      </w:r>
    </w:p>
    <w:p w14:paraId="16725024" w14:textId="77777777" w:rsidR="00343F51" w:rsidRDefault="00343F51" w:rsidP="00343F51">
      <w:pPr>
        <w:pStyle w:val="StandardWeb"/>
        <w:shd w:val="clear" w:color="auto" w:fill="FFFFFF"/>
        <w:spacing w:after="120"/>
        <w:rPr>
          <w:rFonts w:ascii="Verdana" w:hAnsi="Verdana"/>
          <w:sz w:val="18"/>
          <w:szCs w:val="18"/>
          <w:lang w:val="de-DE" w:eastAsia="de-DE"/>
        </w:rPr>
      </w:pPr>
      <w:r>
        <w:rPr>
          <w:rFonts w:ascii="Verdana" w:hAnsi="Verdana"/>
          <w:sz w:val="18"/>
          <w:szCs w:val="18"/>
          <w:lang w:val="de-DE" w:eastAsia="de-DE"/>
        </w:rPr>
        <w:t>Auf den Spuren der „Kryptographie“, Do, 10. Juli, 10.00-11.30 Uhr</w:t>
      </w:r>
    </w:p>
    <w:p w14:paraId="3A793D16" w14:textId="77777777" w:rsidR="00343F51" w:rsidRPr="00D664B0" w:rsidRDefault="00343F51" w:rsidP="00343F51">
      <w:pPr>
        <w:pStyle w:val="StandardWeb"/>
        <w:shd w:val="clear" w:color="auto" w:fill="FFFFFF"/>
        <w:spacing w:after="120"/>
        <w:rPr>
          <w:rFonts w:ascii="Verdana" w:hAnsi="Verdana"/>
          <w:b/>
          <w:sz w:val="10"/>
          <w:szCs w:val="18"/>
          <w:lang w:val="de-DE" w:eastAsia="de-DE"/>
        </w:rPr>
      </w:pPr>
      <w:r>
        <w:rPr>
          <w:rFonts w:ascii="Verdana" w:hAnsi="Verdana"/>
          <w:sz w:val="18"/>
          <w:szCs w:val="18"/>
          <w:lang w:val="de-DE" w:eastAsia="de-DE"/>
        </w:rPr>
        <w:t xml:space="preserve">&gt; </w:t>
      </w:r>
      <w:r>
        <w:rPr>
          <w:rFonts w:ascii="Verdana" w:hAnsi="Verdana"/>
          <w:b/>
          <w:sz w:val="18"/>
          <w:szCs w:val="18"/>
          <w:lang w:val="de-DE" w:eastAsia="de-DE"/>
        </w:rPr>
        <w:t>Elektronisch w</w:t>
      </w:r>
      <w:r w:rsidRPr="00D664B0">
        <w:rPr>
          <w:rFonts w:ascii="Verdana" w:hAnsi="Verdana"/>
          <w:b/>
          <w:sz w:val="18"/>
          <w:szCs w:val="18"/>
          <w:lang w:val="de-DE" w:eastAsia="de-DE"/>
        </w:rPr>
        <w:t>ürfeln</w:t>
      </w:r>
      <w:r w:rsidRPr="00264370">
        <w:rPr>
          <w:rFonts w:ascii="Verdana" w:hAnsi="Verdana"/>
          <w:sz w:val="18"/>
          <w:szCs w:val="18"/>
          <w:lang w:val="de-DE" w:eastAsia="de-DE"/>
        </w:rPr>
        <w:t>, Workshop</w:t>
      </w:r>
    </w:p>
    <w:p w14:paraId="58293DD2" w14:textId="77777777" w:rsidR="00343F51" w:rsidRDefault="00343F51" w:rsidP="00343F51">
      <w:pPr>
        <w:pStyle w:val="StandardWeb"/>
        <w:shd w:val="clear" w:color="auto" w:fill="FFFFFF"/>
        <w:spacing w:after="120"/>
        <w:ind w:left="30"/>
        <w:rPr>
          <w:rFonts w:ascii="Verdana" w:hAnsi="Verdana"/>
          <w:sz w:val="18"/>
          <w:szCs w:val="18"/>
          <w:lang w:val="de-DE" w:eastAsia="de-DE"/>
        </w:rPr>
      </w:pPr>
      <w:r>
        <w:rPr>
          <w:rFonts w:ascii="Verdana" w:hAnsi="Verdana"/>
          <w:sz w:val="18"/>
          <w:szCs w:val="18"/>
          <w:lang w:val="de-DE" w:eastAsia="de-DE"/>
        </w:rPr>
        <w:t>Was macht man mit Leuchtdioden, Widerständen und Transistoren? Do, 10. Juli, 12.00-14.00 Uhr</w:t>
      </w:r>
    </w:p>
    <w:p w14:paraId="41359068" w14:textId="77777777" w:rsidR="00343F51" w:rsidRDefault="00343F51" w:rsidP="00343F51">
      <w:pPr>
        <w:pStyle w:val="StandardWeb"/>
        <w:shd w:val="clear" w:color="auto" w:fill="FFFFFF"/>
        <w:spacing w:after="120"/>
        <w:rPr>
          <w:rFonts w:ascii="Verdana" w:hAnsi="Verdana"/>
          <w:b/>
          <w:sz w:val="18"/>
          <w:szCs w:val="18"/>
          <w:lang w:val="de-DE" w:eastAsia="de-DE"/>
        </w:rPr>
      </w:pPr>
      <w:r>
        <w:rPr>
          <w:rFonts w:ascii="Verdana" w:hAnsi="Verdana"/>
          <w:sz w:val="18"/>
          <w:szCs w:val="18"/>
          <w:lang w:val="de-DE" w:eastAsia="de-DE"/>
        </w:rPr>
        <w:t xml:space="preserve">&gt; </w:t>
      </w:r>
      <w:r>
        <w:rPr>
          <w:rFonts w:ascii="Verdana" w:hAnsi="Verdana"/>
          <w:b/>
          <w:sz w:val="18"/>
          <w:szCs w:val="18"/>
          <w:lang w:val="de-DE" w:eastAsia="de-DE"/>
        </w:rPr>
        <w:t>Welcher Bauteil fehlt Dir noch für dein Bauwerk?</w:t>
      </w:r>
      <w:r w:rsidRPr="00264370">
        <w:rPr>
          <w:rFonts w:ascii="Verdana" w:hAnsi="Verdana"/>
          <w:sz w:val="18"/>
          <w:szCs w:val="18"/>
          <w:lang w:val="de-DE" w:eastAsia="de-DE"/>
        </w:rPr>
        <w:t xml:space="preserve"> </w:t>
      </w:r>
      <w:r>
        <w:rPr>
          <w:rFonts w:ascii="Verdana" w:hAnsi="Verdana"/>
          <w:sz w:val="18"/>
          <w:szCs w:val="18"/>
          <w:lang w:val="de-DE" w:eastAsia="de-DE"/>
        </w:rPr>
        <w:t>Workshop</w:t>
      </w:r>
    </w:p>
    <w:p w14:paraId="7C9C9085" w14:textId="4897086F" w:rsidR="009174CC" w:rsidRPr="00343F51" w:rsidRDefault="00343F51" w:rsidP="00343F51">
      <w:pPr>
        <w:pStyle w:val="StandardWeb"/>
        <w:shd w:val="clear" w:color="auto" w:fill="FFFFFF"/>
        <w:spacing w:after="120"/>
        <w:rPr>
          <w:rFonts w:ascii="Verdana" w:hAnsi="Verdana"/>
          <w:sz w:val="18"/>
          <w:szCs w:val="18"/>
          <w:lang w:val="de-DE" w:eastAsia="de-DE"/>
        </w:rPr>
      </w:pPr>
      <w:bookmarkStart w:id="0" w:name="_GoBack"/>
      <w:r>
        <w:rPr>
          <w:rFonts w:ascii="Verdana" w:hAnsi="Verdana"/>
          <w:sz w:val="18"/>
          <w:szCs w:val="18"/>
          <w:lang w:val="de-DE" w:eastAsia="de-DE"/>
        </w:rPr>
        <w:t>Hier kannst Du es dir selbst in 3D ausdrucken! Mi, 9. Juli, 10.00-11.30 Uh</w:t>
      </w:r>
    </w:p>
    <w:p w14:paraId="652B67FC" w14:textId="77777777" w:rsidR="00343F51" w:rsidRDefault="00343F51" w:rsidP="00343F51">
      <w:pPr>
        <w:pStyle w:val="PA7HeadlineBoilerplate"/>
        <w:spacing w:before="0" w:after="120" w:line="240" w:lineRule="auto"/>
        <w:outlineLvl w:val="0"/>
        <w:rPr>
          <w:bCs w:val="0"/>
          <w:szCs w:val="18"/>
        </w:rPr>
      </w:pPr>
    </w:p>
    <w:p w14:paraId="4F32EC05" w14:textId="77777777" w:rsidR="009E0071" w:rsidRDefault="009E0071" w:rsidP="00343F51">
      <w:pPr>
        <w:pStyle w:val="PA7HeadlineBoilerplate"/>
        <w:spacing w:before="0" w:after="120" w:line="240" w:lineRule="auto"/>
        <w:outlineLvl w:val="0"/>
        <w:rPr>
          <w:rStyle w:val="FHCWTextZchn"/>
          <w:b w:val="0"/>
        </w:rPr>
      </w:pPr>
      <w:r w:rsidRPr="00032175">
        <w:rPr>
          <w:bCs w:val="0"/>
          <w:szCs w:val="18"/>
        </w:rPr>
        <w:t xml:space="preserve">FH </w:t>
      </w:r>
      <w:bookmarkEnd w:id="0"/>
      <w:r w:rsidRPr="00032175">
        <w:rPr>
          <w:bCs w:val="0"/>
          <w:szCs w:val="18"/>
        </w:rPr>
        <w:t>Campus Wien</w:t>
      </w:r>
      <w:r w:rsidRPr="00032175">
        <w:rPr>
          <w:bCs w:val="0"/>
          <w:szCs w:val="18"/>
        </w:rPr>
        <w:br/>
      </w:r>
      <w:r w:rsidRPr="00210241">
        <w:rPr>
          <w:rStyle w:val="FHCWTextZchn"/>
          <w:b w:val="0"/>
        </w:rPr>
        <w:t>Mit mehr als 4.</w:t>
      </w:r>
      <w:r>
        <w:rPr>
          <w:rStyle w:val="FHCWTextZchn"/>
          <w:b w:val="0"/>
        </w:rPr>
        <w:t>6</w:t>
      </w:r>
      <w:r w:rsidRPr="00210241">
        <w:rPr>
          <w:rStyle w:val="FHCWTextZchn"/>
          <w:b w:val="0"/>
        </w:rPr>
        <w:t xml:space="preserve">00 Studierenden ist die FH Campus Wien die größte akkreditierte Fachhochschule Österreichs. In den Departments Applied Life </w:t>
      </w:r>
      <w:proofErr w:type="spellStart"/>
      <w:r w:rsidRPr="00210241">
        <w:rPr>
          <w:rStyle w:val="FHCWTextZchn"/>
          <w:b w:val="0"/>
        </w:rPr>
        <w:t>Sciences</w:t>
      </w:r>
      <w:proofErr w:type="spellEnd"/>
      <w:r w:rsidRPr="00210241">
        <w:rPr>
          <w:rStyle w:val="FHCWTextZchn"/>
          <w:b w:val="0"/>
        </w:rPr>
        <w:t xml:space="preserve">, Bauen und Gestalten, Gesundheit, Public </w:t>
      </w:r>
      <w:proofErr w:type="spellStart"/>
      <w:r w:rsidRPr="00210241">
        <w:rPr>
          <w:rStyle w:val="FHCWTextZchn"/>
          <w:b w:val="0"/>
        </w:rPr>
        <w:t>Sector</w:t>
      </w:r>
      <w:proofErr w:type="spellEnd"/>
      <w:r w:rsidRPr="00210241">
        <w:rPr>
          <w:rStyle w:val="FHCWTextZchn"/>
          <w:b w:val="0"/>
        </w:rPr>
        <w:t>, Soziales und Technik steht den Studierenden im Studienjahr 2013/14 ein Angebot von über 50 Bachelor- und Masterstudiengängen sowie Masterlehrgängen zur Auswahl:</w:t>
      </w:r>
      <w:r>
        <w:rPr>
          <w:rStyle w:val="FHCWTextZchn"/>
          <w:b w:val="0"/>
        </w:rPr>
        <w:t xml:space="preserve"> </w:t>
      </w:r>
      <w:hyperlink r:id="rId11" w:history="1">
        <w:r w:rsidRPr="00BB6D93">
          <w:rPr>
            <w:rStyle w:val="Hyperlink"/>
            <w:rFonts w:eastAsia="Times"/>
            <w:b w:val="0"/>
          </w:rPr>
          <w:t>www.fh-campuswien.ac.at/facts</w:t>
        </w:r>
      </w:hyperlink>
      <w:r w:rsidRPr="00210241">
        <w:rPr>
          <w:rStyle w:val="FHCWTextZchn"/>
          <w:b w:val="0"/>
        </w:rPr>
        <w:t>.</w:t>
      </w:r>
      <w:r>
        <w:rPr>
          <w:rStyle w:val="FHCWTextZchn"/>
          <w:b w:val="0"/>
        </w:rPr>
        <w:t xml:space="preserve"> </w:t>
      </w:r>
      <w:r w:rsidRPr="00210241">
        <w:rPr>
          <w:rStyle w:val="FHCWTextZchn"/>
          <w:b w:val="0"/>
        </w:rPr>
        <w:t xml:space="preserve">Die FH Campus Wien kooperiert mit den Universitäten Uni Wien, </w:t>
      </w:r>
      <w:proofErr w:type="spellStart"/>
      <w:r w:rsidRPr="00210241">
        <w:rPr>
          <w:rStyle w:val="FHCWTextZchn"/>
          <w:b w:val="0"/>
        </w:rPr>
        <w:t>MedUni</w:t>
      </w:r>
      <w:proofErr w:type="spellEnd"/>
      <w:r w:rsidRPr="00210241">
        <w:rPr>
          <w:rStyle w:val="FHCWTextZchn"/>
          <w:b w:val="0"/>
        </w:rPr>
        <w:t xml:space="preserve"> Wien, BOKU, </w:t>
      </w:r>
      <w:proofErr w:type="spellStart"/>
      <w:r w:rsidRPr="00210241">
        <w:rPr>
          <w:rStyle w:val="FHCWTextZchn"/>
          <w:b w:val="0"/>
        </w:rPr>
        <w:t>VetMed</w:t>
      </w:r>
      <w:proofErr w:type="spellEnd"/>
      <w:r w:rsidRPr="00210241">
        <w:rPr>
          <w:rStyle w:val="FHCWTextZchn"/>
          <w:b w:val="0"/>
        </w:rPr>
        <w:t xml:space="preserve">, TU Wien und MU Leoben. Die therapeutischen und diagnostischen </w:t>
      </w:r>
      <w:r w:rsidRPr="00210241">
        <w:rPr>
          <w:rStyle w:val="FHCWTextZchn"/>
          <w:b w:val="0"/>
        </w:rPr>
        <w:lastRenderedPageBreak/>
        <w:t xml:space="preserve">Gesundheitsstudiengänge, einschließlich der Hebammenausbildung, werden in Zusammenarbeit mit dem Wiener </w:t>
      </w:r>
      <w:proofErr w:type="spellStart"/>
      <w:r w:rsidRPr="00210241">
        <w:rPr>
          <w:rStyle w:val="FHCWTextZchn"/>
          <w:b w:val="0"/>
        </w:rPr>
        <w:t>Krankenanstaltenverbund</w:t>
      </w:r>
      <w:proofErr w:type="spellEnd"/>
      <w:r w:rsidRPr="00210241">
        <w:rPr>
          <w:rStyle w:val="FHCWTextZchn"/>
          <w:b w:val="0"/>
        </w:rPr>
        <w:t xml:space="preserve"> (KAV) geführt. Public Management wurde in Kooperation mit dem Bundeskanzleramt, Tax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w:t>
      </w:r>
      <w:r>
        <w:rPr>
          <w:rStyle w:val="FHCWTextZchn"/>
          <w:b w:val="0"/>
        </w:rPr>
        <w:t xml:space="preserve">itätsmanagement der Hochschule: </w:t>
      </w:r>
      <w:hyperlink r:id="rId12" w:history="1">
        <w:r w:rsidRPr="00BB6D93">
          <w:rPr>
            <w:rStyle w:val="Hyperlink"/>
            <w:rFonts w:eastAsia="Times"/>
            <w:b w:val="0"/>
          </w:rPr>
          <w:t>www.fh-campuswien.ac.at/zert</w:t>
        </w:r>
      </w:hyperlink>
    </w:p>
    <w:p w14:paraId="6F955341" w14:textId="77777777" w:rsidR="001B0FFC" w:rsidRPr="007C108A" w:rsidRDefault="001B0FFC" w:rsidP="001B0FFC">
      <w:pPr>
        <w:pStyle w:val="PA7HeadlineBoilerplate"/>
      </w:pPr>
      <w:r w:rsidRPr="001B0083">
        <w:t>Rückfragehinweis</w:t>
      </w:r>
    </w:p>
    <w:p w14:paraId="4EA7E3D7" w14:textId="04D950DD" w:rsidR="006C700A" w:rsidRDefault="00C44ED5" w:rsidP="00604DF7">
      <w:pPr>
        <w:pStyle w:val="PA8Boilerplate"/>
      </w:pPr>
      <w:proofErr w:type="spellStart"/>
      <w:r>
        <w:t>Mag.</w:t>
      </w:r>
      <w:r w:rsidR="003909C9" w:rsidRPr="003909C9">
        <w:rPr>
          <w:vertAlign w:val="superscript"/>
        </w:rPr>
        <w:t>a</w:t>
      </w:r>
      <w:proofErr w:type="spellEnd"/>
      <w:r>
        <w:t xml:space="preserve"> </w:t>
      </w:r>
      <w:r w:rsidR="00C842EF">
        <w:t>Petra Undesser</w:t>
      </w:r>
      <w:r w:rsidR="001B0FFC" w:rsidRPr="00BC0BB8">
        <w:br/>
        <w:t>FH Campus Wien</w:t>
      </w:r>
      <w:r w:rsidR="001B0FFC" w:rsidRPr="00BC0BB8">
        <w:br/>
      </w:r>
      <w:r w:rsidR="001B0FFC" w:rsidRPr="001B0083">
        <w:t>Unternehmenskommunikation</w:t>
      </w:r>
      <w:r w:rsidR="001B0FFC">
        <w:br/>
      </w:r>
      <w:r w:rsidR="001B0FFC" w:rsidRPr="001B0083">
        <w:t>Favoritenstraße 226, 1100 Wien</w:t>
      </w:r>
      <w:r w:rsidR="001B0FFC">
        <w:br/>
      </w:r>
      <w:r w:rsidR="001B0FFC" w:rsidRPr="001B0083">
        <w:t>T: +43 1 606 68 77</w:t>
      </w:r>
      <w:r w:rsidR="001B0FFC">
        <w:t>-640</w:t>
      </w:r>
      <w:r w:rsidR="00C842EF">
        <w:t>4</w:t>
      </w:r>
      <w:r w:rsidR="001B0FFC">
        <w:br/>
      </w:r>
      <w:hyperlink r:id="rId13" w:history="1">
        <w:r w:rsidR="00C842EF" w:rsidRPr="00D979E9">
          <w:rPr>
            <w:rStyle w:val="Hyperlink"/>
          </w:rPr>
          <w:t>petra.undesser@fh-campuswien.ac.at</w:t>
        </w:r>
      </w:hyperlink>
      <w:r w:rsidR="001B0FFC" w:rsidRPr="00BC0BB8">
        <w:br/>
      </w:r>
      <w:hyperlink r:id="rId14" w:history="1">
        <w:r w:rsidR="001B0FFC" w:rsidRPr="007C108A">
          <w:rPr>
            <w:rStyle w:val="Hyperlink"/>
            <w:szCs w:val="18"/>
          </w:rPr>
          <w:t>www.fh-campuswien.ac.at</w:t>
        </w:r>
      </w:hyperlink>
    </w:p>
    <w:sectPr w:rsidR="006C700A" w:rsidSect="001654FE">
      <w:headerReference w:type="default" r:id="rId15"/>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04AB6" w14:textId="77777777" w:rsidR="00922B88" w:rsidRDefault="00922B88">
      <w:r>
        <w:separator/>
      </w:r>
    </w:p>
  </w:endnote>
  <w:endnote w:type="continuationSeparator" w:id="0">
    <w:p w14:paraId="0A7A94CF" w14:textId="77777777" w:rsidR="00922B88" w:rsidRDefault="0092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3A05C" w14:textId="77777777" w:rsidR="00922B88" w:rsidRDefault="00922B88">
      <w:r>
        <w:separator/>
      </w:r>
    </w:p>
  </w:footnote>
  <w:footnote w:type="continuationSeparator" w:id="0">
    <w:p w14:paraId="0EC101B4" w14:textId="77777777" w:rsidR="00922B88" w:rsidRDefault="00922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D6F6C" w14:textId="77777777" w:rsidR="00500E7F" w:rsidRDefault="00500E7F" w:rsidP="00472E2D">
    <w:pPr>
      <w:pStyle w:val="Kopfzeile"/>
    </w:pPr>
    <w:r>
      <w:rPr>
        <w:noProof/>
        <w:lang w:val="de-AT" w:eastAsia="de-AT"/>
      </w:rPr>
      <w:drawing>
        <wp:anchor distT="0" distB="0" distL="114300" distR="114300" simplePos="0" relativeHeight="251657728" behindDoc="1" locked="0" layoutInCell="1" allowOverlap="1" wp14:anchorId="4D9D767A" wp14:editId="2CD71032">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anchor>
      </w:drawing>
    </w:r>
  </w:p>
  <w:p w14:paraId="13387806" w14:textId="77777777" w:rsidR="00500E7F" w:rsidRDefault="00500E7F" w:rsidP="00472E2D">
    <w:pPr>
      <w:pStyle w:val="Kopfzeile"/>
    </w:pPr>
  </w:p>
  <w:p w14:paraId="78614655" w14:textId="77777777" w:rsidR="00500E7F" w:rsidRDefault="00500E7F" w:rsidP="00472E2D">
    <w:pPr>
      <w:pStyle w:val="Kopfzeile"/>
    </w:pPr>
  </w:p>
  <w:p w14:paraId="46D42802" w14:textId="77777777" w:rsidR="00500E7F" w:rsidRDefault="00500E7F"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04735BBB"/>
    <w:multiLevelType w:val="hybridMultilevel"/>
    <w:tmpl w:val="D5CA46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08F55014"/>
    <w:multiLevelType w:val="multilevel"/>
    <w:tmpl w:val="FB885288"/>
    <w:lvl w:ilvl="0">
      <w:start w:val="1"/>
      <w:numFmt w:val="decimal"/>
      <w:pStyle w:val="FHCWEbene1"/>
      <w:lvlText w:val="%1"/>
      <w:lvlJc w:val="left"/>
      <w:pPr>
        <w:ind w:left="360" w:hanging="360"/>
      </w:pPr>
      <w:rPr>
        <w:rFonts w:ascii="Verdana" w:hAnsi="Verdana" w:hint="default"/>
        <w:b/>
        <w:i w:val="0"/>
        <w:sz w:val="18"/>
        <w:szCs w:val="18"/>
      </w:rPr>
    </w:lvl>
    <w:lvl w:ilvl="1">
      <w:start w:val="1"/>
      <w:numFmt w:val="decimal"/>
      <w:pStyle w:val="FHCWEbene2"/>
      <w:lvlText w:val="%1.%2"/>
      <w:lvlJc w:val="left"/>
      <w:pPr>
        <w:tabs>
          <w:tab w:val="num" w:pos="0"/>
        </w:tabs>
        <w:ind w:left="0" w:firstLine="0"/>
      </w:pPr>
      <w:rPr>
        <w:rFonts w:ascii="Verdana" w:hAnsi="Verdana" w:hint="default"/>
        <w:b w:val="0"/>
        <w:i w:val="0"/>
        <w:sz w:val="18"/>
        <w:szCs w:val="18"/>
        <w:u w:val="none"/>
      </w:rPr>
    </w:lvl>
    <w:lvl w:ilvl="2">
      <w:start w:val="1"/>
      <w:numFmt w:val="decimal"/>
      <w:lvlText w:val="%1.%2.%3"/>
      <w:lvlJc w:val="left"/>
      <w:pPr>
        <w:tabs>
          <w:tab w:val="num" w:pos="0"/>
        </w:tabs>
        <w:ind w:left="0" w:firstLine="0"/>
      </w:pPr>
      <w:rPr>
        <w:rFonts w:ascii="Verdana" w:hAnsi="Verdana" w:hint="default"/>
        <w:b/>
        <w:i w:val="0"/>
        <w:sz w:val="18"/>
        <w:szCs w:val="18"/>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1152"/>
        </w:tabs>
        <w:ind w:left="1152" w:hanging="792"/>
      </w:pPr>
      <w:rPr>
        <w:rFonts w:hint="default"/>
      </w:rPr>
    </w:lvl>
    <w:lvl w:ilvl="5">
      <w:start w:val="1"/>
      <w:numFmt w:val="decimal"/>
      <w:lvlText w:val="%1.%2.%3.%4.%5.%6."/>
      <w:lvlJc w:val="left"/>
      <w:pPr>
        <w:tabs>
          <w:tab w:val="num" w:pos="1656"/>
        </w:tabs>
        <w:ind w:left="1656" w:hanging="936"/>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664"/>
        </w:tabs>
        <w:ind w:left="2664" w:hanging="1224"/>
      </w:pPr>
      <w:rPr>
        <w:rFonts w:hint="default"/>
      </w:rPr>
    </w:lvl>
    <w:lvl w:ilvl="8">
      <w:start w:val="1"/>
      <w:numFmt w:val="decimal"/>
      <w:lvlText w:val="%1.%2.%3.%4.%5.%6.%7.%8.%9."/>
      <w:lvlJc w:val="left"/>
      <w:pPr>
        <w:tabs>
          <w:tab w:val="num" w:pos="3240"/>
        </w:tabs>
        <w:ind w:left="3240" w:hanging="1440"/>
      </w:pPr>
      <w:rPr>
        <w:rFonts w:hint="default"/>
      </w:rPr>
    </w:lvl>
  </w:abstractNum>
  <w:abstractNum w:abstractNumId="12">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3">
    <w:nsid w:val="184B294F"/>
    <w:multiLevelType w:val="hybridMultilevel"/>
    <w:tmpl w:val="1B7E0030"/>
    <w:lvl w:ilvl="0" w:tplc="0C07000B">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20494558"/>
    <w:multiLevelType w:val="multilevel"/>
    <w:tmpl w:val="1F6A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D36DE8"/>
    <w:multiLevelType w:val="multilevel"/>
    <w:tmpl w:val="3ED28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3CE483A"/>
    <w:multiLevelType w:val="multilevel"/>
    <w:tmpl w:val="0D2CCB7A"/>
    <w:numStyleLink w:val="FormatvorlageNummerierteListe2"/>
  </w:abstractNum>
  <w:abstractNum w:abstractNumId="18">
    <w:nsid w:val="26B0769E"/>
    <w:multiLevelType w:val="multilevel"/>
    <w:tmpl w:val="C1EAB1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nsid w:val="274B12D7"/>
    <w:multiLevelType w:val="hybridMultilevel"/>
    <w:tmpl w:val="0B2624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2BC61046"/>
    <w:multiLevelType w:val="hybridMultilevel"/>
    <w:tmpl w:val="086C5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nsid w:val="2C131D01"/>
    <w:multiLevelType w:val="hybridMultilevel"/>
    <w:tmpl w:val="E02808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2">
    <w:nsid w:val="2F0175FD"/>
    <w:multiLevelType w:val="hybridMultilevel"/>
    <w:tmpl w:val="2F763A2E"/>
    <w:lvl w:ilvl="0" w:tplc="8050FCFE">
      <w:numFmt w:val="bullet"/>
      <w:lvlText w:val=""/>
      <w:lvlJc w:val="left"/>
      <w:pPr>
        <w:ind w:left="720" w:hanging="360"/>
      </w:pPr>
      <w:rPr>
        <w:rFonts w:ascii="Wingdings" w:eastAsia="Times New Roman"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nsid w:val="2F9814A5"/>
    <w:multiLevelType w:val="hybridMultilevel"/>
    <w:tmpl w:val="02D86F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nsid w:val="37880857"/>
    <w:multiLevelType w:val="hybridMultilevel"/>
    <w:tmpl w:val="593EFF3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5">
    <w:nsid w:val="3E102488"/>
    <w:multiLevelType w:val="multilevel"/>
    <w:tmpl w:val="4572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2F399A"/>
    <w:multiLevelType w:val="multilevel"/>
    <w:tmpl w:val="0D2CCB7A"/>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0663ABB"/>
    <w:multiLevelType w:val="multilevel"/>
    <w:tmpl w:val="0D2CCB7A"/>
    <w:styleLink w:val="FormatvorlageNummerierteListe2"/>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43235089"/>
    <w:multiLevelType w:val="hybridMultilevel"/>
    <w:tmpl w:val="D4266ECA"/>
    <w:lvl w:ilvl="0" w:tplc="C960FAF2">
      <w:numFmt w:val="bullet"/>
      <w:lvlText w:val=""/>
      <w:lvlJc w:val="left"/>
      <w:pPr>
        <w:ind w:left="390" w:hanging="360"/>
      </w:pPr>
      <w:rPr>
        <w:rFonts w:ascii="Wingdings" w:eastAsia="Times New Roman" w:hAnsi="Wingdings" w:cs="Times New Roman" w:hint="default"/>
        <w:sz w:val="18"/>
      </w:rPr>
    </w:lvl>
    <w:lvl w:ilvl="1" w:tplc="0C070003" w:tentative="1">
      <w:start w:val="1"/>
      <w:numFmt w:val="bullet"/>
      <w:lvlText w:val="o"/>
      <w:lvlJc w:val="left"/>
      <w:pPr>
        <w:ind w:left="1110" w:hanging="360"/>
      </w:pPr>
      <w:rPr>
        <w:rFonts w:ascii="Courier New" w:hAnsi="Courier New" w:cs="Courier New" w:hint="default"/>
      </w:rPr>
    </w:lvl>
    <w:lvl w:ilvl="2" w:tplc="0C070005" w:tentative="1">
      <w:start w:val="1"/>
      <w:numFmt w:val="bullet"/>
      <w:lvlText w:val=""/>
      <w:lvlJc w:val="left"/>
      <w:pPr>
        <w:ind w:left="1830" w:hanging="360"/>
      </w:pPr>
      <w:rPr>
        <w:rFonts w:ascii="Wingdings" w:hAnsi="Wingdings" w:hint="default"/>
      </w:rPr>
    </w:lvl>
    <w:lvl w:ilvl="3" w:tplc="0C070001" w:tentative="1">
      <w:start w:val="1"/>
      <w:numFmt w:val="bullet"/>
      <w:lvlText w:val=""/>
      <w:lvlJc w:val="left"/>
      <w:pPr>
        <w:ind w:left="2550" w:hanging="360"/>
      </w:pPr>
      <w:rPr>
        <w:rFonts w:ascii="Symbol" w:hAnsi="Symbol" w:hint="default"/>
      </w:rPr>
    </w:lvl>
    <w:lvl w:ilvl="4" w:tplc="0C070003" w:tentative="1">
      <w:start w:val="1"/>
      <w:numFmt w:val="bullet"/>
      <w:lvlText w:val="o"/>
      <w:lvlJc w:val="left"/>
      <w:pPr>
        <w:ind w:left="3270" w:hanging="360"/>
      </w:pPr>
      <w:rPr>
        <w:rFonts w:ascii="Courier New" w:hAnsi="Courier New" w:cs="Courier New" w:hint="default"/>
      </w:rPr>
    </w:lvl>
    <w:lvl w:ilvl="5" w:tplc="0C070005" w:tentative="1">
      <w:start w:val="1"/>
      <w:numFmt w:val="bullet"/>
      <w:lvlText w:val=""/>
      <w:lvlJc w:val="left"/>
      <w:pPr>
        <w:ind w:left="3990" w:hanging="360"/>
      </w:pPr>
      <w:rPr>
        <w:rFonts w:ascii="Wingdings" w:hAnsi="Wingdings" w:hint="default"/>
      </w:rPr>
    </w:lvl>
    <w:lvl w:ilvl="6" w:tplc="0C070001" w:tentative="1">
      <w:start w:val="1"/>
      <w:numFmt w:val="bullet"/>
      <w:lvlText w:val=""/>
      <w:lvlJc w:val="left"/>
      <w:pPr>
        <w:ind w:left="4710" w:hanging="360"/>
      </w:pPr>
      <w:rPr>
        <w:rFonts w:ascii="Symbol" w:hAnsi="Symbol" w:hint="default"/>
      </w:rPr>
    </w:lvl>
    <w:lvl w:ilvl="7" w:tplc="0C070003" w:tentative="1">
      <w:start w:val="1"/>
      <w:numFmt w:val="bullet"/>
      <w:lvlText w:val="o"/>
      <w:lvlJc w:val="left"/>
      <w:pPr>
        <w:ind w:left="5430" w:hanging="360"/>
      </w:pPr>
      <w:rPr>
        <w:rFonts w:ascii="Courier New" w:hAnsi="Courier New" w:cs="Courier New" w:hint="default"/>
      </w:rPr>
    </w:lvl>
    <w:lvl w:ilvl="8" w:tplc="0C070005" w:tentative="1">
      <w:start w:val="1"/>
      <w:numFmt w:val="bullet"/>
      <w:lvlText w:val=""/>
      <w:lvlJc w:val="left"/>
      <w:pPr>
        <w:ind w:left="6150" w:hanging="360"/>
      </w:pPr>
      <w:rPr>
        <w:rFonts w:ascii="Wingdings" w:hAnsi="Wingdings" w:hint="default"/>
      </w:rPr>
    </w:lvl>
  </w:abstractNum>
  <w:abstractNum w:abstractNumId="29">
    <w:nsid w:val="462F2D9D"/>
    <w:multiLevelType w:val="hybridMultilevel"/>
    <w:tmpl w:val="F47603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47165B11"/>
    <w:multiLevelType w:val="hybridMultilevel"/>
    <w:tmpl w:val="495C9DBE"/>
    <w:lvl w:ilvl="0" w:tplc="0C07000B">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nsid w:val="478335C9"/>
    <w:multiLevelType w:val="multilevel"/>
    <w:tmpl w:val="8C9CCD70"/>
    <w:lvl w:ilvl="0">
      <w:start w:val="1"/>
      <w:numFmt w:val="lowerLetter"/>
      <w:lvlText w:val="%1)"/>
      <w:lvlJc w:val="left"/>
      <w:pPr>
        <w:tabs>
          <w:tab w:val="num" w:pos="-59"/>
        </w:tabs>
        <w:ind w:left="-59" w:hanging="227"/>
      </w:pPr>
      <w:rPr>
        <w:rFonts w:hint="default"/>
      </w:rPr>
    </w:lvl>
    <w:lvl w:ilvl="1">
      <w:start w:val="1"/>
      <w:numFmt w:val="lowerLetter"/>
      <w:lvlText w:val="%2)"/>
      <w:lvlJc w:val="left"/>
      <w:pPr>
        <w:tabs>
          <w:tab w:val="num" w:pos="508"/>
        </w:tabs>
        <w:ind w:left="508" w:hanging="227"/>
      </w:pPr>
      <w:rPr>
        <w:rFonts w:hint="default"/>
      </w:rPr>
    </w:lvl>
    <w:lvl w:ilvl="2">
      <w:start w:val="1"/>
      <w:numFmt w:val="lowerLetter"/>
      <w:lvlText w:val="%3)"/>
      <w:lvlJc w:val="left"/>
      <w:pPr>
        <w:tabs>
          <w:tab w:val="num" w:pos="1075"/>
        </w:tabs>
        <w:ind w:left="1075" w:hanging="227"/>
      </w:pPr>
      <w:rPr>
        <w:rFonts w:hint="default"/>
      </w:rPr>
    </w:lvl>
    <w:lvl w:ilvl="3">
      <w:start w:val="1"/>
      <w:numFmt w:val="decimal"/>
      <w:lvlText w:val="%1.%2.%3.%4"/>
      <w:lvlJc w:val="left"/>
      <w:pPr>
        <w:tabs>
          <w:tab w:val="num" w:pos="578"/>
        </w:tabs>
        <w:ind w:left="578" w:hanging="864"/>
      </w:pPr>
      <w:rPr>
        <w:rFonts w:hint="default"/>
      </w:rPr>
    </w:lvl>
    <w:lvl w:ilvl="4">
      <w:start w:val="1"/>
      <w:numFmt w:val="decimal"/>
      <w:lvlText w:val="%1.%2.%3.%4.%5"/>
      <w:lvlJc w:val="left"/>
      <w:pPr>
        <w:tabs>
          <w:tab w:val="num" w:pos="722"/>
        </w:tabs>
        <w:ind w:left="722" w:hanging="1008"/>
      </w:pPr>
      <w:rPr>
        <w:rFonts w:hint="default"/>
      </w:rPr>
    </w:lvl>
    <w:lvl w:ilvl="5">
      <w:start w:val="1"/>
      <w:numFmt w:val="decimal"/>
      <w:lvlText w:val="%1.%2.%3.%4.%5.%6"/>
      <w:lvlJc w:val="left"/>
      <w:pPr>
        <w:tabs>
          <w:tab w:val="num" w:pos="866"/>
        </w:tabs>
        <w:ind w:left="866" w:hanging="1152"/>
      </w:pPr>
      <w:rPr>
        <w:rFonts w:hint="default"/>
      </w:rPr>
    </w:lvl>
    <w:lvl w:ilvl="6">
      <w:start w:val="1"/>
      <w:numFmt w:val="decimal"/>
      <w:lvlText w:val="%1.%2.%3.%4.%5.%6.%7"/>
      <w:lvlJc w:val="left"/>
      <w:pPr>
        <w:tabs>
          <w:tab w:val="num" w:pos="1010"/>
        </w:tabs>
        <w:ind w:left="1010" w:hanging="1296"/>
      </w:pPr>
      <w:rPr>
        <w:rFonts w:hint="default"/>
      </w:rPr>
    </w:lvl>
    <w:lvl w:ilvl="7">
      <w:start w:val="1"/>
      <w:numFmt w:val="decimal"/>
      <w:lvlText w:val="%1.%2.%3.%4.%5.%6.%7.%8"/>
      <w:lvlJc w:val="left"/>
      <w:pPr>
        <w:tabs>
          <w:tab w:val="num" w:pos="1154"/>
        </w:tabs>
        <w:ind w:left="1154" w:hanging="1440"/>
      </w:pPr>
      <w:rPr>
        <w:rFonts w:hint="default"/>
      </w:rPr>
    </w:lvl>
    <w:lvl w:ilvl="8">
      <w:start w:val="1"/>
      <w:numFmt w:val="decimal"/>
      <w:lvlText w:val="%1.%2.%3.%4.%5.%6.%7.%8.%9"/>
      <w:lvlJc w:val="left"/>
      <w:pPr>
        <w:tabs>
          <w:tab w:val="num" w:pos="1298"/>
        </w:tabs>
        <w:ind w:left="1298" w:hanging="1584"/>
      </w:pPr>
      <w:rPr>
        <w:rFonts w:hint="default"/>
      </w:rPr>
    </w:lvl>
  </w:abstractNum>
  <w:abstractNum w:abstractNumId="3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33">
    <w:nsid w:val="51DC2EF5"/>
    <w:multiLevelType w:val="hybridMultilevel"/>
    <w:tmpl w:val="A6F0BD36"/>
    <w:lvl w:ilvl="0" w:tplc="F438B35E">
      <w:numFmt w:val="bullet"/>
      <w:lvlText w:val=""/>
      <w:lvlJc w:val="left"/>
      <w:pPr>
        <w:ind w:left="405" w:hanging="360"/>
      </w:pPr>
      <w:rPr>
        <w:rFonts w:ascii="Wingdings" w:eastAsia="Times New Roman" w:hAnsi="Wingdings" w:cs="Times New Roman" w:hint="default"/>
      </w:rPr>
    </w:lvl>
    <w:lvl w:ilvl="1" w:tplc="0C070003" w:tentative="1">
      <w:start w:val="1"/>
      <w:numFmt w:val="bullet"/>
      <w:lvlText w:val="o"/>
      <w:lvlJc w:val="left"/>
      <w:pPr>
        <w:ind w:left="1125" w:hanging="360"/>
      </w:pPr>
      <w:rPr>
        <w:rFonts w:ascii="Courier New" w:hAnsi="Courier New" w:cs="Courier New" w:hint="default"/>
      </w:rPr>
    </w:lvl>
    <w:lvl w:ilvl="2" w:tplc="0C070005" w:tentative="1">
      <w:start w:val="1"/>
      <w:numFmt w:val="bullet"/>
      <w:lvlText w:val=""/>
      <w:lvlJc w:val="left"/>
      <w:pPr>
        <w:ind w:left="1845" w:hanging="360"/>
      </w:pPr>
      <w:rPr>
        <w:rFonts w:ascii="Wingdings" w:hAnsi="Wingdings" w:hint="default"/>
      </w:rPr>
    </w:lvl>
    <w:lvl w:ilvl="3" w:tplc="0C070001" w:tentative="1">
      <w:start w:val="1"/>
      <w:numFmt w:val="bullet"/>
      <w:lvlText w:val=""/>
      <w:lvlJc w:val="left"/>
      <w:pPr>
        <w:ind w:left="2565" w:hanging="360"/>
      </w:pPr>
      <w:rPr>
        <w:rFonts w:ascii="Symbol" w:hAnsi="Symbol" w:hint="default"/>
      </w:rPr>
    </w:lvl>
    <w:lvl w:ilvl="4" w:tplc="0C070003" w:tentative="1">
      <w:start w:val="1"/>
      <w:numFmt w:val="bullet"/>
      <w:lvlText w:val="o"/>
      <w:lvlJc w:val="left"/>
      <w:pPr>
        <w:ind w:left="3285" w:hanging="360"/>
      </w:pPr>
      <w:rPr>
        <w:rFonts w:ascii="Courier New" w:hAnsi="Courier New" w:cs="Courier New" w:hint="default"/>
      </w:rPr>
    </w:lvl>
    <w:lvl w:ilvl="5" w:tplc="0C070005" w:tentative="1">
      <w:start w:val="1"/>
      <w:numFmt w:val="bullet"/>
      <w:lvlText w:val=""/>
      <w:lvlJc w:val="left"/>
      <w:pPr>
        <w:ind w:left="4005" w:hanging="360"/>
      </w:pPr>
      <w:rPr>
        <w:rFonts w:ascii="Wingdings" w:hAnsi="Wingdings" w:hint="default"/>
      </w:rPr>
    </w:lvl>
    <w:lvl w:ilvl="6" w:tplc="0C070001" w:tentative="1">
      <w:start w:val="1"/>
      <w:numFmt w:val="bullet"/>
      <w:lvlText w:val=""/>
      <w:lvlJc w:val="left"/>
      <w:pPr>
        <w:ind w:left="4725" w:hanging="360"/>
      </w:pPr>
      <w:rPr>
        <w:rFonts w:ascii="Symbol" w:hAnsi="Symbol" w:hint="default"/>
      </w:rPr>
    </w:lvl>
    <w:lvl w:ilvl="7" w:tplc="0C070003" w:tentative="1">
      <w:start w:val="1"/>
      <w:numFmt w:val="bullet"/>
      <w:lvlText w:val="o"/>
      <w:lvlJc w:val="left"/>
      <w:pPr>
        <w:ind w:left="5445" w:hanging="360"/>
      </w:pPr>
      <w:rPr>
        <w:rFonts w:ascii="Courier New" w:hAnsi="Courier New" w:cs="Courier New" w:hint="default"/>
      </w:rPr>
    </w:lvl>
    <w:lvl w:ilvl="8" w:tplc="0C070005" w:tentative="1">
      <w:start w:val="1"/>
      <w:numFmt w:val="bullet"/>
      <w:lvlText w:val=""/>
      <w:lvlJc w:val="left"/>
      <w:pPr>
        <w:ind w:left="6165" w:hanging="360"/>
      </w:pPr>
      <w:rPr>
        <w:rFonts w:ascii="Wingdings" w:hAnsi="Wingdings" w:hint="default"/>
      </w:rPr>
    </w:lvl>
  </w:abstractNum>
  <w:abstractNum w:abstractNumId="34">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abstractNum w:abstractNumId="35">
    <w:nsid w:val="70512196"/>
    <w:multiLevelType w:val="hybridMultilevel"/>
    <w:tmpl w:val="7B2CCA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nsid w:val="7DEF7E4D"/>
    <w:multiLevelType w:val="hybridMultilevel"/>
    <w:tmpl w:val="AA4A4D26"/>
    <w:lvl w:ilvl="0" w:tplc="73C602B2">
      <w:numFmt w:val="bullet"/>
      <w:lvlText w:val="-"/>
      <w:lvlJc w:val="left"/>
      <w:pPr>
        <w:ind w:left="720" w:hanging="360"/>
      </w:pPr>
      <w:rPr>
        <w:rFonts w:ascii="Verdana" w:eastAsia="Calibri" w:hAnsi="Verdan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34"/>
  </w:num>
  <w:num w:numId="2">
    <w:abstractNumId w:val="32"/>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4"/>
  </w:num>
  <w:num w:numId="16">
    <w:abstractNumId w:val="20"/>
  </w:num>
  <w:num w:numId="17">
    <w:abstractNumId w:val="20"/>
  </w:num>
  <w:num w:numId="18">
    <w:abstractNumId w:val="35"/>
  </w:num>
  <w:num w:numId="19">
    <w:abstractNumId w:val="19"/>
  </w:num>
  <w:num w:numId="20">
    <w:abstractNumId w:val="10"/>
  </w:num>
  <w:num w:numId="21">
    <w:abstractNumId w:val="21"/>
  </w:num>
  <w:num w:numId="22">
    <w:abstractNumId w:val="11"/>
  </w:num>
  <w:num w:numId="23">
    <w:abstractNumId w:val="27"/>
  </w:num>
  <w:num w:numId="24">
    <w:abstractNumId w:val="17"/>
  </w:num>
  <w:num w:numId="25">
    <w:abstractNumId w:val="26"/>
  </w:num>
  <w:num w:numId="26">
    <w:abstractNumId w:val="31"/>
  </w:num>
  <w:num w:numId="27">
    <w:abstractNumId w:val="23"/>
  </w:num>
  <w:num w:numId="28">
    <w:abstractNumId w:val="24"/>
  </w:num>
  <w:num w:numId="29">
    <w:abstractNumId w:val="25"/>
  </w:num>
  <w:num w:numId="30">
    <w:abstractNumId w:val="15"/>
  </w:num>
  <w:num w:numId="31">
    <w:abstractNumId w:val="22"/>
  </w:num>
  <w:num w:numId="32">
    <w:abstractNumId w:val="29"/>
  </w:num>
  <w:num w:numId="33">
    <w:abstractNumId w:val="18"/>
  </w:num>
  <w:num w:numId="34">
    <w:abstractNumId w:val="16"/>
  </w:num>
  <w:num w:numId="35">
    <w:abstractNumId w:val="36"/>
  </w:num>
  <w:num w:numId="36">
    <w:abstractNumId w:val="30"/>
  </w:num>
  <w:num w:numId="37">
    <w:abstractNumId w:val="33"/>
  </w:num>
  <w:num w:numId="38">
    <w:abstractNumId w:val="28"/>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97"/>
    <w:rsid w:val="000011BD"/>
    <w:rsid w:val="000011D5"/>
    <w:rsid w:val="00005618"/>
    <w:rsid w:val="00005E29"/>
    <w:rsid w:val="000063ED"/>
    <w:rsid w:val="0001044B"/>
    <w:rsid w:val="000131CD"/>
    <w:rsid w:val="00013CF8"/>
    <w:rsid w:val="00017101"/>
    <w:rsid w:val="00027EFC"/>
    <w:rsid w:val="000300EA"/>
    <w:rsid w:val="000310BB"/>
    <w:rsid w:val="00037A97"/>
    <w:rsid w:val="000560AF"/>
    <w:rsid w:val="00056E66"/>
    <w:rsid w:val="00062231"/>
    <w:rsid w:val="00062545"/>
    <w:rsid w:val="000627FD"/>
    <w:rsid w:val="00062ED9"/>
    <w:rsid w:val="00063E0F"/>
    <w:rsid w:val="0006619D"/>
    <w:rsid w:val="000720C8"/>
    <w:rsid w:val="0007740B"/>
    <w:rsid w:val="000850BA"/>
    <w:rsid w:val="00086DE3"/>
    <w:rsid w:val="00092A6B"/>
    <w:rsid w:val="00095013"/>
    <w:rsid w:val="000960F8"/>
    <w:rsid w:val="000A0732"/>
    <w:rsid w:val="000A20BF"/>
    <w:rsid w:val="000A7B34"/>
    <w:rsid w:val="000C0748"/>
    <w:rsid w:val="000C2496"/>
    <w:rsid w:val="000C24A2"/>
    <w:rsid w:val="000C24B5"/>
    <w:rsid w:val="000C404F"/>
    <w:rsid w:val="000C4A25"/>
    <w:rsid w:val="000C60F5"/>
    <w:rsid w:val="000D1A34"/>
    <w:rsid w:val="000D2463"/>
    <w:rsid w:val="000D2BF2"/>
    <w:rsid w:val="000D7547"/>
    <w:rsid w:val="000E4015"/>
    <w:rsid w:val="000E4EEC"/>
    <w:rsid w:val="000E5AC5"/>
    <w:rsid w:val="000E73F6"/>
    <w:rsid w:val="000F05F1"/>
    <w:rsid w:val="000F3157"/>
    <w:rsid w:val="00105C2B"/>
    <w:rsid w:val="0011552E"/>
    <w:rsid w:val="0012484A"/>
    <w:rsid w:val="00125E8C"/>
    <w:rsid w:val="001273FE"/>
    <w:rsid w:val="001308FD"/>
    <w:rsid w:val="00141E9F"/>
    <w:rsid w:val="001423BE"/>
    <w:rsid w:val="001435B7"/>
    <w:rsid w:val="00147CE7"/>
    <w:rsid w:val="001531E9"/>
    <w:rsid w:val="0015670F"/>
    <w:rsid w:val="00156F14"/>
    <w:rsid w:val="00160D33"/>
    <w:rsid w:val="00161C2B"/>
    <w:rsid w:val="00163062"/>
    <w:rsid w:val="001654FE"/>
    <w:rsid w:val="0017004A"/>
    <w:rsid w:val="00174EEA"/>
    <w:rsid w:val="00183403"/>
    <w:rsid w:val="001850B3"/>
    <w:rsid w:val="00185D32"/>
    <w:rsid w:val="0019010F"/>
    <w:rsid w:val="00192570"/>
    <w:rsid w:val="00194EBC"/>
    <w:rsid w:val="00194F16"/>
    <w:rsid w:val="001A1902"/>
    <w:rsid w:val="001A3795"/>
    <w:rsid w:val="001A3FE8"/>
    <w:rsid w:val="001A7184"/>
    <w:rsid w:val="001A76DF"/>
    <w:rsid w:val="001B0083"/>
    <w:rsid w:val="001B0271"/>
    <w:rsid w:val="001B0B2E"/>
    <w:rsid w:val="001B0FFC"/>
    <w:rsid w:val="001B158D"/>
    <w:rsid w:val="001B2A91"/>
    <w:rsid w:val="001B3C96"/>
    <w:rsid w:val="001E0647"/>
    <w:rsid w:val="001E3EDD"/>
    <w:rsid w:val="001F4265"/>
    <w:rsid w:val="0020282C"/>
    <w:rsid w:val="00203AC1"/>
    <w:rsid w:val="0020722D"/>
    <w:rsid w:val="00207647"/>
    <w:rsid w:val="002109F7"/>
    <w:rsid w:val="002110E4"/>
    <w:rsid w:val="00214B0A"/>
    <w:rsid w:val="00214B13"/>
    <w:rsid w:val="0022036C"/>
    <w:rsid w:val="00231F33"/>
    <w:rsid w:val="002366E1"/>
    <w:rsid w:val="0024148C"/>
    <w:rsid w:val="00243037"/>
    <w:rsid w:val="0024524E"/>
    <w:rsid w:val="002461F9"/>
    <w:rsid w:val="00246502"/>
    <w:rsid w:val="00246CD9"/>
    <w:rsid w:val="00253841"/>
    <w:rsid w:val="0026087D"/>
    <w:rsid w:val="00264370"/>
    <w:rsid w:val="00266184"/>
    <w:rsid w:val="00267537"/>
    <w:rsid w:val="00267B3B"/>
    <w:rsid w:val="00274411"/>
    <w:rsid w:val="00274542"/>
    <w:rsid w:val="00277982"/>
    <w:rsid w:val="00290A90"/>
    <w:rsid w:val="0029680A"/>
    <w:rsid w:val="00296B01"/>
    <w:rsid w:val="002A1A99"/>
    <w:rsid w:val="002A5CD7"/>
    <w:rsid w:val="002A757B"/>
    <w:rsid w:val="002B24FD"/>
    <w:rsid w:val="002B2ECE"/>
    <w:rsid w:val="002C30D7"/>
    <w:rsid w:val="002C54EB"/>
    <w:rsid w:val="002C5BBF"/>
    <w:rsid w:val="002C6C65"/>
    <w:rsid w:val="002D4EAE"/>
    <w:rsid w:val="002D516B"/>
    <w:rsid w:val="002E0260"/>
    <w:rsid w:val="002E0654"/>
    <w:rsid w:val="002E4CB1"/>
    <w:rsid w:val="002E7146"/>
    <w:rsid w:val="002F0095"/>
    <w:rsid w:val="002F2236"/>
    <w:rsid w:val="00302583"/>
    <w:rsid w:val="00303F6A"/>
    <w:rsid w:val="0030415F"/>
    <w:rsid w:val="00304C89"/>
    <w:rsid w:val="00305D4D"/>
    <w:rsid w:val="003112B5"/>
    <w:rsid w:val="003128AA"/>
    <w:rsid w:val="00312AB2"/>
    <w:rsid w:val="00312D8E"/>
    <w:rsid w:val="0031399D"/>
    <w:rsid w:val="00315072"/>
    <w:rsid w:val="00315690"/>
    <w:rsid w:val="00320803"/>
    <w:rsid w:val="00322547"/>
    <w:rsid w:val="0032604B"/>
    <w:rsid w:val="0032654F"/>
    <w:rsid w:val="00327346"/>
    <w:rsid w:val="003311B1"/>
    <w:rsid w:val="00332237"/>
    <w:rsid w:val="003369A5"/>
    <w:rsid w:val="003422F5"/>
    <w:rsid w:val="00343F51"/>
    <w:rsid w:val="00352E97"/>
    <w:rsid w:val="00355522"/>
    <w:rsid w:val="003563A9"/>
    <w:rsid w:val="003563FE"/>
    <w:rsid w:val="00356589"/>
    <w:rsid w:val="0035746C"/>
    <w:rsid w:val="00370FE3"/>
    <w:rsid w:val="00371529"/>
    <w:rsid w:val="003715BB"/>
    <w:rsid w:val="00371B25"/>
    <w:rsid w:val="003725C6"/>
    <w:rsid w:val="00373D1A"/>
    <w:rsid w:val="00377897"/>
    <w:rsid w:val="003909C9"/>
    <w:rsid w:val="00390C4F"/>
    <w:rsid w:val="00390EDF"/>
    <w:rsid w:val="003925AF"/>
    <w:rsid w:val="003936F4"/>
    <w:rsid w:val="00396E74"/>
    <w:rsid w:val="003A0A40"/>
    <w:rsid w:val="003A26DB"/>
    <w:rsid w:val="003A2E49"/>
    <w:rsid w:val="003A3173"/>
    <w:rsid w:val="003A64CC"/>
    <w:rsid w:val="003A7ECD"/>
    <w:rsid w:val="003B5712"/>
    <w:rsid w:val="003C11BE"/>
    <w:rsid w:val="003C171E"/>
    <w:rsid w:val="003C6D95"/>
    <w:rsid w:val="003D0740"/>
    <w:rsid w:val="003D17A9"/>
    <w:rsid w:val="003E4249"/>
    <w:rsid w:val="003E615E"/>
    <w:rsid w:val="003E6351"/>
    <w:rsid w:val="003F33D1"/>
    <w:rsid w:val="003F3BCD"/>
    <w:rsid w:val="003F5602"/>
    <w:rsid w:val="003F6440"/>
    <w:rsid w:val="0040076A"/>
    <w:rsid w:val="00410429"/>
    <w:rsid w:val="004131D7"/>
    <w:rsid w:val="00415E48"/>
    <w:rsid w:val="00416832"/>
    <w:rsid w:val="00420132"/>
    <w:rsid w:val="00421BF3"/>
    <w:rsid w:val="00422671"/>
    <w:rsid w:val="00423988"/>
    <w:rsid w:val="00425AA7"/>
    <w:rsid w:val="00426FFB"/>
    <w:rsid w:val="004270E9"/>
    <w:rsid w:val="00427D58"/>
    <w:rsid w:val="00430A0D"/>
    <w:rsid w:val="00430B8E"/>
    <w:rsid w:val="0043155E"/>
    <w:rsid w:val="00443840"/>
    <w:rsid w:val="00446658"/>
    <w:rsid w:val="00446B95"/>
    <w:rsid w:val="0045480F"/>
    <w:rsid w:val="00455F84"/>
    <w:rsid w:val="0045690B"/>
    <w:rsid w:val="00456C4C"/>
    <w:rsid w:val="00465BBC"/>
    <w:rsid w:val="00467B03"/>
    <w:rsid w:val="00471DE5"/>
    <w:rsid w:val="00471E04"/>
    <w:rsid w:val="004726B5"/>
    <w:rsid w:val="00472E2D"/>
    <w:rsid w:val="004737EC"/>
    <w:rsid w:val="00475E66"/>
    <w:rsid w:val="004854C0"/>
    <w:rsid w:val="0048780E"/>
    <w:rsid w:val="00494498"/>
    <w:rsid w:val="004A00AA"/>
    <w:rsid w:val="004A0103"/>
    <w:rsid w:val="004A075F"/>
    <w:rsid w:val="004A1819"/>
    <w:rsid w:val="004A420E"/>
    <w:rsid w:val="004B1B00"/>
    <w:rsid w:val="004B1C11"/>
    <w:rsid w:val="004B441E"/>
    <w:rsid w:val="004B6F77"/>
    <w:rsid w:val="004C064E"/>
    <w:rsid w:val="004D0E50"/>
    <w:rsid w:val="004D5BFA"/>
    <w:rsid w:val="004D6651"/>
    <w:rsid w:val="004D7774"/>
    <w:rsid w:val="004D7936"/>
    <w:rsid w:val="004E356B"/>
    <w:rsid w:val="004F1995"/>
    <w:rsid w:val="00500E7F"/>
    <w:rsid w:val="005028DA"/>
    <w:rsid w:val="00503D3F"/>
    <w:rsid w:val="00506662"/>
    <w:rsid w:val="00507DC0"/>
    <w:rsid w:val="00507DD3"/>
    <w:rsid w:val="00511C0C"/>
    <w:rsid w:val="00513B2D"/>
    <w:rsid w:val="0051457A"/>
    <w:rsid w:val="0051655E"/>
    <w:rsid w:val="00520D20"/>
    <w:rsid w:val="00524810"/>
    <w:rsid w:val="00534ED7"/>
    <w:rsid w:val="00540CEE"/>
    <w:rsid w:val="005435F4"/>
    <w:rsid w:val="00543ED6"/>
    <w:rsid w:val="00545610"/>
    <w:rsid w:val="00546FCD"/>
    <w:rsid w:val="005553E5"/>
    <w:rsid w:val="00560410"/>
    <w:rsid w:val="00560E67"/>
    <w:rsid w:val="0056662E"/>
    <w:rsid w:val="00566771"/>
    <w:rsid w:val="00567068"/>
    <w:rsid w:val="00575807"/>
    <w:rsid w:val="005769A5"/>
    <w:rsid w:val="00576D1E"/>
    <w:rsid w:val="00576D39"/>
    <w:rsid w:val="00580986"/>
    <w:rsid w:val="0058131F"/>
    <w:rsid w:val="00587C22"/>
    <w:rsid w:val="00592104"/>
    <w:rsid w:val="005960A9"/>
    <w:rsid w:val="005B1D64"/>
    <w:rsid w:val="005B322B"/>
    <w:rsid w:val="005B6911"/>
    <w:rsid w:val="005C743B"/>
    <w:rsid w:val="005D06BF"/>
    <w:rsid w:val="005D30C5"/>
    <w:rsid w:val="005D537F"/>
    <w:rsid w:val="005D57E2"/>
    <w:rsid w:val="005E169B"/>
    <w:rsid w:val="005E43C3"/>
    <w:rsid w:val="005E4949"/>
    <w:rsid w:val="00604DF7"/>
    <w:rsid w:val="00604E93"/>
    <w:rsid w:val="00612DF4"/>
    <w:rsid w:val="00615A11"/>
    <w:rsid w:val="00621591"/>
    <w:rsid w:val="00622654"/>
    <w:rsid w:val="00622D7C"/>
    <w:rsid w:val="00624664"/>
    <w:rsid w:val="006334F8"/>
    <w:rsid w:val="00637215"/>
    <w:rsid w:val="00643764"/>
    <w:rsid w:val="00644439"/>
    <w:rsid w:val="00652261"/>
    <w:rsid w:val="00654A81"/>
    <w:rsid w:val="006602A5"/>
    <w:rsid w:val="006638F1"/>
    <w:rsid w:val="00667C06"/>
    <w:rsid w:val="00671B12"/>
    <w:rsid w:val="00673106"/>
    <w:rsid w:val="00673D67"/>
    <w:rsid w:val="00674877"/>
    <w:rsid w:val="00674D16"/>
    <w:rsid w:val="00681A31"/>
    <w:rsid w:val="006845BB"/>
    <w:rsid w:val="00690379"/>
    <w:rsid w:val="00693645"/>
    <w:rsid w:val="00697183"/>
    <w:rsid w:val="006A1027"/>
    <w:rsid w:val="006A303F"/>
    <w:rsid w:val="006A3825"/>
    <w:rsid w:val="006A4A46"/>
    <w:rsid w:val="006A6E4A"/>
    <w:rsid w:val="006A7707"/>
    <w:rsid w:val="006A7768"/>
    <w:rsid w:val="006B7270"/>
    <w:rsid w:val="006B77FC"/>
    <w:rsid w:val="006C1119"/>
    <w:rsid w:val="006C700A"/>
    <w:rsid w:val="006D240D"/>
    <w:rsid w:val="006D300D"/>
    <w:rsid w:val="006D4191"/>
    <w:rsid w:val="006D7096"/>
    <w:rsid w:val="006E2DCD"/>
    <w:rsid w:val="006E502C"/>
    <w:rsid w:val="006F34DB"/>
    <w:rsid w:val="006F4415"/>
    <w:rsid w:val="006F5BDE"/>
    <w:rsid w:val="006F6452"/>
    <w:rsid w:val="006F6C13"/>
    <w:rsid w:val="00701D09"/>
    <w:rsid w:val="007028FD"/>
    <w:rsid w:val="007053F9"/>
    <w:rsid w:val="00706E92"/>
    <w:rsid w:val="00707A3F"/>
    <w:rsid w:val="00711643"/>
    <w:rsid w:val="00712028"/>
    <w:rsid w:val="00714A3F"/>
    <w:rsid w:val="00717911"/>
    <w:rsid w:val="007275E7"/>
    <w:rsid w:val="007317A5"/>
    <w:rsid w:val="00733126"/>
    <w:rsid w:val="00733C10"/>
    <w:rsid w:val="00742DAE"/>
    <w:rsid w:val="00744E7B"/>
    <w:rsid w:val="0074572F"/>
    <w:rsid w:val="00745B0B"/>
    <w:rsid w:val="007461FD"/>
    <w:rsid w:val="00753743"/>
    <w:rsid w:val="00753C8D"/>
    <w:rsid w:val="00755176"/>
    <w:rsid w:val="00757D5E"/>
    <w:rsid w:val="0076065E"/>
    <w:rsid w:val="0076400B"/>
    <w:rsid w:val="00765312"/>
    <w:rsid w:val="00767713"/>
    <w:rsid w:val="007724C3"/>
    <w:rsid w:val="00772839"/>
    <w:rsid w:val="007753AC"/>
    <w:rsid w:val="0078312A"/>
    <w:rsid w:val="00783A3C"/>
    <w:rsid w:val="00784C94"/>
    <w:rsid w:val="00791CDE"/>
    <w:rsid w:val="007923D4"/>
    <w:rsid w:val="00792A9A"/>
    <w:rsid w:val="00793CA6"/>
    <w:rsid w:val="007940A0"/>
    <w:rsid w:val="00795779"/>
    <w:rsid w:val="00795EB0"/>
    <w:rsid w:val="007975B5"/>
    <w:rsid w:val="00797E2C"/>
    <w:rsid w:val="00797FB7"/>
    <w:rsid w:val="007A0746"/>
    <w:rsid w:val="007A166E"/>
    <w:rsid w:val="007A2614"/>
    <w:rsid w:val="007A46B5"/>
    <w:rsid w:val="007A5F6B"/>
    <w:rsid w:val="007B5F5E"/>
    <w:rsid w:val="007B640A"/>
    <w:rsid w:val="007B6E21"/>
    <w:rsid w:val="007C108A"/>
    <w:rsid w:val="007C12F1"/>
    <w:rsid w:val="007C344C"/>
    <w:rsid w:val="007C6849"/>
    <w:rsid w:val="007D4819"/>
    <w:rsid w:val="007D4853"/>
    <w:rsid w:val="007D5EC2"/>
    <w:rsid w:val="007E6EAE"/>
    <w:rsid w:val="007F214D"/>
    <w:rsid w:val="007F32E5"/>
    <w:rsid w:val="007F5299"/>
    <w:rsid w:val="007F704E"/>
    <w:rsid w:val="00806502"/>
    <w:rsid w:val="00807813"/>
    <w:rsid w:val="00817E3C"/>
    <w:rsid w:val="008215E1"/>
    <w:rsid w:val="008227DD"/>
    <w:rsid w:val="00822BFC"/>
    <w:rsid w:val="0082396A"/>
    <w:rsid w:val="008244FE"/>
    <w:rsid w:val="00831632"/>
    <w:rsid w:val="008357A8"/>
    <w:rsid w:val="008361F1"/>
    <w:rsid w:val="008372DA"/>
    <w:rsid w:val="00837C14"/>
    <w:rsid w:val="00840D62"/>
    <w:rsid w:val="00844A2A"/>
    <w:rsid w:val="00856A08"/>
    <w:rsid w:val="0085797E"/>
    <w:rsid w:val="008658F9"/>
    <w:rsid w:val="00872EB2"/>
    <w:rsid w:val="008736BE"/>
    <w:rsid w:val="008743ED"/>
    <w:rsid w:val="00877497"/>
    <w:rsid w:val="00877D73"/>
    <w:rsid w:val="00881719"/>
    <w:rsid w:val="00882097"/>
    <w:rsid w:val="008868E4"/>
    <w:rsid w:val="008901D7"/>
    <w:rsid w:val="00894DB0"/>
    <w:rsid w:val="00896060"/>
    <w:rsid w:val="008A211B"/>
    <w:rsid w:val="008A6805"/>
    <w:rsid w:val="008A6828"/>
    <w:rsid w:val="008B2F99"/>
    <w:rsid w:val="008B2FED"/>
    <w:rsid w:val="008B3989"/>
    <w:rsid w:val="008B442E"/>
    <w:rsid w:val="008B7C42"/>
    <w:rsid w:val="008C2CB1"/>
    <w:rsid w:val="008C364C"/>
    <w:rsid w:val="008C3A33"/>
    <w:rsid w:val="008C6037"/>
    <w:rsid w:val="008D0302"/>
    <w:rsid w:val="008D12E2"/>
    <w:rsid w:val="008D1901"/>
    <w:rsid w:val="008D4D5C"/>
    <w:rsid w:val="008D6AFC"/>
    <w:rsid w:val="008E495C"/>
    <w:rsid w:val="008F1347"/>
    <w:rsid w:val="008F18DF"/>
    <w:rsid w:val="008F561D"/>
    <w:rsid w:val="008F6115"/>
    <w:rsid w:val="0090245B"/>
    <w:rsid w:val="00902F88"/>
    <w:rsid w:val="00903699"/>
    <w:rsid w:val="00904091"/>
    <w:rsid w:val="00904727"/>
    <w:rsid w:val="00904BD9"/>
    <w:rsid w:val="00906940"/>
    <w:rsid w:val="00906E4E"/>
    <w:rsid w:val="0090757C"/>
    <w:rsid w:val="00910CB3"/>
    <w:rsid w:val="009147B9"/>
    <w:rsid w:val="00914D24"/>
    <w:rsid w:val="0091653A"/>
    <w:rsid w:val="009174CC"/>
    <w:rsid w:val="00920640"/>
    <w:rsid w:val="009206A4"/>
    <w:rsid w:val="00921AC8"/>
    <w:rsid w:val="00921EDD"/>
    <w:rsid w:val="00922B88"/>
    <w:rsid w:val="00923663"/>
    <w:rsid w:val="00926745"/>
    <w:rsid w:val="00927BD4"/>
    <w:rsid w:val="00931127"/>
    <w:rsid w:val="0093399D"/>
    <w:rsid w:val="00947C14"/>
    <w:rsid w:val="0095284C"/>
    <w:rsid w:val="0095718D"/>
    <w:rsid w:val="0096092E"/>
    <w:rsid w:val="0096730C"/>
    <w:rsid w:val="0096795B"/>
    <w:rsid w:val="0097220A"/>
    <w:rsid w:val="009740FE"/>
    <w:rsid w:val="00975535"/>
    <w:rsid w:val="00981CD5"/>
    <w:rsid w:val="00981F31"/>
    <w:rsid w:val="00992DA3"/>
    <w:rsid w:val="009974CF"/>
    <w:rsid w:val="009A039F"/>
    <w:rsid w:val="009A05BC"/>
    <w:rsid w:val="009A1213"/>
    <w:rsid w:val="009A24C2"/>
    <w:rsid w:val="009A28A7"/>
    <w:rsid w:val="009A35A5"/>
    <w:rsid w:val="009A6D0C"/>
    <w:rsid w:val="009A7C74"/>
    <w:rsid w:val="009B3514"/>
    <w:rsid w:val="009B468A"/>
    <w:rsid w:val="009B4811"/>
    <w:rsid w:val="009C2356"/>
    <w:rsid w:val="009D0BA0"/>
    <w:rsid w:val="009D6B58"/>
    <w:rsid w:val="009E0071"/>
    <w:rsid w:val="009E1CB1"/>
    <w:rsid w:val="009E5D71"/>
    <w:rsid w:val="009E72EB"/>
    <w:rsid w:val="009F0931"/>
    <w:rsid w:val="009F3671"/>
    <w:rsid w:val="009F4FAB"/>
    <w:rsid w:val="009F7560"/>
    <w:rsid w:val="009F77EA"/>
    <w:rsid w:val="00A01307"/>
    <w:rsid w:val="00A019BE"/>
    <w:rsid w:val="00A04F2D"/>
    <w:rsid w:val="00A12526"/>
    <w:rsid w:val="00A142FD"/>
    <w:rsid w:val="00A1788B"/>
    <w:rsid w:val="00A220AE"/>
    <w:rsid w:val="00A25454"/>
    <w:rsid w:val="00A27BCA"/>
    <w:rsid w:val="00A312F3"/>
    <w:rsid w:val="00A34EE5"/>
    <w:rsid w:val="00A35ED4"/>
    <w:rsid w:val="00A3746E"/>
    <w:rsid w:val="00A43252"/>
    <w:rsid w:val="00A43497"/>
    <w:rsid w:val="00A51F0C"/>
    <w:rsid w:val="00A523C8"/>
    <w:rsid w:val="00A535C3"/>
    <w:rsid w:val="00A567FC"/>
    <w:rsid w:val="00A64457"/>
    <w:rsid w:val="00A65375"/>
    <w:rsid w:val="00A65914"/>
    <w:rsid w:val="00A661DC"/>
    <w:rsid w:val="00A71694"/>
    <w:rsid w:val="00A71C5C"/>
    <w:rsid w:val="00A75F48"/>
    <w:rsid w:val="00A7782C"/>
    <w:rsid w:val="00A80F6E"/>
    <w:rsid w:val="00A80F96"/>
    <w:rsid w:val="00A854B1"/>
    <w:rsid w:val="00A85777"/>
    <w:rsid w:val="00A9362B"/>
    <w:rsid w:val="00A95F17"/>
    <w:rsid w:val="00A965E3"/>
    <w:rsid w:val="00AA380F"/>
    <w:rsid w:val="00AA52B6"/>
    <w:rsid w:val="00AA5F46"/>
    <w:rsid w:val="00AB3CB1"/>
    <w:rsid w:val="00AC5946"/>
    <w:rsid w:val="00AC7D12"/>
    <w:rsid w:val="00AD3BAD"/>
    <w:rsid w:val="00AD5109"/>
    <w:rsid w:val="00AE34B2"/>
    <w:rsid w:val="00AF06A7"/>
    <w:rsid w:val="00AF4BF5"/>
    <w:rsid w:val="00B0377D"/>
    <w:rsid w:val="00B128D2"/>
    <w:rsid w:val="00B1339B"/>
    <w:rsid w:val="00B15117"/>
    <w:rsid w:val="00B22148"/>
    <w:rsid w:val="00B25D5F"/>
    <w:rsid w:val="00B30808"/>
    <w:rsid w:val="00B33863"/>
    <w:rsid w:val="00B34100"/>
    <w:rsid w:val="00B34A8E"/>
    <w:rsid w:val="00B359D7"/>
    <w:rsid w:val="00B40BAC"/>
    <w:rsid w:val="00B4568E"/>
    <w:rsid w:val="00B50DEF"/>
    <w:rsid w:val="00B51279"/>
    <w:rsid w:val="00B517BF"/>
    <w:rsid w:val="00B52050"/>
    <w:rsid w:val="00B52E49"/>
    <w:rsid w:val="00B55097"/>
    <w:rsid w:val="00B57C42"/>
    <w:rsid w:val="00B63C3A"/>
    <w:rsid w:val="00B63C44"/>
    <w:rsid w:val="00B64188"/>
    <w:rsid w:val="00B71F12"/>
    <w:rsid w:val="00B74BED"/>
    <w:rsid w:val="00B754C6"/>
    <w:rsid w:val="00B76397"/>
    <w:rsid w:val="00B77222"/>
    <w:rsid w:val="00B81DDD"/>
    <w:rsid w:val="00B82C19"/>
    <w:rsid w:val="00B855AC"/>
    <w:rsid w:val="00B85729"/>
    <w:rsid w:val="00B85A15"/>
    <w:rsid w:val="00B8725F"/>
    <w:rsid w:val="00B87F90"/>
    <w:rsid w:val="00B9299B"/>
    <w:rsid w:val="00B9361F"/>
    <w:rsid w:val="00B93EA6"/>
    <w:rsid w:val="00B94518"/>
    <w:rsid w:val="00B9552F"/>
    <w:rsid w:val="00B96832"/>
    <w:rsid w:val="00BA285F"/>
    <w:rsid w:val="00BA2F64"/>
    <w:rsid w:val="00BA448C"/>
    <w:rsid w:val="00BB3E1A"/>
    <w:rsid w:val="00BB3EED"/>
    <w:rsid w:val="00BB40C1"/>
    <w:rsid w:val="00BB4353"/>
    <w:rsid w:val="00BC0BB8"/>
    <w:rsid w:val="00BD4B9C"/>
    <w:rsid w:val="00BD51B4"/>
    <w:rsid w:val="00BD6117"/>
    <w:rsid w:val="00BE0D56"/>
    <w:rsid w:val="00BE662B"/>
    <w:rsid w:val="00BF0AE7"/>
    <w:rsid w:val="00BF61CF"/>
    <w:rsid w:val="00BF67E5"/>
    <w:rsid w:val="00BF6EDB"/>
    <w:rsid w:val="00BF73F5"/>
    <w:rsid w:val="00C00F42"/>
    <w:rsid w:val="00C11B26"/>
    <w:rsid w:val="00C13CDE"/>
    <w:rsid w:val="00C14085"/>
    <w:rsid w:val="00C15226"/>
    <w:rsid w:val="00C170C4"/>
    <w:rsid w:val="00C17336"/>
    <w:rsid w:val="00C22AF3"/>
    <w:rsid w:val="00C24642"/>
    <w:rsid w:val="00C30435"/>
    <w:rsid w:val="00C34CCA"/>
    <w:rsid w:val="00C36A25"/>
    <w:rsid w:val="00C37E44"/>
    <w:rsid w:val="00C4196D"/>
    <w:rsid w:val="00C41D91"/>
    <w:rsid w:val="00C44ED5"/>
    <w:rsid w:val="00C451AA"/>
    <w:rsid w:val="00C45E24"/>
    <w:rsid w:val="00C5342A"/>
    <w:rsid w:val="00C57285"/>
    <w:rsid w:val="00C616BB"/>
    <w:rsid w:val="00C62AB2"/>
    <w:rsid w:val="00C651F8"/>
    <w:rsid w:val="00C70F1C"/>
    <w:rsid w:val="00C71FDB"/>
    <w:rsid w:val="00C7326B"/>
    <w:rsid w:val="00C7416B"/>
    <w:rsid w:val="00C74CE8"/>
    <w:rsid w:val="00C775FC"/>
    <w:rsid w:val="00C82FAC"/>
    <w:rsid w:val="00C83139"/>
    <w:rsid w:val="00C842EF"/>
    <w:rsid w:val="00C8567B"/>
    <w:rsid w:val="00C85FE9"/>
    <w:rsid w:val="00C908CC"/>
    <w:rsid w:val="00C91769"/>
    <w:rsid w:val="00C943A2"/>
    <w:rsid w:val="00CA0462"/>
    <w:rsid w:val="00CA0AB9"/>
    <w:rsid w:val="00CA5144"/>
    <w:rsid w:val="00CB7DAE"/>
    <w:rsid w:val="00CC07FC"/>
    <w:rsid w:val="00CD1397"/>
    <w:rsid w:val="00CD781B"/>
    <w:rsid w:val="00CE0B73"/>
    <w:rsid w:val="00CE29F8"/>
    <w:rsid w:val="00CE3C9E"/>
    <w:rsid w:val="00CF1F05"/>
    <w:rsid w:val="00CF5455"/>
    <w:rsid w:val="00CF56AE"/>
    <w:rsid w:val="00CF5EE5"/>
    <w:rsid w:val="00CF5F9D"/>
    <w:rsid w:val="00CF6069"/>
    <w:rsid w:val="00CF74FE"/>
    <w:rsid w:val="00D01011"/>
    <w:rsid w:val="00D03B88"/>
    <w:rsid w:val="00D07F46"/>
    <w:rsid w:val="00D10F03"/>
    <w:rsid w:val="00D11B94"/>
    <w:rsid w:val="00D12229"/>
    <w:rsid w:val="00D20F0C"/>
    <w:rsid w:val="00D24AC4"/>
    <w:rsid w:val="00D310AD"/>
    <w:rsid w:val="00D32FEC"/>
    <w:rsid w:val="00D34AC9"/>
    <w:rsid w:val="00D410C4"/>
    <w:rsid w:val="00D43E59"/>
    <w:rsid w:val="00D47C55"/>
    <w:rsid w:val="00D47E90"/>
    <w:rsid w:val="00D51EF2"/>
    <w:rsid w:val="00D5395C"/>
    <w:rsid w:val="00D54E39"/>
    <w:rsid w:val="00D6282D"/>
    <w:rsid w:val="00D629A7"/>
    <w:rsid w:val="00D645AC"/>
    <w:rsid w:val="00D664B0"/>
    <w:rsid w:val="00D76659"/>
    <w:rsid w:val="00D80B55"/>
    <w:rsid w:val="00D81D54"/>
    <w:rsid w:val="00D902F1"/>
    <w:rsid w:val="00D90BFB"/>
    <w:rsid w:val="00D91B15"/>
    <w:rsid w:val="00D9364E"/>
    <w:rsid w:val="00D96599"/>
    <w:rsid w:val="00DA1B4E"/>
    <w:rsid w:val="00DA24DB"/>
    <w:rsid w:val="00DA480C"/>
    <w:rsid w:val="00DA6F0C"/>
    <w:rsid w:val="00DA70DC"/>
    <w:rsid w:val="00DB6E4B"/>
    <w:rsid w:val="00DC1D84"/>
    <w:rsid w:val="00DC2191"/>
    <w:rsid w:val="00DC40EA"/>
    <w:rsid w:val="00DC68FA"/>
    <w:rsid w:val="00DD24EF"/>
    <w:rsid w:val="00DE321D"/>
    <w:rsid w:val="00DE620A"/>
    <w:rsid w:val="00DF2CE1"/>
    <w:rsid w:val="00DF44A7"/>
    <w:rsid w:val="00DF7FB9"/>
    <w:rsid w:val="00E00152"/>
    <w:rsid w:val="00E0548F"/>
    <w:rsid w:val="00E057FC"/>
    <w:rsid w:val="00E07507"/>
    <w:rsid w:val="00E07868"/>
    <w:rsid w:val="00E210B6"/>
    <w:rsid w:val="00E255DD"/>
    <w:rsid w:val="00E30320"/>
    <w:rsid w:val="00E30E0D"/>
    <w:rsid w:val="00E32707"/>
    <w:rsid w:val="00E364E1"/>
    <w:rsid w:val="00E36892"/>
    <w:rsid w:val="00E40686"/>
    <w:rsid w:val="00E40C3C"/>
    <w:rsid w:val="00E43984"/>
    <w:rsid w:val="00E440F1"/>
    <w:rsid w:val="00E44CCD"/>
    <w:rsid w:val="00E45278"/>
    <w:rsid w:val="00E45DA2"/>
    <w:rsid w:val="00E45E8A"/>
    <w:rsid w:val="00E4618C"/>
    <w:rsid w:val="00E469A5"/>
    <w:rsid w:val="00E5398A"/>
    <w:rsid w:val="00E60D5A"/>
    <w:rsid w:val="00E75263"/>
    <w:rsid w:val="00E800A8"/>
    <w:rsid w:val="00E809F7"/>
    <w:rsid w:val="00E810DF"/>
    <w:rsid w:val="00E81A92"/>
    <w:rsid w:val="00E823A7"/>
    <w:rsid w:val="00E85E83"/>
    <w:rsid w:val="00E8725B"/>
    <w:rsid w:val="00E91903"/>
    <w:rsid w:val="00E93CA4"/>
    <w:rsid w:val="00E97447"/>
    <w:rsid w:val="00E97767"/>
    <w:rsid w:val="00E97FF7"/>
    <w:rsid w:val="00EA32E0"/>
    <w:rsid w:val="00EA4409"/>
    <w:rsid w:val="00EA4A3E"/>
    <w:rsid w:val="00EA5278"/>
    <w:rsid w:val="00EB036A"/>
    <w:rsid w:val="00EB30B7"/>
    <w:rsid w:val="00EB3DD8"/>
    <w:rsid w:val="00EC2242"/>
    <w:rsid w:val="00EC3F4C"/>
    <w:rsid w:val="00EC6766"/>
    <w:rsid w:val="00ED136D"/>
    <w:rsid w:val="00ED2615"/>
    <w:rsid w:val="00ED312F"/>
    <w:rsid w:val="00EE5997"/>
    <w:rsid w:val="00EE706D"/>
    <w:rsid w:val="00EF0390"/>
    <w:rsid w:val="00EF1DB4"/>
    <w:rsid w:val="00EF2395"/>
    <w:rsid w:val="00F01093"/>
    <w:rsid w:val="00F067A3"/>
    <w:rsid w:val="00F1044B"/>
    <w:rsid w:val="00F11413"/>
    <w:rsid w:val="00F13187"/>
    <w:rsid w:val="00F17CA3"/>
    <w:rsid w:val="00F17F42"/>
    <w:rsid w:val="00F230DD"/>
    <w:rsid w:val="00F24516"/>
    <w:rsid w:val="00F24F19"/>
    <w:rsid w:val="00F26008"/>
    <w:rsid w:val="00F3052C"/>
    <w:rsid w:val="00F356C7"/>
    <w:rsid w:val="00F356F8"/>
    <w:rsid w:val="00F43814"/>
    <w:rsid w:val="00F450D5"/>
    <w:rsid w:val="00F47FF6"/>
    <w:rsid w:val="00F54FF3"/>
    <w:rsid w:val="00F623E8"/>
    <w:rsid w:val="00F71507"/>
    <w:rsid w:val="00F71C52"/>
    <w:rsid w:val="00F76535"/>
    <w:rsid w:val="00F8157E"/>
    <w:rsid w:val="00F85F13"/>
    <w:rsid w:val="00F863A8"/>
    <w:rsid w:val="00F86DEA"/>
    <w:rsid w:val="00F90925"/>
    <w:rsid w:val="00F91F2B"/>
    <w:rsid w:val="00F95EEE"/>
    <w:rsid w:val="00F96B60"/>
    <w:rsid w:val="00F97100"/>
    <w:rsid w:val="00FA21F8"/>
    <w:rsid w:val="00FA5C7C"/>
    <w:rsid w:val="00FB06C2"/>
    <w:rsid w:val="00FB20DC"/>
    <w:rsid w:val="00FB4A2B"/>
    <w:rsid w:val="00FB5301"/>
    <w:rsid w:val="00FC12DB"/>
    <w:rsid w:val="00FC39FA"/>
    <w:rsid w:val="00FC6197"/>
    <w:rsid w:val="00FD0E56"/>
    <w:rsid w:val="00FD7D4E"/>
    <w:rsid w:val="00FE566F"/>
    <w:rsid w:val="00FE6C0A"/>
    <w:rsid w:val="00FE718A"/>
    <w:rsid w:val="00FF2157"/>
    <w:rsid w:val="00FF31D2"/>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6035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HCWGliederungaxx">
    <w:name w:val="FHCW_Gliederung_a_x_x"/>
    <w:basedOn w:val="Standard"/>
    <w:rsid w:val="009A039F"/>
    <w:pPr>
      <w:tabs>
        <w:tab w:val="num" w:pos="227"/>
      </w:tabs>
      <w:spacing w:line="260" w:lineRule="atLeast"/>
      <w:ind w:left="227" w:hanging="227"/>
    </w:pPr>
    <w:rPr>
      <w:lang w:val="de-AT"/>
    </w:rPr>
  </w:style>
  <w:style w:type="paragraph" w:customStyle="1" w:styleId="FHCWEbene1">
    <w:name w:val="FHCW_Ebene1"/>
    <w:next w:val="Standard"/>
    <w:rsid w:val="009A039F"/>
    <w:pPr>
      <w:numPr>
        <w:numId w:val="22"/>
      </w:numPr>
      <w:spacing w:line="260" w:lineRule="atLeast"/>
      <w:contextualSpacing/>
      <w:outlineLvl w:val="0"/>
    </w:pPr>
    <w:rPr>
      <w:rFonts w:ascii="Verdana" w:hAnsi="Verdana"/>
      <w:b/>
      <w:sz w:val="18"/>
      <w:szCs w:val="26"/>
      <w:lang w:val="de-DE" w:eastAsia="de-DE"/>
    </w:rPr>
  </w:style>
  <w:style w:type="paragraph" w:customStyle="1" w:styleId="FHCWEbene2">
    <w:name w:val="FHCW_Ebene2"/>
    <w:next w:val="Standard"/>
    <w:rsid w:val="009A039F"/>
    <w:pPr>
      <w:numPr>
        <w:ilvl w:val="1"/>
        <w:numId w:val="22"/>
      </w:numPr>
      <w:tabs>
        <w:tab w:val="left" w:pos="567"/>
      </w:tabs>
      <w:spacing w:after="80" w:line="300" w:lineRule="exact"/>
      <w:contextualSpacing/>
      <w:outlineLvl w:val="1"/>
    </w:pPr>
    <w:rPr>
      <w:rFonts w:ascii="Verdana" w:hAnsi="Verdana"/>
      <w:b/>
      <w:sz w:val="22"/>
      <w:lang w:eastAsia="de-DE"/>
    </w:rPr>
  </w:style>
  <w:style w:type="paragraph" w:customStyle="1" w:styleId="FormatvorlageFHCWEbene2Unterstrichen">
    <w:name w:val="Formatvorlage FHCW_Ebene2 + Unterstrichen"/>
    <w:basedOn w:val="FHCWEbene2"/>
    <w:rsid w:val="009A039F"/>
    <w:pPr>
      <w:spacing w:after="0" w:line="260" w:lineRule="atLeast"/>
    </w:pPr>
    <w:rPr>
      <w:b w:val="0"/>
      <w:bCs/>
      <w:sz w:val="18"/>
      <w:u w:val="single"/>
    </w:rPr>
  </w:style>
  <w:style w:type="numbering" w:customStyle="1" w:styleId="FormatvorlageNummerierteListe2">
    <w:name w:val="Formatvorlage Nummerierte Liste2"/>
    <w:basedOn w:val="KeineListe"/>
    <w:rsid w:val="009A039F"/>
    <w:pPr>
      <w:numPr>
        <w:numId w:val="23"/>
      </w:numPr>
    </w:pPr>
  </w:style>
  <w:style w:type="character" w:styleId="BesuchterHyperlink">
    <w:name w:val="FollowedHyperlink"/>
    <w:basedOn w:val="Absatz-Standardschriftart"/>
    <w:rsid w:val="00C85FE9"/>
    <w:rPr>
      <w:color w:val="800080" w:themeColor="followedHyperlink"/>
      <w:u w:val="single"/>
    </w:rPr>
  </w:style>
  <w:style w:type="paragraph" w:customStyle="1" w:styleId="Default">
    <w:name w:val="Default"/>
    <w:rsid w:val="00274411"/>
    <w:pPr>
      <w:autoSpaceDE w:val="0"/>
      <w:autoSpaceDN w:val="0"/>
      <w:adjustRightInd w:val="0"/>
    </w:pPr>
    <w:rPr>
      <w:rFonts w:ascii="Verdana" w:hAnsi="Verdana" w:cs="Verdana"/>
      <w:color w:val="000000"/>
      <w:sz w:val="24"/>
      <w:szCs w:val="24"/>
    </w:rPr>
  </w:style>
  <w:style w:type="paragraph" w:customStyle="1" w:styleId="Standa1">
    <w:name w:val="Standa1"/>
    <w:uiPriority w:val="99"/>
    <w:rsid w:val="005E169B"/>
    <w:rPr>
      <w:rFonts w:ascii="Times New Roman" w:eastAsia="Calibri" w:hAnsi="Times New Roman"/>
      <w:sz w:val="24"/>
      <w:szCs w:val="24"/>
      <w:lang w:val="de-DE" w:eastAsia="de-DE"/>
    </w:rPr>
  </w:style>
  <w:style w:type="paragraph" w:customStyle="1" w:styleId="Ausbildung">
    <w:name w:val="Ausbildung"/>
    <w:basedOn w:val="Kopfzeile"/>
    <w:next w:val="Aufzhlung2"/>
    <w:rsid w:val="000E4015"/>
    <w:pPr>
      <w:tabs>
        <w:tab w:val="clear" w:pos="4536"/>
        <w:tab w:val="clear" w:pos="9072"/>
        <w:tab w:val="num" w:pos="720"/>
      </w:tabs>
      <w:spacing w:after="60" w:line="220" w:lineRule="atLeast"/>
      <w:ind w:left="238" w:hanging="238"/>
    </w:pPr>
    <w:rPr>
      <w:rFonts w:ascii="Times New Roman" w:eastAsia="Times New Roman" w:hAnsi="Times New Roman"/>
      <w:sz w:val="20"/>
    </w:rPr>
  </w:style>
  <w:style w:type="paragraph" w:styleId="Textkrper">
    <w:name w:val="Body Text"/>
    <w:basedOn w:val="Standard"/>
    <w:link w:val="TextkrperZchn"/>
    <w:rsid w:val="000E4015"/>
    <w:pPr>
      <w:spacing w:after="120"/>
    </w:pPr>
  </w:style>
  <w:style w:type="character" w:customStyle="1" w:styleId="TextkrperZchn">
    <w:name w:val="Textkörper Zchn"/>
    <w:basedOn w:val="Absatz-Standardschriftart"/>
    <w:link w:val="Textkrper"/>
    <w:rsid w:val="000E4015"/>
    <w:rPr>
      <w:rFonts w:ascii="Verdana" w:hAnsi="Verdana"/>
      <w:sz w:val="18"/>
      <w:lang w:val="de-DE" w:eastAsia="de-DE"/>
    </w:rPr>
  </w:style>
  <w:style w:type="paragraph" w:customStyle="1" w:styleId="FHCWText">
    <w:name w:val="FHCW_Text"/>
    <w:link w:val="FHCWTextZchn"/>
    <w:qFormat/>
    <w:rsid w:val="009E0071"/>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9E0071"/>
    <w:rPr>
      <w:rFonts w:ascii="Verdana" w:hAnsi="Verdana"/>
      <w:sz w:val="18"/>
      <w:lang w:eastAsia="de-DE"/>
    </w:rPr>
  </w:style>
  <w:style w:type="paragraph" w:styleId="NurText">
    <w:name w:val="Plain Text"/>
    <w:basedOn w:val="Standard"/>
    <w:link w:val="NurTextZchn"/>
    <w:uiPriority w:val="99"/>
    <w:unhideWhenUsed/>
    <w:rsid w:val="00567068"/>
    <w:pPr>
      <w:spacing w:line="240" w:lineRule="auto"/>
    </w:pPr>
    <w:rPr>
      <w:rFonts w:eastAsiaTheme="minorHAnsi"/>
      <w:sz w:val="20"/>
      <w:lang w:val="de-AT" w:eastAsia="en-US"/>
    </w:rPr>
  </w:style>
  <w:style w:type="character" w:customStyle="1" w:styleId="NurTextZchn">
    <w:name w:val="Nur Text Zchn"/>
    <w:basedOn w:val="Absatz-Standardschriftart"/>
    <w:link w:val="NurText"/>
    <w:uiPriority w:val="99"/>
    <w:rsid w:val="00567068"/>
    <w:rPr>
      <w:rFonts w:ascii="Verdana" w:eastAsiaTheme="minorHAnsi" w:hAnsi="Verdana"/>
      <w:lang w:eastAsia="en-US"/>
    </w:rPr>
  </w:style>
  <w:style w:type="paragraph" w:customStyle="1" w:styleId="fhcwtext0">
    <w:name w:val="fhcwtext"/>
    <w:basedOn w:val="Standard"/>
    <w:uiPriority w:val="99"/>
    <w:rsid w:val="003369A5"/>
    <w:pPr>
      <w:spacing w:line="260" w:lineRule="atLeast"/>
    </w:pPr>
    <w:rPr>
      <w:rFonts w:eastAsia="Calibri"/>
      <w:szCs w:val="18"/>
      <w:lang w:val="de-AT" w:eastAsia="de-AT"/>
    </w:rPr>
  </w:style>
  <w:style w:type="character" w:styleId="Hervorhebung">
    <w:name w:val="Emphasis"/>
    <w:basedOn w:val="Absatz-Standardschriftart"/>
    <w:uiPriority w:val="20"/>
    <w:qFormat/>
    <w:rsid w:val="00C5728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HCWGliederungaxx">
    <w:name w:val="FHCW_Gliederung_a_x_x"/>
    <w:basedOn w:val="Standard"/>
    <w:rsid w:val="009A039F"/>
    <w:pPr>
      <w:tabs>
        <w:tab w:val="num" w:pos="227"/>
      </w:tabs>
      <w:spacing w:line="260" w:lineRule="atLeast"/>
      <w:ind w:left="227" w:hanging="227"/>
    </w:pPr>
    <w:rPr>
      <w:lang w:val="de-AT"/>
    </w:rPr>
  </w:style>
  <w:style w:type="paragraph" w:customStyle="1" w:styleId="FHCWEbene1">
    <w:name w:val="FHCW_Ebene1"/>
    <w:next w:val="Standard"/>
    <w:rsid w:val="009A039F"/>
    <w:pPr>
      <w:numPr>
        <w:numId w:val="22"/>
      </w:numPr>
      <w:spacing w:line="260" w:lineRule="atLeast"/>
      <w:contextualSpacing/>
      <w:outlineLvl w:val="0"/>
    </w:pPr>
    <w:rPr>
      <w:rFonts w:ascii="Verdana" w:hAnsi="Verdana"/>
      <w:b/>
      <w:sz w:val="18"/>
      <w:szCs w:val="26"/>
      <w:lang w:val="de-DE" w:eastAsia="de-DE"/>
    </w:rPr>
  </w:style>
  <w:style w:type="paragraph" w:customStyle="1" w:styleId="FHCWEbene2">
    <w:name w:val="FHCW_Ebene2"/>
    <w:next w:val="Standard"/>
    <w:rsid w:val="009A039F"/>
    <w:pPr>
      <w:numPr>
        <w:ilvl w:val="1"/>
        <w:numId w:val="22"/>
      </w:numPr>
      <w:tabs>
        <w:tab w:val="left" w:pos="567"/>
      </w:tabs>
      <w:spacing w:after="80" w:line="300" w:lineRule="exact"/>
      <w:contextualSpacing/>
      <w:outlineLvl w:val="1"/>
    </w:pPr>
    <w:rPr>
      <w:rFonts w:ascii="Verdana" w:hAnsi="Verdana"/>
      <w:b/>
      <w:sz w:val="22"/>
      <w:lang w:eastAsia="de-DE"/>
    </w:rPr>
  </w:style>
  <w:style w:type="paragraph" w:customStyle="1" w:styleId="FormatvorlageFHCWEbene2Unterstrichen">
    <w:name w:val="Formatvorlage FHCW_Ebene2 + Unterstrichen"/>
    <w:basedOn w:val="FHCWEbene2"/>
    <w:rsid w:val="009A039F"/>
    <w:pPr>
      <w:spacing w:after="0" w:line="260" w:lineRule="atLeast"/>
    </w:pPr>
    <w:rPr>
      <w:b w:val="0"/>
      <w:bCs/>
      <w:sz w:val="18"/>
      <w:u w:val="single"/>
    </w:rPr>
  </w:style>
  <w:style w:type="numbering" w:customStyle="1" w:styleId="FormatvorlageNummerierteListe2">
    <w:name w:val="Formatvorlage Nummerierte Liste2"/>
    <w:basedOn w:val="KeineListe"/>
    <w:rsid w:val="009A039F"/>
    <w:pPr>
      <w:numPr>
        <w:numId w:val="23"/>
      </w:numPr>
    </w:pPr>
  </w:style>
  <w:style w:type="character" w:styleId="BesuchterHyperlink">
    <w:name w:val="FollowedHyperlink"/>
    <w:basedOn w:val="Absatz-Standardschriftart"/>
    <w:rsid w:val="00C85FE9"/>
    <w:rPr>
      <w:color w:val="800080" w:themeColor="followedHyperlink"/>
      <w:u w:val="single"/>
    </w:rPr>
  </w:style>
  <w:style w:type="paragraph" w:customStyle="1" w:styleId="Default">
    <w:name w:val="Default"/>
    <w:rsid w:val="00274411"/>
    <w:pPr>
      <w:autoSpaceDE w:val="0"/>
      <w:autoSpaceDN w:val="0"/>
      <w:adjustRightInd w:val="0"/>
    </w:pPr>
    <w:rPr>
      <w:rFonts w:ascii="Verdana" w:hAnsi="Verdana" w:cs="Verdana"/>
      <w:color w:val="000000"/>
      <w:sz w:val="24"/>
      <w:szCs w:val="24"/>
    </w:rPr>
  </w:style>
  <w:style w:type="paragraph" w:customStyle="1" w:styleId="Standa1">
    <w:name w:val="Standa1"/>
    <w:uiPriority w:val="99"/>
    <w:rsid w:val="005E169B"/>
    <w:rPr>
      <w:rFonts w:ascii="Times New Roman" w:eastAsia="Calibri" w:hAnsi="Times New Roman"/>
      <w:sz w:val="24"/>
      <w:szCs w:val="24"/>
      <w:lang w:val="de-DE" w:eastAsia="de-DE"/>
    </w:rPr>
  </w:style>
  <w:style w:type="paragraph" w:customStyle="1" w:styleId="Ausbildung">
    <w:name w:val="Ausbildung"/>
    <w:basedOn w:val="Kopfzeile"/>
    <w:next w:val="Aufzhlung2"/>
    <w:rsid w:val="000E4015"/>
    <w:pPr>
      <w:tabs>
        <w:tab w:val="clear" w:pos="4536"/>
        <w:tab w:val="clear" w:pos="9072"/>
        <w:tab w:val="num" w:pos="720"/>
      </w:tabs>
      <w:spacing w:after="60" w:line="220" w:lineRule="atLeast"/>
      <w:ind w:left="238" w:hanging="238"/>
    </w:pPr>
    <w:rPr>
      <w:rFonts w:ascii="Times New Roman" w:eastAsia="Times New Roman" w:hAnsi="Times New Roman"/>
      <w:sz w:val="20"/>
    </w:rPr>
  </w:style>
  <w:style w:type="paragraph" w:styleId="Textkrper">
    <w:name w:val="Body Text"/>
    <w:basedOn w:val="Standard"/>
    <w:link w:val="TextkrperZchn"/>
    <w:rsid w:val="000E4015"/>
    <w:pPr>
      <w:spacing w:after="120"/>
    </w:pPr>
  </w:style>
  <w:style w:type="character" w:customStyle="1" w:styleId="TextkrperZchn">
    <w:name w:val="Textkörper Zchn"/>
    <w:basedOn w:val="Absatz-Standardschriftart"/>
    <w:link w:val="Textkrper"/>
    <w:rsid w:val="000E4015"/>
    <w:rPr>
      <w:rFonts w:ascii="Verdana" w:hAnsi="Verdana"/>
      <w:sz w:val="18"/>
      <w:lang w:val="de-DE" w:eastAsia="de-DE"/>
    </w:rPr>
  </w:style>
  <w:style w:type="paragraph" w:customStyle="1" w:styleId="FHCWText">
    <w:name w:val="FHCW_Text"/>
    <w:link w:val="FHCWTextZchn"/>
    <w:qFormat/>
    <w:rsid w:val="009E0071"/>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9E0071"/>
    <w:rPr>
      <w:rFonts w:ascii="Verdana" w:hAnsi="Verdana"/>
      <w:sz w:val="18"/>
      <w:lang w:eastAsia="de-DE"/>
    </w:rPr>
  </w:style>
  <w:style w:type="paragraph" w:styleId="NurText">
    <w:name w:val="Plain Text"/>
    <w:basedOn w:val="Standard"/>
    <w:link w:val="NurTextZchn"/>
    <w:uiPriority w:val="99"/>
    <w:unhideWhenUsed/>
    <w:rsid w:val="00567068"/>
    <w:pPr>
      <w:spacing w:line="240" w:lineRule="auto"/>
    </w:pPr>
    <w:rPr>
      <w:rFonts w:eastAsiaTheme="minorHAnsi"/>
      <w:sz w:val="20"/>
      <w:lang w:val="de-AT" w:eastAsia="en-US"/>
    </w:rPr>
  </w:style>
  <w:style w:type="character" w:customStyle="1" w:styleId="NurTextZchn">
    <w:name w:val="Nur Text Zchn"/>
    <w:basedOn w:val="Absatz-Standardschriftart"/>
    <w:link w:val="NurText"/>
    <w:uiPriority w:val="99"/>
    <w:rsid w:val="00567068"/>
    <w:rPr>
      <w:rFonts w:ascii="Verdana" w:eastAsiaTheme="minorHAnsi" w:hAnsi="Verdana"/>
      <w:lang w:eastAsia="en-US"/>
    </w:rPr>
  </w:style>
  <w:style w:type="paragraph" w:customStyle="1" w:styleId="fhcwtext0">
    <w:name w:val="fhcwtext"/>
    <w:basedOn w:val="Standard"/>
    <w:uiPriority w:val="99"/>
    <w:rsid w:val="003369A5"/>
    <w:pPr>
      <w:spacing w:line="260" w:lineRule="atLeast"/>
    </w:pPr>
    <w:rPr>
      <w:rFonts w:eastAsia="Calibri"/>
      <w:szCs w:val="18"/>
      <w:lang w:val="de-AT" w:eastAsia="de-AT"/>
    </w:rPr>
  </w:style>
  <w:style w:type="character" w:styleId="Hervorhebung">
    <w:name w:val="Emphasis"/>
    <w:basedOn w:val="Absatz-Standardschriftart"/>
    <w:uiPriority w:val="20"/>
    <w:qFormat/>
    <w:rsid w:val="00C572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0046">
      <w:bodyDiv w:val="1"/>
      <w:marLeft w:val="0"/>
      <w:marRight w:val="0"/>
      <w:marTop w:val="0"/>
      <w:marBottom w:val="0"/>
      <w:divBdr>
        <w:top w:val="none" w:sz="0" w:space="0" w:color="auto"/>
        <w:left w:val="none" w:sz="0" w:space="0" w:color="auto"/>
        <w:bottom w:val="none" w:sz="0" w:space="0" w:color="auto"/>
        <w:right w:val="none" w:sz="0" w:space="0" w:color="auto"/>
      </w:divBdr>
    </w:div>
    <w:div w:id="88281859">
      <w:bodyDiv w:val="1"/>
      <w:marLeft w:val="0"/>
      <w:marRight w:val="0"/>
      <w:marTop w:val="0"/>
      <w:marBottom w:val="0"/>
      <w:divBdr>
        <w:top w:val="none" w:sz="0" w:space="0" w:color="auto"/>
        <w:left w:val="none" w:sz="0" w:space="0" w:color="auto"/>
        <w:bottom w:val="none" w:sz="0" w:space="0" w:color="auto"/>
        <w:right w:val="none" w:sz="0" w:space="0" w:color="auto"/>
      </w:divBdr>
    </w:div>
    <w:div w:id="112675706">
      <w:bodyDiv w:val="1"/>
      <w:marLeft w:val="0"/>
      <w:marRight w:val="0"/>
      <w:marTop w:val="0"/>
      <w:marBottom w:val="0"/>
      <w:divBdr>
        <w:top w:val="none" w:sz="0" w:space="0" w:color="auto"/>
        <w:left w:val="none" w:sz="0" w:space="0" w:color="auto"/>
        <w:bottom w:val="none" w:sz="0" w:space="0" w:color="auto"/>
        <w:right w:val="none" w:sz="0" w:space="0" w:color="auto"/>
      </w:divBdr>
    </w:div>
    <w:div w:id="115610334">
      <w:bodyDiv w:val="1"/>
      <w:marLeft w:val="0"/>
      <w:marRight w:val="0"/>
      <w:marTop w:val="0"/>
      <w:marBottom w:val="0"/>
      <w:divBdr>
        <w:top w:val="none" w:sz="0" w:space="0" w:color="auto"/>
        <w:left w:val="none" w:sz="0" w:space="0" w:color="auto"/>
        <w:bottom w:val="none" w:sz="0" w:space="0" w:color="auto"/>
        <w:right w:val="none" w:sz="0" w:space="0" w:color="auto"/>
      </w:divBdr>
    </w:div>
    <w:div w:id="152182103">
      <w:bodyDiv w:val="1"/>
      <w:marLeft w:val="0"/>
      <w:marRight w:val="0"/>
      <w:marTop w:val="0"/>
      <w:marBottom w:val="0"/>
      <w:divBdr>
        <w:top w:val="none" w:sz="0" w:space="0" w:color="auto"/>
        <w:left w:val="none" w:sz="0" w:space="0" w:color="auto"/>
        <w:bottom w:val="none" w:sz="0" w:space="0" w:color="auto"/>
        <w:right w:val="none" w:sz="0" w:space="0" w:color="auto"/>
      </w:divBdr>
    </w:div>
    <w:div w:id="213471009">
      <w:bodyDiv w:val="1"/>
      <w:marLeft w:val="0"/>
      <w:marRight w:val="0"/>
      <w:marTop w:val="0"/>
      <w:marBottom w:val="0"/>
      <w:divBdr>
        <w:top w:val="none" w:sz="0" w:space="0" w:color="auto"/>
        <w:left w:val="none" w:sz="0" w:space="0" w:color="auto"/>
        <w:bottom w:val="none" w:sz="0" w:space="0" w:color="auto"/>
        <w:right w:val="none" w:sz="0" w:space="0" w:color="auto"/>
      </w:divBdr>
    </w:div>
    <w:div w:id="239948244">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708414">
      <w:bodyDiv w:val="1"/>
      <w:marLeft w:val="0"/>
      <w:marRight w:val="0"/>
      <w:marTop w:val="0"/>
      <w:marBottom w:val="0"/>
      <w:divBdr>
        <w:top w:val="none" w:sz="0" w:space="0" w:color="auto"/>
        <w:left w:val="none" w:sz="0" w:space="0" w:color="auto"/>
        <w:bottom w:val="none" w:sz="0" w:space="0" w:color="auto"/>
        <w:right w:val="none" w:sz="0" w:space="0" w:color="auto"/>
      </w:divBdr>
    </w:div>
    <w:div w:id="399639899">
      <w:bodyDiv w:val="1"/>
      <w:marLeft w:val="0"/>
      <w:marRight w:val="0"/>
      <w:marTop w:val="0"/>
      <w:marBottom w:val="0"/>
      <w:divBdr>
        <w:top w:val="none" w:sz="0" w:space="0" w:color="auto"/>
        <w:left w:val="none" w:sz="0" w:space="0" w:color="auto"/>
        <w:bottom w:val="none" w:sz="0" w:space="0" w:color="auto"/>
        <w:right w:val="none" w:sz="0" w:space="0" w:color="auto"/>
      </w:divBdr>
    </w:div>
    <w:div w:id="462187998">
      <w:bodyDiv w:val="1"/>
      <w:marLeft w:val="0"/>
      <w:marRight w:val="0"/>
      <w:marTop w:val="0"/>
      <w:marBottom w:val="0"/>
      <w:divBdr>
        <w:top w:val="none" w:sz="0" w:space="0" w:color="auto"/>
        <w:left w:val="none" w:sz="0" w:space="0" w:color="auto"/>
        <w:bottom w:val="none" w:sz="0" w:space="0" w:color="auto"/>
        <w:right w:val="none" w:sz="0" w:space="0" w:color="auto"/>
      </w:divBdr>
      <w:divsChild>
        <w:div w:id="1824850728">
          <w:marLeft w:val="0"/>
          <w:marRight w:val="0"/>
          <w:marTop w:val="0"/>
          <w:marBottom w:val="150"/>
          <w:divBdr>
            <w:top w:val="none" w:sz="0" w:space="0" w:color="auto"/>
            <w:left w:val="none" w:sz="0" w:space="0" w:color="auto"/>
            <w:bottom w:val="none" w:sz="0" w:space="0" w:color="auto"/>
            <w:right w:val="none" w:sz="0" w:space="0" w:color="auto"/>
          </w:divBdr>
        </w:div>
        <w:div w:id="688724574">
          <w:marLeft w:val="0"/>
          <w:marRight w:val="0"/>
          <w:marTop w:val="0"/>
          <w:marBottom w:val="0"/>
          <w:divBdr>
            <w:top w:val="none" w:sz="0" w:space="0" w:color="auto"/>
            <w:left w:val="none" w:sz="0" w:space="0" w:color="auto"/>
            <w:bottom w:val="none" w:sz="0" w:space="0" w:color="auto"/>
            <w:right w:val="none" w:sz="0" w:space="0" w:color="auto"/>
          </w:divBdr>
        </w:div>
      </w:divsChild>
    </w:div>
    <w:div w:id="477889010">
      <w:bodyDiv w:val="1"/>
      <w:marLeft w:val="0"/>
      <w:marRight w:val="0"/>
      <w:marTop w:val="0"/>
      <w:marBottom w:val="0"/>
      <w:divBdr>
        <w:top w:val="none" w:sz="0" w:space="0" w:color="auto"/>
        <w:left w:val="none" w:sz="0" w:space="0" w:color="auto"/>
        <w:bottom w:val="none" w:sz="0" w:space="0" w:color="auto"/>
        <w:right w:val="none" w:sz="0" w:space="0" w:color="auto"/>
      </w:divBdr>
    </w:div>
    <w:div w:id="494683069">
      <w:bodyDiv w:val="1"/>
      <w:marLeft w:val="0"/>
      <w:marRight w:val="0"/>
      <w:marTop w:val="0"/>
      <w:marBottom w:val="0"/>
      <w:divBdr>
        <w:top w:val="none" w:sz="0" w:space="0" w:color="auto"/>
        <w:left w:val="none" w:sz="0" w:space="0" w:color="auto"/>
        <w:bottom w:val="none" w:sz="0" w:space="0" w:color="auto"/>
        <w:right w:val="none" w:sz="0" w:space="0" w:color="auto"/>
      </w:divBdr>
    </w:div>
    <w:div w:id="617030433">
      <w:bodyDiv w:val="1"/>
      <w:marLeft w:val="0"/>
      <w:marRight w:val="0"/>
      <w:marTop w:val="0"/>
      <w:marBottom w:val="0"/>
      <w:divBdr>
        <w:top w:val="none" w:sz="0" w:space="0" w:color="auto"/>
        <w:left w:val="none" w:sz="0" w:space="0" w:color="auto"/>
        <w:bottom w:val="none" w:sz="0" w:space="0" w:color="auto"/>
        <w:right w:val="none" w:sz="0" w:space="0" w:color="auto"/>
      </w:divBdr>
      <w:divsChild>
        <w:div w:id="947351043">
          <w:marLeft w:val="0"/>
          <w:marRight w:val="0"/>
          <w:marTop w:val="55"/>
          <w:marBottom w:val="0"/>
          <w:divBdr>
            <w:top w:val="none" w:sz="0" w:space="0" w:color="auto"/>
            <w:left w:val="none" w:sz="0" w:space="0" w:color="auto"/>
            <w:bottom w:val="none" w:sz="0" w:space="0" w:color="auto"/>
            <w:right w:val="none" w:sz="0" w:space="0" w:color="auto"/>
          </w:divBdr>
          <w:divsChild>
            <w:div w:id="872620669">
              <w:marLeft w:val="0"/>
              <w:marRight w:val="0"/>
              <w:marTop w:val="0"/>
              <w:marBottom w:val="0"/>
              <w:divBdr>
                <w:top w:val="none" w:sz="0" w:space="0" w:color="auto"/>
                <w:left w:val="none" w:sz="0" w:space="0" w:color="auto"/>
                <w:bottom w:val="none" w:sz="0" w:space="0" w:color="auto"/>
                <w:right w:val="none" w:sz="0" w:space="0" w:color="auto"/>
              </w:divBdr>
              <w:divsChild>
                <w:div w:id="183134210">
                  <w:marLeft w:val="0"/>
                  <w:marRight w:val="0"/>
                  <w:marTop w:val="0"/>
                  <w:marBottom w:val="0"/>
                  <w:divBdr>
                    <w:top w:val="none" w:sz="0" w:space="0" w:color="auto"/>
                    <w:left w:val="none" w:sz="0" w:space="0" w:color="auto"/>
                    <w:bottom w:val="none" w:sz="0" w:space="0" w:color="auto"/>
                    <w:right w:val="none" w:sz="0" w:space="0" w:color="auto"/>
                  </w:divBdr>
                  <w:divsChild>
                    <w:div w:id="1941571471">
                      <w:marLeft w:val="18"/>
                      <w:marRight w:val="18"/>
                      <w:marTop w:val="0"/>
                      <w:marBottom w:val="0"/>
                      <w:divBdr>
                        <w:top w:val="none" w:sz="0" w:space="0" w:color="auto"/>
                        <w:left w:val="none" w:sz="0" w:space="0" w:color="auto"/>
                        <w:bottom w:val="none" w:sz="0" w:space="0" w:color="auto"/>
                        <w:right w:val="none" w:sz="0" w:space="0" w:color="auto"/>
                      </w:divBdr>
                      <w:divsChild>
                        <w:div w:id="1144657140">
                          <w:marLeft w:val="0"/>
                          <w:marRight w:val="0"/>
                          <w:marTop w:val="0"/>
                          <w:marBottom w:val="0"/>
                          <w:divBdr>
                            <w:top w:val="none" w:sz="0" w:space="0" w:color="auto"/>
                            <w:left w:val="none" w:sz="0" w:space="0" w:color="auto"/>
                            <w:bottom w:val="none" w:sz="0" w:space="0" w:color="auto"/>
                            <w:right w:val="none" w:sz="0" w:space="0" w:color="auto"/>
                          </w:divBdr>
                          <w:divsChild>
                            <w:div w:id="2140485901">
                              <w:marLeft w:val="0"/>
                              <w:marRight w:val="0"/>
                              <w:marTop w:val="0"/>
                              <w:marBottom w:val="0"/>
                              <w:divBdr>
                                <w:top w:val="none" w:sz="0" w:space="0" w:color="auto"/>
                                <w:left w:val="none" w:sz="0" w:space="0" w:color="auto"/>
                                <w:bottom w:val="none" w:sz="0" w:space="0" w:color="auto"/>
                                <w:right w:val="none" w:sz="0" w:space="0" w:color="auto"/>
                              </w:divBdr>
                              <w:divsChild>
                                <w:div w:id="955259504">
                                  <w:marLeft w:val="0"/>
                                  <w:marRight w:val="0"/>
                                  <w:marTop w:val="0"/>
                                  <w:marBottom w:val="0"/>
                                  <w:divBdr>
                                    <w:top w:val="none" w:sz="0" w:space="0" w:color="auto"/>
                                    <w:left w:val="none" w:sz="0" w:space="0" w:color="auto"/>
                                    <w:bottom w:val="none" w:sz="0" w:space="0" w:color="auto"/>
                                    <w:right w:val="none" w:sz="0" w:space="0" w:color="auto"/>
                                  </w:divBdr>
                                </w:div>
                                <w:div w:id="12673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963730">
      <w:bodyDiv w:val="1"/>
      <w:marLeft w:val="0"/>
      <w:marRight w:val="0"/>
      <w:marTop w:val="0"/>
      <w:marBottom w:val="0"/>
      <w:divBdr>
        <w:top w:val="none" w:sz="0" w:space="0" w:color="auto"/>
        <w:left w:val="none" w:sz="0" w:space="0" w:color="auto"/>
        <w:bottom w:val="none" w:sz="0" w:space="0" w:color="auto"/>
        <w:right w:val="none" w:sz="0" w:space="0" w:color="auto"/>
      </w:divBdr>
    </w:div>
    <w:div w:id="636878861">
      <w:bodyDiv w:val="1"/>
      <w:marLeft w:val="0"/>
      <w:marRight w:val="0"/>
      <w:marTop w:val="0"/>
      <w:marBottom w:val="0"/>
      <w:divBdr>
        <w:top w:val="none" w:sz="0" w:space="0" w:color="auto"/>
        <w:left w:val="none" w:sz="0" w:space="0" w:color="auto"/>
        <w:bottom w:val="none" w:sz="0" w:space="0" w:color="auto"/>
        <w:right w:val="none" w:sz="0" w:space="0" w:color="auto"/>
      </w:divBdr>
    </w:div>
    <w:div w:id="642079479">
      <w:bodyDiv w:val="1"/>
      <w:marLeft w:val="0"/>
      <w:marRight w:val="0"/>
      <w:marTop w:val="0"/>
      <w:marBottom w:val="0"/>
      <w:divBdr>
        <w:top w:val="none" w:sz="0" w:space="0" w:color="auto"/>
        <w:left w:val="none" w:sz="0" w:space="0" w:color="auto"/>
        <w:bottom w:val="none" w:sz="0" w:space="0" w:color="auto"/>
        <w:right w:val="none" w:sz="0" w:space="0" w:color="auto"/>
      </w:divBdr>
      <w:divsChild>
        <w:div w:id="166405821">
          <w:marLeft w:val="0"/>
          <w:marRight w:val="0"/>
          <w:marTop w:val="72"/>
          <w:marBottom w:val="0"/>
          <w:divBdr>
            <w:top w:val="none" w:sz="0" w:space="0" w:color="auto"/>
            <w:left w:val="none" w:sz="0" w:space="0" w:color="auto"/>
            <w:bottom w:val="none" w:sz="0" w:space="0" w:color="auto"/>
            <w:right w:val="none" w:sz="0" w:space="0" w:color="auto"/>
          </w:divBdr>
          <w:divsChild>
            <w:div w:id="746921449">
              <w:marLeft w:val="0"/>
              <w:marRight w:val="0"/>
              <w:marTop w:val="0"/>
              <w:marBottom w:val="0"/>
              <w:divBdr>
                <w:top w:val="none" w:sz="0" w:space="0" w:color="auto"/>
                <w:left w:val="none" w:sz="0" w:space="0" w:color="auto"/>
                <w:bottom w:val="none" w:sz="0" w:space="0" w:color="auto"/>
                <w:right w:val="none" w:sz="0" w:space="0" w:color="auto"/>
              </w:divBdr>
              <w:divsChild>
                <w:div w:id="1756513579">
                  <w:marLeft w:val="0"/>
                  <w:marRight w:val="0"/>
                  <w:marTop w:val="0"/>
                  <w:marBottom w:val="0"/>
                  <w:divBdr>
                    <w:top w:val="none" w:sz="0" w:space="0" w:color="auto"/>
                    <w:left w:val="none" w:sz="0" w:space="0" w:color="auto"/>
                    <w:bottom w:val="none" w:sz="0" w:space="0" w:color="auto"/>
                    <w:right w:val="none" w:sz="0" w:space="0" w:color="auto"/>
                  </w:divBdr>
                  <w:divsChild>
                    <w:div w:id="1959723588">
                      <w:marLeft w:val="24"/>
                      <w:marRight w:val="24"/>
                      <w:marTop w:val="0"/>
                      <w:marBottom w:val="0"/>
                      <w:divBdr>
                        <w:top w:val="none" w:sz="0" w:space="0" w:color="auto"/>
                        <w:left w:val="none" w:sz="0" w:space="0" w:color="auto"/>
                        <w:bottom w:val="none" w:sz="0" w:space="0" w:color="auto"/>
                        <w:right w:val="none" w:sz="0" w:space="0" w:color="auto"/>
                      </w:divBdr>
                      <w:divsChild>
                        <w:div w:id="1092508057">
                          <w:marLeft w:val="0"/>
                          <w:marRight w:val="0"/>
                          <w:marTop w:val="0"/>
                          <w:marBottom w:val="0"/>
                          <w:divBdr>
                            <w:top w:val="none" w:sz="0" w:space="0" w:color="auto"/>
                            <w:left w:val="none" w:sz="0" w:space="0" w:color="auto"/>
                            <w:bottom w:val="none" w:sz="0" w:space="0" w:color="auto"/>
                            <w:right w:val="none" w:sz="0" w:space="0" w:color="auto"/>
                          </w:divBdr>
                          <w:divsChild>
                            <w:div w:id="1875463205">
                              <w:marLeft w:val="0"/>
                              <w:marRight w:val="0"/>
                              <w:marTop w:val="0"/>
                              <w:marBottom w:val="0"/>
                              <w:divBdr>
                                <w:top w:val="none" w:sz="0" w:space="0" w:color="auto"/>
                                <w:left w:val="none" w:sz="0" w:space="0" w:color="auto"/>
                                <w:bottom w:val="none" w:sz="0" w:space="0" w:color="auto"/>
                                <w:right w:val="none" w:sz="0" w:space="0" w:color="auto"/>
                              </w:divBdr>
                              <w:divsChild>
                                <w:div w:id="106507412">
                                  <w:marLeft w:val="0"/>
                                  <w:marRight w:val="0"/>
                                  <w:marTop w:val="0"/>
                                  <w:marBottom w:val="0"/>
                                  <w:divBdr>
                                    <w:top w:val="none" w:sz="0" w:space="0" w:color="auto"/>
                                    <w:left w:val="none" w:sz="0" w:space="0" w:color="auto"/>
                                    <w:bottom w:val="none" w:sz="0" w:space="0" w:color="auto"/>
                                    <w:right w:val="none" w:sz="0" w:space="0" w:color="auto"/>
                                  </w:divBdr>
                                </w:div>
                                <w:div w:id="88842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904842">
      <w:bodyDiv w:val="1"/>
      <w:marLeft w:val="0"/>
      <w:marRight w:val="0"/>
      <w:marTop w:val="0"/>
      <w:marBottom w:val="0"/>
      <w:divBdr>
        <w:top w:val="none" w:sz="0" w:space="0" w:color="auto"/>
        <w:left w:val="none" w:sz="0" w:space="0" w:color="auto"/>
        <w:bottom w:val="none" w:sz="0" w:space="0" w:color="auto"/>
        <w:right w:val="none" w:sz="0" w:space="0" w:color="auto"/>
      </w:divBdr>
    </w:div>
    <w:div w:id="796143652">
      <w:bodyDiv w:val="1"/>
      <w:marLeft w:val="0"/>
      <w:marRight w:val="0"/>
      <w:marTop w:val="0"/>
      <w:marBottom w:val="0"/>
      <w:divBdr>
        <w:top w:val="none" w:sz="0" w:space="0" w:color="auto"/>
        <w:left w:val="none" w:sz="0" w:space="0" w:color="auto"/>
        <w:bottom w:val="none" w:sz="0" w:space="0" w:color="auto"/>
        <w:right w:val="none" w:sz="0" w:space="0" w:color="auto"/>
      </w:divBdr>
      <w:divsChild>
        <w:div w:id="639847101">
          <w:marLeft w:val="0"/>
          <w:marRight w:val="0"/>
          <w:marTop w:val="0"/>
          <w:marBottom w:val="0"/>
          <w:divBdr>
            <w:top w:val="none" w:sz="0" w:space="0" w:color="auto"/>
            <w:left w:val="none" w:sz="0" w:space="0" w:color="auto"/>
            <w:bottom w:val="none" w:sz="0" w:space="0" w:color="auto"/>
            <w:right w:val="none" w:sz="0" w:space="0" w:color="auto"/>
          </w:divBdr>
        </w:div>
        <w:div w:id="1267153436">
          <w:marLeft w:val="0"/>
          <w:marRight w:val="0"/>
          <w:marTop w:val="0"/>
          <w:marBottom w:val="0"/>
          <w:divBdr>
            <w:top w:val="none" w:sz="0" w:space="0" w:color="auto"/>
            <w:left w:val="none" w:sz="0" w:space="0" w:color="auto"/>
            <w:bottom w:val="none" w:sz="0" w:space="0" w:color="auto"/>
            <w:right w:val="none" w:sz="0" w:space="0" w:color="auto"/>
          </w:divBdr>
        </w:div>
        <w:div w:id="527911472">
          <w:marLeft w:val="0"/>
          <w:marRight w:val="0"/>
          <w:marTop w:val="150"/>
          <w:marBottom w:val="0"/>
          <w:divBdr>
            <w:top w:val="none" w:sz="0" w:space="0" w:color="auto"/>
            <w:left w:val="none" w:sz="0" w:space="0" w:color="auto"/>
            <w:bottom w:val="none" w:sz="0" w:space="0" w:color="auto"/>
            <w:right w:val="none" w:sz="0" w:space="0" w:color="auto"/>
          </w:divBdr>
          <w:divsChild>
            <w:div w:id="1670525396">
              <w:marLeft w:val="0"/>
              <w:marRight w:val="0"/>
              <w:marTop w:val="0"/>
              <w:marBottom w:val="150"/>
              <w:divBdr>
                <w:top w:val="none" w:sz="0" w:space="0" w:color="auto"/>
                <w:left w:val="none" w:sz="0" w:space="0" w:color="auto"/>
                <w:bottom w:val="none" w:sz="0" w:space="0" w:color="auto"/>
                <w:right w:val="none" w:sz="0" w:space="0" w:color="auto"/>
              </w:divBdr>
            </w:div>
            <w:div w:id="1272860955">
              <w:marLeft w:val="0"/>
              <w:marRight w:val="0"/>
              <w:marTop w:val="0"/>
              <w:marBottom w:val="0"/>
              <w:divBdr>
                <w:top w:val="none" w:sz="0" w:space="0" w:color="auto"/>
                <w:left w:val="none" w:sz="0" w:space="0" w:color="auto"/>
                <w:bottom w:val="none" w:sz="0" w:space="0" w:color="auto"/>
                <w:right w:val="none" w:sz="0" w:space="0" w:color="auto"/>
              </w:divBdr>
              <w:divsChild>
                <w:div w:id="841312852">
                  <w:marLeft w:val="0"/>
                  <w:marRight w:val="0"/>
                  <w:marTop w:val="0"/>
                  <w:marBottom w:val="0"/>
                  <w:divBdr>
                    <w:top w:val="none" w:sz="0" w:space="0" w:color="auto"/>
                    <w:left w:val="none" w:sz="0" w:space="0" w:color="auto"/>
                    <w:bottom w:val="none" w:sz="0" w:space="0" w:color="auto"/>
                    <w:right w:val="none" w:sz="0" w:space="0" w:color="auto"/>
                  </w:divBdr>
                </w:div>
                <w:div w:id="1368095362">
                  <w:marLeft w:val="0"/>
                  <w:marRight w:val="0"/>
                  <w:marTop w:val="0"/>
                  <w:marBottom w:val="0"/>
                  <w:divBdr>
                    <w:top w:val="none" w:sz="0" w:space="0" w:color="auto"/>
                    <w:left w:val="none" w:sz="0" w:space="0" w:color="auto"/>
                    <w:bottom w:val="none" w:sz="0" w:space="0" w:color="auto"/>
                    <w:right w:val="none" w:sz="0" w:space="0" w:color="auto"/>
                  </w:divBdr>
                </w:div>
                <w:div w:id="150145648">
                  <w:marLeft w:val="0"/>
                  <w:marRight w:val="0"/>
                  <w:marTop w:val="0"/>
                  <w:marBottom w:val="0"/>
                  <w:divBdr>
                    <w:top w:val="none" w:sz="0" w:space="0" w:color="auto"/>
                    <w:left w:val="none" w:sz="0" w:space="0" w:color="auto"/>
                    <w:bottom w:val="none" w:sz="0" w:space="0" w:color="auto"/>
                    <w:right w:val="none" w:sz="0" w:space="0" w:color="auto"/>
                  </w:divBdr>
                </w:div>
                <w:div w:id="2053189654">
                  <w:marLeft w:val="0"/>
                  <w:marRight w:val="0"/>
                  <w:marTop w:val="0"/>
                  <w:marBottom w:val="0"/>
                  <w:divBdr>
                    <w:top w:val="none" w:sz="0" w:space="0" w:color="auto"/>
                    <w:left w:val="none" w:sz="0" w:space="0" w:color="auto"/>
                    <w:bottom w:val="none" w:sz="0" w:space="0" w:color="auto"/>
                    <w:right w:val="none" w:sz="0" w:space="0" w:color="auto"/>
                  </w:divBdr>
                </w:div>
                <w:div w:id="1673875396">
                  <w:marLeft w:val="0"/>
                  <w:marRight w:val="0"/>
                  <w:marTop w:val="0"/>
                  <w:marBottom w:val="0"/>
                  <w:divBdr>
                    <w:top w:val="none" w:sz="0" w:space="0" w:color="auto"/>
                    <w:left w:val="none" w:sz="0" w:space="0" w:color="auto"/>
                    <w:bottom w:val="none" w:sz="0" w:space="0" w:color="auto"/>
                    <w:right w:val="none" w:sz="0" w:space="0" w:color="auto"/>
                  </w:divBdr>
                </w:div>
                <w:div w:id="1109273262">
                  <w:marLeft w:val="0"/>
                  <w:marRight w:val="0"/>
                  <w:marTop w:val="0"/>
                  <w:marBottom w:val="0"/>
                  <w:divBdr>
                    <w:top w:val="none" w:sz="0" w:space="0" w:color="auto"/>
                    <w:left w:val="none" w:sz="0" w:space="0" w:color="auto"/>
                    <w:bottom w:val="none" w:sz="0" w:space="0" w:color="auto"/>
                    <w:right w:val="none" w:sz="0" w:space="0" w:color="auto"/>
                  </w:divBdr>
                </w:div>
                <w:div w:id="1593315214">
                  <w:marLeft w:val="0"/>
                  <w:marRight w:val="0"/>
                  <w:marTop w:val="0"/>
                  <w:marBottom w:val="0"/>
                  <w:divBdr>
                    <w:top w:val="none" w:sz="0" w:space="0" w:color="auto"/>
                    <w:left w:val="none" w:sz="0" w:space="0" w:color="auto"/>
                    <w:bottom w:val="none" w:sz="0" w:space="0" w:color="auto"/>
                    <w:right w:val="none" w:sz="0" w:space="0" w:color="auto"/>
                  </w:divBdr>
                </w:div>
                <w:div w:id="925768599">
                  <w:marLeft w:val="0"/>
                  <w:marRight w:val="0"/>
                  <w:marTop w:val="0"/>
                  <w:marBottom w:val="0"/>
                  <w:divBdr>
                    <w:top w:val="none" w:sz="0" w:space="0" w:color="auto"/>
                    <w:left w:val="none" w:sz="0" w:space="0" w:color="auto"/>
                    <w:bottom w:val="none" w:sz="0" w:space="0" w:color="auto"/>
                    <w:right w:val="none" w:sz="0" w:space="0" w:color="auto"/>
                  </w:divBdr>
                </w:div>
                <w:div w:id="3674320">
                  <w:marLeft w:val="0"/>
                  <w:marRight w:val="0"/>
                  <w:marTop w:val="0"/>
                  <w:marBottom w:val="0"/>
                  <w:divBdr>
                    <w:top w:val="none" w:sz="0" w:space="0" w:color="auto"/>
                    <w:left w:val="none" w:sz="0" w:space="0" w:color="auto"/>
                    <w:bottom w:val="none" w:sz="0" w:space="0" w:color="auto"/>
                    <w:right w:val="none" w:sz="0" w:space="0" w:color="auto"/>
                  </w:divBdr>
                </w:div>
                <w:div w:id="316542434">
                  <w:marLeft w:val="0"/>
                  <w:marRight w:val="0"/>
                  <w:marTop w:val="0"/>
                  <w:marBottom w:val="0"/>
                  <w:divBdr>
                    <w:top w:val="none" w:sz="0" w:space="0" w:color="auto"/>
                    <w:left w:val="none" w:sz="0" w:space="0" w:color="auto"/>
                    <w:bottom w:val="none" w:sz="0" w:space="0" w:color="auto"/>
                    <w:right w:val="none" w:sz="0" w:space="0" w:color="auto"/>
                  </w:divBdr>
                </w:div>
                <w:div w:id="1249467303">
                  <w:marLeft w:val="0"/>
                  <w:marRight w:val="0"/>
                  <w:marTop w:val="0"/>
                  <w:marBottom w:val="0"/>
                  <w:divBdr>
                    <w:top w:val="none" w:sz="0" w:space="0" w:color="auto"/>
                    <w:left w:val="none" w:sz="0" w:space="0" w:color="auto"/>
                    <w:bottom w:val="none" w:sz="0" w:space="0" w:color="auto"/>
                    <w:right w:val="none" w:sz="0" w:space="0" w:color="auto"/>
                  </w:divBdr>
                  <w:divsChild>
                    <w:div w:id="693768374">
                      <w:marLeft w:val="0"/>
                      <w:marRight w:val="0"/>
                      <w:marTop w:val="0"/>
                      <w:marBottom w:val="0"/>
                      <w:divBdr>
                        <w:top w:val="none" w:sz="0" w:space="0" w:color="auto"/>
                        <w:left w:val="none" w:sz="0" w:space="0" w:color="auto"/>
                        <w:bottom w:val="none" w:sz="0" w:space="0" w:color="auto"/>
                        <w:right w:val="none" w:sz="0" w:space="0" w:color="auto"/>
                      </w:divBdr>
                    </w:div>
                    <w:div w:id="68867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93774">
      <w:bodyDiv w:val="1"/>
      <w:marLeft w:val="0"/>
      <w:marRight w:val="0"/>
      <w:marTop w:val="0"/>
      <w:marBottom w:val="0"/>
      <w:divBdr>
        <w:top w:val="none" w:sz="0" w:space="0" w:color="auto"/>
        <w:left w:val="none" w:sz="0" w:space="0" w:color="auto"/>
        <w:bottom w:val="none" w:sz="0" w:space="0" w:color="auto"/>
        <w:right w:val="none" w:sz="0" w:space="0" w:color="auto"/>
      </w:divBdr>
      <w:divsChild>
        <w:div w:id="1400977540">
          <w:marLeft w:val="0"/>
          <w:marRight w:val="0"/>
          <w:marTop w:val="0"/>
          <w:marBottom w:val="0"/>
          <w:divBdr>
            <w:top w:val="none" w:sz="0" w:space="0" w:color="auto"/>
            <w:left w:val="none" w:sz="0" w:space="0" w:color="auto"/>
            <w:bottom w:val="none" w:sz="0" w:space="0" w:color="auto"/>
            <w:right w:val="none" w:sz="0" w:space="0" w:color="auto"/>
          </w:divBdr>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895174">
      <w:bodyDiv w:val="1"/>
      <w:marLeft w:val="0"/>
      <w:marRight w:val="0"/>
      <w:marTop w:val="0"/>
      <w:marBottom w:val="0"/>
      <w:divBdr>
        <w:top w:val="none" w:sz="0" w:space="0" w:color="auto"/>
        <w:left w:val="none" w:sz="0" w:space="0" w:color="auto"/>
        <w:bottom w:val="none" w:sz="0" w:space="0" w:color="auto"/>
        <w:right w:val="none" w:sz="0" w:space="0" w:color="auto"/>
      </w:divBdr>
    </w:div>
    <w:div w:id="1021510043">
      <w:bodyDiv w:val="1"/>
      <w:marLeft w:val="0"/>
      <w:marRight w:val="0"/>
      <w:marTop w:val="0"/>
      <w:marBottom w:val="0"/>
      <w:divBdr>
        <w:top w:val="none" w:sz="0" w:space="0" w:color="auto"/>
        <w:left w:val="none" w:sz="0" w:space="0" w:color="auto"/>
        <w:bottom w:val="none" w:sz="0" w:space="0" w:color="auto"/>
        <w:right w:val="none" w:sz="0" w:space="0" w:color="auto"/>
      </w:divBdr>
      <w:divsChild>
        <w:div w:id="1330870846">
          <w:marLeft w:val="0"/>
          <w:marRight w:val="0"/>
          <w:marTop w:val="55"/>
          <w:marBottom w:val="0"/>
          <w:divBdr>
            <w:top w:val="none" w:sz="0" w:space="0" w:color="auto"/>
            <w:left w:val="none" w:sz="0" w:space="0" w:color="auto"/>
            <w:bottom w:val="none" w:sz="0" w:space="0" w:color="auto"/>
            <w:right w:val="none" w:sz="0" w:space="0" w:color="auto"/>
          </w:divBdr>
          <w:divsChild>
            <w:div w:id="476806515">
              <w:marLeft w:val="0"/>
              <w:marRight w:val="0"/>
              <w:marTop w:val="0"/>
              <w:marBottom w:val="0"/>
              <w:divBdr>
                <w:top w:val="none" w:sz="0" w:space="0" w:color="auto"/>
                <w:left w:val="none" w:sz="0" w:space="0" w:color="auto"/>
                <w:bottom w:val="none" w:sz="0" w:space="0" w:color="auto"/>
                <w:right w:val="none" w:sz="0" w:space="0" w:color="auto"/>
              </w:divBdr>
              <w:divsChild>
                <w:div w:id="181095170">
                  <w:marLeft w:val="0"/>
                  <w:marRight w:val="0"/>
                  <w:marTop w:val="0"/>
                  <w:marBottom w:val="0"/>
                  <w:divBdr>
                    <w:top w:val="none" w:sz="0" w:space="0" w:color="auto"/>
                    <w:left w:val="none" w:sz="0" w:space="0" w:color="auto"/>
                    <w:bottom w:val="none" w:sz="0" w:space="0" w:color="auto"/>
                    <w:right w:val="none" w:sz="0" w:space="0" w:color="auto"/>
                  </w:divBdr>
                  <w:divsChild>
                    <w:div w:id="496455762">
                      <w:marLeft w:val="18"/>
                      <w:marRight w:val="18"/>
                      <w:marTop w:val="0"/>
                      <w:marBottom w:val="0"/>
                      <w:divBdr>
                        <w:top w:val="none" w:sz="0" w:space="0" w:color="auto"/>
                        <w:left w:val="none" w:sz="0" w:space="0" w:color="auto"/>
                        <w:bottom w:val="none" w:sz="0" w:space="0" w:color="auto"/>
                        <w:right w:val="none" w:sz="0" w:space="0" w:color="auto"/>
                      </w:divBdr>
                      <w:divsChild>
                        <w:div w:id="1914125033">
                          <w:marLeft w:val="0"/>
                          <w:marRight w:val="0"/>
                          <w:marTop w:val="0"/>
                          <w:marBottom w:val="0"/>
                          <w:divBdr>
                            <w:top w:val="none" w:sz="0" w:space="0" w:color="auto"/>
                            <w:left w:val="none" w:sz="0" w:space="0" w:color="auto"/>
                            <w:bottom w:val="none" w:sz="0" w:space="0" w:color="auto"/>
                            <w:right w:val="none" w:sz="0" w:space="0" w:color="auto"/>
                          </w:divBdr>
                          <w:divsChild>
                            <w:div w:id="592394991">
                              <w:marLeft w:val="0"/>
                              <w:marRight w:val="0"/>
                              <w:marTop w:val="0"/>
                              <w:marBottom w:val="0"/>
                              <w:divBdr>
                                <w:top w:val="none" w:sz="0" w:space="0" w:color="auto"/>
                                <w:left w:val="none" w:sz="0" w:space="0" w:color="auto"/>
                                <w:bottom w:val="none" w:sz="0" w:space="0" w:color="auto"/>
                                <w:right w:val="none" w:sz="0" w:space="0" w:color="auto"/>
                              </w:divBdr>
                              <w:divsChild>
                                <w:div w:id="19575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0315922">
      <w:bodyDiv w:val="1"/>
      <w:marLeft w:val="0"/>
      <w:marRight w:val="0"/>
      <w:marTop w:val="0"/>
      <w:marBottom w:val="0"/>
      <w:divBdr>
        <w:top w:val="none" w:sz="0" w:space="0" w:color="auto"/>
        <w:left w:val="none" w:sz="0" w:space="0" w:color="auto"/>
        <w:bottom w:val="none" w:sz="0" w:space="0" w:color="auto"/>
        <w:right w:val="none" w:sz="0" w:space="0" w:color="auto"/>
      </w:divBdr>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037935">
      <w:bodyDiv w:val="1"/>
      <w:marLeft w:val="0"/>
      <w:marRight w:val="0"/>
      <w:marTop w:val="0"/>
      <w:marBottom w:val="0"/>
      <w:divBdr>
        <w:top w:val="none" w:sz="0" w:space="0" w:color="auto"/>
        <w:left w:val="none" w:sz="0" w:space="0" w:color="auto"/>
        <w:bottom w:val="none" w:sz="0" w:space="0" w:color="auto"/>
        <w:right w:val="none" w:sz="0" w:space="0" w:color="auto"/>
      </w:divBdr>
    </w:div>
    <w:div w:id="1224678741">
      <w:bodyDiv w:val="1"/>
      <w:marLeft w:val="0"/>
      <w:marRight w:val="0"/>
      <w:marTop w:val="0"/>
      <w:marBottom w:val="0"/>
      <w:divBdr>
        <w:top w:val="none" w:sz="0" w:space="0" w:color="auto"/>
        <w:left w:val="none" w:sz="0" w:space="0" w:color="auto"/>
        <w:bottom w:val="none" w:sz="0" w:space="0" w:color="auto"/>
        <w:right w:val="none" w:sz="0" w:space="0" w:color="auto"/>
      </w:divBdr>
    </w:div>
    <w:div w:id="1342586394">
      <w:bodyDiv w:val="1"/>
      <w:marLeft w:val="0"/>
      <w:marRight w:val="0"/>
      <w:marTop w:val="0"/>
      <w:marBottom w:val="0"/>
      <w:divBdr>
        <w:top w:val="none" w:sz="0" w:space="0" w:color="auto"/>
        <w:left w:val="none" w:sz="0" w:space="0" w:color="auto"/>
        <w:bottom w:val="none" w:sz="0" w:space="0" w:color="auto"/>
        <w:right w:val="none" w:sz="0" w:space="0" w:color="auto"/>
      </w:divBdr>
      <w:divsChild>
        <w:div w:id="634796765">
          <w:marLeft w:val="0"/>
          <w:marRight w:val="0"/>
          <w:marTop w:val="55"/>
          <w:marBottom w:val="0"/>
          <w:divBdr>
            <w:top w:val="none" w:sz="0" w:space="0" w:color="auto"/>
            <w:left w:val="none" w:sz="0" w:space="0" w:color="auto"/>
            <w:bottom w:val="none" w:sz="0" w:space="0" w:color="auto"/>
            <w:right w:val="none" w:sz="0" w:space="0" w:color="auto"/>
          </w:divBdr>
          <w:divsChild>
            <w:div w:id="2009474739">
              <w:marLeft w:val="0"/>
              <w:marRight w:val="0"/>
              <w:marTop w:val="0"/>
              <w:marBottom w:val="0"/>
              <w:divBdr>
                <w:top w:val="none" w:sz="0" w:space="0" w:color="auto"/>
                <w:left w:val="none" w:sz="0" w:space="0" w:color="auto"/>
                <w:bottom w:val="none" w:sz="0" w:space="0" w:color="auto"/>
                <w:right w:val="none" w:sz="0" w:space="0" w:color="auto"/>
              </w:divBdr>
              <w:divsChild>
                <w:div w:id="1248226041">
                  <w:marLeft w:val="0"/>
                  <w:marRight w:val="0"/>
                  <w:marTop w:val="0"/>
                  <w:marBottom w:val="0"/>
                  <w:divBdr>
                    <w:top w:val="none" w:sz="0" w:space="0" w:color="auto"/>
                    <w:left w:val="none" w:sz="0" w:space="0" w:color="auto"/>
                    <w:bottom w:val="none" w:sz="0" w:space="0" w:color="auto"/>
                    <w:right w:val="none" w:sz="0" w:space="0" w:color="auto"/>
                  </w:divBdr>
                  <w:divsChild>
                    <w:div w:id="103231730">
                      <w:marLeft w:val="18"/>
                      <w:marRight w:val="18"/>
                      <w:marTop w:val="0"/>
                      <w:marBottom w:val="0"/>
                      <w:divBdr>
                        <w:top w:val="none" w:sz="0" w:space="0" w:color="auto"/>
                        <w:left w:val="none" w:sz="0" w:space="0" w:color="auto"/>
                        <w:bottom w:val="none" w:sz="0" w:space="0" w:color="auto"/>
                        <w:right w:val="none" w:sz="0" w:space="0" w:color="auto"/>
                      </w:divBdr>
                      <w:divsChild>
                        <w:div w:id="1335260939">
                          <w:marLeft w:val="0"/>
                          <w:marRight w:val="0"/>
                          <w:marTop w:val="0"/>
                          <w:marBottom w:val="0"/>
                          <w:divBdr>
                            <w:top w:val="none" w:sz="0" w:space="0" w:color="auto"/>
                            <w:left w:val="none" w:sz="0" w:space="0" w:color="auto"/>
                            <w:bottom w:val="none" w:sz="0" w:space="0" w:color="auto"/>
                            <w:right w:val="none" w:sz="0" w:space="0" w:color="auto"/>
                          </w:divBdr>
                          <w:divsChild>
                            <w:div w:id="707923027">
                              <w:marLeft w:val="0"/>
                              <w:marRight w:val="0"/>
                              <w:marTop w:val="0"/>
                              <w:marBottom w:val="0"/>
                              <w:divBdr>
                                <w:top w:val="none" w:sz="0" w:space="0" w:color="auto"/>
                                <w:left w:val="none" w:sz="0" w:space="0" w:color="auto"/>
                                <w:bottom w:val="none" w:sz="0" w:space="0" w:color="auto"/>
                                <w:right w:val="none" w:sz="0" w:space="0" w:color="auto"/>
                              </w:divBdr>
                              <w:divsChild>
                                <w:div w:id="1543208183">
                                  <w:marLeft w:val="0"/>
                                  <w:marRight w:val="0"/>
                                  <w:marTop w:val="0"/>
                                  <w:marBottom w:val="0"/>
                                  <w:divBdr>
                                    <w:top w:val="none" w:sz="0" w:space="0" w:color="auto"/>
                                    <w:left w:val="none" w:sz="0" w:space="0" w:color="auto"/>
                                    <w:bottom w:val="none" w:sz="0" w:space="0" w:color="auto"/>
                                    <w:right w:val="none" w:sz="0" w:space="0" w:color="auto"/>
                                  </w:divBdr>
                                </w:div>
                                <w:div w:id="947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403138609">
      <w:bodyDiv w:val="1"/>
      <w:marLeft w:val="0"/>
      <w:marRight w:val="0"/>
      <w:marTop w:val="0"/>
      <w:marBottom w:val="0"/>
      <w:divBdr>
        <w:top w:val="none" w:sz="0" w:space="0" w:color="auto"/>
        <w:left w:val="none" w:sz="0" w:space="0" w:color="auto"/>
        <w:bottom w:val="none" w:sz="0" w:space="0" w:color="auto"/>
        <w:right w:val="none" w:sz="0" w:space="0" w:color="auto"/>
      </w:divBdr>
      <w:divsChild>
        <w:div w:id="1750039311">
          <w:marLeft w:val="0"/>
          <w:marRight w:val="0"/>
          <w:marTop w:val="0"/>
          <w:marBottom w:val="0"/>
          <w:divBdr>
            <w:top w:val="none" w:sz="0" w:space="0" w:color="auto"/>
            <w:left w:val="none" w:sz="0" w:space="0" w:color="auto"/>
            <w:bottom w:val="none" w:sz="0" w:space="0" w:color="auto"/>
            <w:right w:val="none" w:sz="0" w:space="0" w:color="auto"/>
          </w:divBdr>
        </w:div>
        <w:div w:id="352263929">
          <w:marLeft w:val="0"/>
          <w:marRight w:val="0"/>
          <w:marTop w:val="0"/>
          <w:marBottom w:val="0"/>
          <w:divBdr>
            <w:top w:val="none" w:sz="0" w:space="0" w:color="auto"/>
            <w:left w:val="none" w:sz="0" w:space="0" w:color="auto"/>
            <w:bottom w:val="none" w:sz="0" w:space="0" w:color="auto"/>
            <w:right w:val="none" w:sz="0" w:space="0" w:color="auto"/>
          </w:divBdr>
        </w:div>
      </w:divsChild>
    </w:div>
    <w:div w:id="1406299936">
      <w:bodyDiv w:val="1"/>
      <w:marLeft w:val="0"/>
      <w:marRight w:val="0"/>
      <w:marTop w:val="0"/>
      <w:marBottom w:val="0"/>
      <w:divBdr>
        <w:top w:val="none" w:sz="0" w:space="0" w:color="auto"/>
        <w:left w:val="none" w:sz="0" w:space="0" w:color="auto"/>
        <w:bottom w:val="none" w:sz="0" w:space="0" w:color="auto"/>
        <w:right w:val="none" w:sz="0" w:space="0" w:color="auto"/>
      </w:divBdr>
    </w:div>
    <w:div w:id="1414278735">
      <w:bodyDiv w:val="1"/>
      <w:marLeft w:val="0"/>
      <w:marRight w:val="0"/>
      <w:marTop w:val="0"/>
      <w:marBottom w:val="0"/>
      <w:divBdr>
        <w:top w:val="none" w:sz="0" w:space="0" w:color="auto"/>
        <w:left w:val="none" w:sz="0" w:space="0" w:color="auto"/>
        <w:bottom w:val="none" w:sz="0" w:space="0" w:color="auto"/>
        <w:right w:val="none" w:sz="0" w:space="0" w:color="auto"/>
      </w:divBdr>
    </w:div>
    <w:div w:id="1486967962">
      <w:bodyDiv w:val="1"/>
      <w:marLeft w:val="0"/>
      <w:marRight w:val="0"/>
      <w:marTop w:val="0"/>
      <w:marBottom w:val="0"/>
      <w:divBdr>
        <w:top w:val="none" w:sz="0" w:space="0" w:color="auto"/>
        <w:left w:val="none" w:sz="0" w:space="0" w:color="auto"/>
        <w:bottom w:val="none" w:sz="0" w:space="0" w:color="auto"/>
        <w:right w:val="none" w:sz="0" w:space="0" w:color="auto"/>
      </w:divBdr>
    </w:div>
    <w:div w:id="1494292539">
      <w:bodyDiv w:val="1"/>
      <w:marLeft w:val="0"/>
      <w:marRight w:val="0"/>
      <w:marTop w:val="0"/>
      <w:marBottom w:val="0"/>
      <w:divBdr>
        <w:top w:val="none" w:sz="0" w:space="0" w:color="auto"/>
        <w:left w:val="none" w:sz="0" w:space="0" w:color="auto"/>
        <w:bottom w:val="none" w:sz="0" w:space="0" w:color="auto"/>
        <w:right w:val="none" w:sz="0" w:space="0" w:color="auto"/>
      </w:divBdr>
    </w:div>
    <w:div w:id="1518736888">
      <w:bodyDiv w:val="1"/>
      <w:marLeft w:val="0"/>
      <w:marRight w:val="0"/>
      <w:marTop w:val="0"/>
      <w:marBottom w:val="0"/>
      <w:divBdr>
        <w:top w:val="none" w:sz="0" w:space="0" w:color="auto"/>
        <w:left w:val="none" w:sz="0" w:space="0" w:color="auto"/>
        <w:bottom w:val="none" w:sz="0" w:space="0" w:color="auto"/>
        <w:right w:val="none" w:sz="0" w:space="0" w:color="auto"/>
      </w:divBdr>
      <w:divsChild>
        <w:div w:id="1793937372">
          <w:marLeft w:val="0"/>
          <w:marRight w:val="0"/>
          <w:marTop w:val="0"/>
          <w:marBottom w:val="0"/>
          <w:divBdr>
            <w:top w:val="none" w:sz="0" w:space="0" w:color="auto"/>
            <w:left w:val="single" w:sz="12" w:space="4"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809188">
      <w:bodyDiv w:val="1"/>
      <w:marLeft w:val="0"/>
      <w:marRight w:val="0"/>
      <w:marTop w:val="0"/>
      <w:marBottom w:val="0"/>
      <w:divBdr>
        <w:top w:val="none" w:sz="0" w:space="0" w:color="auto"/>
        <w:left w:val="none" w:sz="0" w:space="0" w:color="auto"/>
        <w:bottom w:val="none" w:sz="0" w:space="0" w:color="auto"/>
        <w:right w:val="none" w:sz="0" w:space="0" w:color="auto"/>
      </w:divBdr>
    </w:div>
    <w:div w:id="1670329705">
      <w:bodyDiv w:val="1"/>
      <w:marLeft w:val="0"/>
      <w:marRight w:val="0"/>
      <w:marTop w:val="0"/>
      <w:marBottom w:val="0"/>
      <w:divBdr>
        <w:top w:val="none" w:sz="0" w:space="0" w:color="auto"/>
        <w:left w:val="none" w:sz="0" w:space="0" w:color="auto"/>
        <w:bottom w:val="none" w:sz="0" w:space="0" w:color="auto"/>
        <w:right w:val="none" w:sz="0" w:space="0" w:color="auto"/>
      </w:divBdr>
    </w:div>
    <w:div w:id="1705516919">
      <w:bodyDiv w:val="1"/>
      <w:marLeft w:val="0"/>
      <w:marRight w:val="0"/>
      <w:marTop w:val="0"/>
      <w:marBottom w:val="0"/>
      <w:divBdr>
        <w:top w:val="none" w:sz="0" w:space="0" w:color="auto"/>
        <w:left w:val="none" w:sz="0" w:space="0" w:color="auto"/>
        <w:bottom w:val="none" w:sz="0" w:space="0" w:color="auto"/>
        <w:right w:val="none" w:sz="0" w:space="0" w:color="auto"/>
      </w:divBdr>
      <w:divsChild>
        <w:div w:id="456683985">
          <w:marLeft w:val="0"/>
          <w:marRight w:val="0"/>
          <w:marTop w:val="0"/>
          <w:marBottom w:val="0"/>
          <w:divBdr>
            <w:top w:val="none" w:sz="0" w:space="0" w:color="auto"/>
            <w:left w:val="none" w:sz="0" w:space="0" w:color="auto"/>
            <w:bottom w:val="none" w:sz="0" w:space="0" w:color="auto"/>
            <w:right w:val="none" w:sz="0" w:space="0" w:color="auto"/>
          </w:divBdr>
        </w:div>
        <w:div w:id="2135561502">
          <w:marLeft w:val="0"/>
          <w:marRight w:val="0"/>
          <w:marTop w:val="0"/>
          <w:marBottom w:val="0"/>
          <w:divBdr>
            <w:top w:val="none" w:sz="0" w:space="0" w:color="auto"/>
            <w:left w:val="none" w:sz="0" w:space="0" w:color="auto"/>
            <w:bottom w:val="none" w:sz="0" w:space="0" w:color="auto"/>
            <w:right w:val="none" w:sz="0" w:space="0" w:color="auto"/>
          </w:divBdr>
        </w:div>
        <w:div w:id="1067413866">
          <w:marLeft w:val="0"/>
          <w:marRight w:val="0"/>
          <w:marTop w:val="0"/>
          <w:marBottom w:val="0"/>
          <w:divBdr>
            <w:top w:val="none" w:sz="0" w:space="0" w:color="auto"/>
            <w:left w:val="none" w:sz="0" w:space="0" w:color="auto"/>
            <w:bottom w:val="none" w:sz="0" w:space="0" w:color="auto"/>
            <w:right w:val="none" w:sz="0" w:space="0" w:color="auto"/>
          </w:divBdr>
        </w:div>
        <w:div w:id="295911084">
          <w:marLeft w:val="0"/>
          <w:marRight w:val="0"/>
          <w:marTop w:val="150"/>
          <w:marBottom w:val="0"/>
          <w:divBdr>
            <w:top w:val="none" w:sz="0" w:space="0" w:color="auto"/>
            <w:left w:val="none" w:sz="0" w:space="0" w:color="auto"/>
            <w:bottom w:val="none" w:sz="0" w:space="0" w:color="auto"/>
            <w:right w:val="none" w:sz="0" w:space="0" w:color="auto"/>
          </w:divBdr>
          <w:divsChild>
            <w:div w:id="595865497">
              <w:marLeft w:val="0"/>
              <w:marRight w:val="0"/>
              <w:marTop w:val="0"/>
              <w:marBottom w:val="150"/>
              <w:divBdr>
                <w:top w:val="none" w:sz="0" w:space="0" w:color="auto"/>
                <w:left w:val="none" w:sz="0" w:space="0" w:color="auto"/>
                <w:bottom w:val="none" w:sz="0" w:space="0" w:color="auto"/>
                <w:right w:val="none" w:sz="0" w:space="0" w:color="auto"/>
              </w:divBdr>
            </w:div>
            <w:div w:id="3075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4292">
      <w:bodyDiv w:val="1"/>
      <w:marLeft w:val="0"/>
      <w:marRight w:val="0"/>
      <w:marTop w:val="0"/>
      <w:marBottom w:val="0"/>
      <w:divBdr>
        <w:top w:val="none" w:sz="0" w:space="0" w:color="auto"/>
        <w:left w:val="none" w:sz="0" w:space="0" w:color="auto"/>
        <w:bottom w:val="none" w:sz="0" w:space="0" w:color="auto"/>
        <w:right w:val="none" w:sz="0" w:space="0" w:color="auto"/>
      </w:divBdr>
      <w:divsChild>
        <w:div w:id="641228578">
          <w:marLeft w:val="0"/>
          <w:marRight w:val="0"/>
          <w:marTop w:val="0"/>
          <w:marBottom w:val="0"/>
          <w:divBdr>
            <w:top w:val="none" w:sz="0" w:space="0" w:color="auto"/>
            <w:left w:val="none" w:sz="0" w:space="0" w:color="auto"/>
            <w:bottom w:val="none" w:sz="0" w:space="0" w:color="auto"/>
            <w:right w:val="none" w:sz="0" w:space="0" w:color="auto"/>
          </w:divBdr>
        </w:div>
        <w:div w:id="1294409052">
          <w:marLeft w:val="0"/>
          <w:marRight w:val="0"/>
          <w:marTop w:val="0"/>
          <w:marBottom w:val="0"/>
          <w:divBdr>
            <w:top w:val="none" w:sz="0" w:space="0" w:color="auto"/>
            <w:left w:val="none" w:sz="0" w:space="0" w:color="auto"/>
            <w:bottom w:val="none" w:sz="0" w:space="0" w:color="auto"/>
            <w:right w:val="none" w:sz="0" w:space="0" w:color="auto"/>
          </w:divBdr>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279249">
      <w:bodyDiv w:val="1"/>
      <w:marLeft w:val="0"/>
      <w:marRight w:val="0"/>
      <w:marTop w:val="0"/>
      <w:marBottom w:val="0"/>
      <w:divBdr>
        <w:top w:val="none" w:sz="0" w:space="0" w:color="auto"/>
        <w:left w:val="none" w:sz="0" w:space="0" w:color="auto"/>
        <w:bottom w:val="none" w:sz="0" w:space="0" w:color="auto"/>
        <w:right w:val="none" w:sz="0" w:space="0" w:color="auto"/>
      </w:divBdr>
    </w:div>
    <w:div w:id="2103602274">
      <w:bodyDiv w:val="1"/>
      <w:marLeft w:val="0"/>
      <w:marRight w:val="0"/>
      <w:marTop w:val="0"/>
      <w:marBottom w:val="0"/>
      <w:divBdr>
        <w:top w:val="none" w:sz="0" w:space="0" w:color="auto"/>
        <w:left w:val="none" w:sz="0" w:space="0" w:color="auto"/>
        <w:bottom w:val="none" w:sz="0" w:space="0" w:color="auto"/>
        <w:right w:val="none" w:sz="0" w:space="0" w:color="auto"/>
      </w:divBdr>
    </w:div>
    <w:div w:id="2146656868">
      <w:bodyDiv w:val="1"/>
      <w:marLeft w:val="0"/>
      <w:marRight w:val="0"/>
      <w:marTop w:val="0"/>
      <w:marBottom w:val="0"/>
      <w:divBdr>
        <w:top w:val="none" w:sz="0" w:space="0" w:color="auto"/>
        <w:left w:val="none" w:sz="0" w:space="0" w:color="auto"/>
        <w:bottom w:val="none" w:sz="0" w:space="0" w:color="auto"/>
        <w:right w:val="none" w:sz="0" w:space="0" w:color="auto"/>
      </w:divBdr>
      <w:divsChild>
        <w:div w:id="781651058">
          <w:marLeft w:val="0"/>
          <w:marRight w:val="0"/>
          <w:marTop w:val="72"/>
          <w:marBottom w:val="0"/>
          <w:divBdr>
            <w:top w:val="none" w:sz="0" w:space="0" w:color="auto"/>
            <w:left w:val="none" w:sz="0" w:space="0" w:color="auto"/>
            <w:bottom w:val="none" w:sz="0" w:space="0" w:color="auto"/>
            <w:right w:val="none" w:sz="0" w:space="0" w:color="auto"/>
          </w:divBdr>
          <w:divsChild>
            <w:div w:id="550463506">
              <w:marLeft w:val="0"/>
              <w:marRight w:val="0"/>
              <w:marTop w:val="0"/>
              <w:marBottom w:val="0"/>
              <w:divBdr>
                <w:top w:val="none" w:sz="0" w:space="0" w:color="auto"/>
                <w:left w:val="none" w:sz="0" w:space="0" w:color="auto"/>
                <w:bottom w:val="none" w:sz="0" w:space="0" w:color="auto"/>
                <w:right w:val="none" w:sz="0" w:space="0" w:color="auto"/>
              </w:divBdr>
              <w:divsChild>
                <w:div w:id="1519613134">
                  <w:marLeft w:val="0"/>
                  <w:marRight w:val="0"/>
                  <w:marTop w:val="0"/>
                  <w:marBottom w:val="0"/>
                  <w:divBdr>
                    <w:top w:val="none" w:sz="0" w:space="0" w:color="auto"/>
                    <w:left w:val="none" w:sz="0" w:space="0" w:color="auto"/>
                    <w:bottom w:val="none" w:sz="0" w:space="0" w:color="auto"/>
                    <w:right w:val="none" w:sz="0" w:space="0" w:color="auto"/>
                  </w:divBdr>
                  <w:divsChild>
                    <w:div w:id="1806854934">
                      <w:marLeft w:val="24"/>
                      <w:marRight w:val="24"/>
                      <w:marTop w:val="0"/>
                      <w:marBottom w:val="0"/>
                      <w:divBdr>
                        <w:top w:val="none" w:sz="0" w:space="0" w:color="auto"/>
                        <w:left w:val="none" w:sz="0" w:space="0" w:color="auto"/>
                        <w:bottom w:val="none" w:sz="0" w:space="0" w:color="auto"/>
                        <w:right w:val="none" w:sz="0" w:space="0" w:color="auto"/>
                      </w:divBdr>
                      <w:divsChild>
                        <w:div w:id="1648431228">
                          <w:marLeft w:val="0"/>
                          <w:marRight w:val="0"/>
                          <w:marTop w:val="0"/>
                          <w:marBottom w:val="0"/>
                          <w:divBdr>
                            <w:top w:val="none" w:sz="0" w:space="0" w:color="auto"/>
                            <w:left w:val="none" w:sz="0" w:space="0" w:color="auto"/>
                            <w:bottom w:val="none" w:sz="0" w:space="0" w:color="auto"/>
                            <w:right w:val="none" w:sz="0" w:space="0" w:color="auto"/>
                          </w:divBdr>
                          <w:divsChild>
                            <w:div w:id="993264936">
                              <w:marLeft w:val="0"/>
                              <w:marRight w:val="0"/>
                              <w:marTop w:val="0"/>
                              <w:marBottom w:val="0"/>
                              <w:divBdr>
                                <w:top w:val="none" w:sz="0" w:space="0" w:color="auto"/>
                                <w:left w:val="none" w:sz="0" w:space="0" w:color="auto"/>
                                <w:bottom w:val="none" w:sz="0" w:space="0" w:color="auto"/>
                                <w:right w:val="none" w:sz="0" w:space="0" w:color="auto"/>
                              </w:divBdr>
                              <w:divsChild>
                                <w:div w:id="1148858508">
                                  <w:marLeft w:val="0"/>
                                  <w:marRight w:val="0"/>
                                  <w:marTop w:val="0"/>
                                  <w:marBottom w:val="0"/>
                                  <w:divBdr>
                                    <w:top w:val="none" w:sz="0" w:space="0" w:color="auto"/>
                                    <w:left w:val="none" w:sz="0" w:space="0" w:color="auto"/>
                                    <w:bottom w:val="none" w:sz="0" w:space="0" w:color="auto"/>
                                    <w:right w:val="none" w:sz="0" w:space="0" w:color="auto"/>
                                  </w:divBdr>
                                </w:div>
                                <w:div w:id="184821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etra.undesser@fh-campuswien.ac.a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h-campuswien.ac.at/zer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h-campuswien.ac.at/fac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kinderuni-anmeldung.at/index.php?field_id=59" TargetMode="External"/><Relationship Id="rId4" Type="http://schemas.microsoft.com/office/2007/relationships/stylesWithEffects" Target="stylesWithEffects.xml"/><Relationship Id="rId9" Type="http://schemas.openxmlformats.org/officeDocument/2006/relationships/hyperlink" Target="http://www.kinderuni.at" TargetMode="External"/><Relationship Id="rId14" Type="http://schemas.openxmlformats.org/officeDocument/2006/relationships/hyperlink" Target="http://www.fh-campuswien.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44237-2A9F-462E-BFAF-56655E7CF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5196</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Medieninformation</vt:lpstr>
    </vt:vector>
  </TitlesOfParts>
  <Company>FH-CAMPUS WIEN</Company>
  <LinksUpToDate>false</LinksUpToDate>
  <CharactersWithSpaces>5987</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Medieninformation</dc:title>
  <dc:creator>Sonja Wallner</dc:creator>
  <cp:lastModifiedBy>Wallner Sonja</cp:lastModifiedBy>
  <cp:revision>5</cp:revision>
  <cp:lastPrinted>2014-06-26T11:50:00Z</cp:lastPrinted>
  <dcterms:created xsi:type="dcterms:W3CDTF">2014-06-25T08:35:00Z</dcterms:created>
  <dcterms:modified xsi:type="dcterms:W3CDTF">2014-06-26T11:54:00Z</dcterms:modified>
</cp:coreProperties>
</file>