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925" w:rsidRPr="007B640A" w:rsidRDefault="007B640A" w:rsidP="00F90925">
      <w:pPr>
        <w:pStyle w:val="PA1TITEL"/>
        <w:rPr>
          <w:lang w:val="de-AT"/>
        </w:rPr>
      </w:pPr>
      <w:bookmarkStart w:id="0" w:name="_GoBack"/>
      <w:bookmarkEnd w:id="0"/>
      <w:r w:rsidRPr="007B640A">
        <w:rPr>
          <w:lang w:val="de-AT"/>
        </w:rPr>
        <w:t>M</w:t>
      </w:r>
      <w:r>
        <w:rPr>
          <w:lang w:val="de-AT"/>
        </w:rPr>
        <w:t>EDIENINFORMATION</w:t>
      </w:r>
    </w:p>
    <w:p w:rsidR="00B82C03" w:rsidRDefault="009367F3" w:rsidP="00B82C03">
      <w:pPr>
        <w:spacing w:after="120"/>
        <w:rPr>
          <w:b/>
          <w:sz w:val="24"/>
          <w:szCs w:val="24"/>
        </w:rPr>
      </w:pPr>
      <w:r>
        <w:rPr>
          <w:b/>
          <w:sz w:val="24"/>
          <w:szCs w:val="24"/>
        </w:rPr>
        <w:t xml:space="preserve">Österreichischer Kitaleitungskongress an der </w:t>
      </w:r>
      <w:r w:rsidR="00BB05F1" w:rsidRPr="00802919">
        <w:rPr>
          <w:b/>
          <w:sz w:val="24"/>
          <w:szCs w:val="24"/>
        </w:rPr>
        <w:t xml:space="preserve">FH Campus </w:t>
      </w:r>
      <w:r w:rsidR="00B82C03">
        <w:rPr>
          <w:b/>
          <w:sz w:val="24"/>
          <w:szCs w:val="24"/>
        </w:rPr>
        <w:t xml:space="preserve">Wien </w:t>
      </w:r>
    </w:p>
    <w:p w:rsidR="00416116" w:rsidRDefault="001C7B93" w:rsidP="00416116">
      <w:pPr>
        <w:spacing w:after="120"/>
        <w:rPr>
          <w:szCs w:val="18"/>
        </w:rPr>
      </w:pPr>
      <w:r>
        <w:rPr>
          <w:szCs w:val="18"/>
        </w:rPr>
        <w:t xml:space="preserve">(Wien, am </w:t>
      </w:r>
      <w:r w:rsidR="008E4D67">
        <w:rPr>
          <w:szCs w:val="18"/>
        </w:rPr>
        <w:t>11</w:t>
      </w:r>
      <w:r w:rsidR="00F76535" w:rsidRPr="002A233D">
        <w:rPr>
          <w:szCs w:val="18"/>
        </w:rPr>
        <w:t>.</w:t>
      </w:r>
      <w:r w:rsidR="00410429">
        <w:rPr>
          <w:szCs w:val="18"/>
        </w:rPr>
        <w:t xml:space="preserve"> </w:t>
      </w:r>
      <w:r w:rsidR="009367F3">
        <w:rPr>
          <w:szCs w:val="18"/>
        </w:rPr>
        <w:t>Novemb</w:t>
      </w:r>
      <w:r w:rsidR="003B7D41">
        <w:rPr>
          <w:szCs w:val="18"/>
        </w:rPr>
        <w:t>er</w:t>
      </w:r>
      <w:r w:rsidR="00F76535">
        <w:rPr>
          <w:szCs w:val="18"/>
        </w:rPr>
        <w:t xml:space="preserve"> 2013) </w:t>
      </w:r>
      <w:r w:rsidR="009367F3">
        <w:rPr>
          <w:szCs w:val="18"/>
        </w:rPr>
        <w:t>Am 20. November 2013 findet</w:t>
      </w:r>
      <w:r w:rsidR="00C35670">
        <w:rPr>
          <w:szCs w:val="18"/>
        </w:rPr>
        <w:t xml:space="preserve"> an der FH Campus Wien</w:t>
      </w:r>
      <w:r w:rsidR="00FE7839">
        <w:rPr>
          <w:szCs w:val="18"/>
        </w:rPr>
        <w:t xml:space="preserve">, </w:t>
      </w:r>
      <w:r w:rsidR="00FE7839" w:rsidRPr="007A2614">
        <w:rPr>
          <w:szCs w:val="18"/>
        </w:rPr>
        <w:t>Österreichs größte</w:t>
      </w:r>
      <w:r w:rsidR="00FE7839">
        <w:rPr>
          <w:szCs w:val="18"/>
        </w:rPr>
        <w:t xml:space="preserve">r akkreditierter Fachhochschule, </w:t>
      </w:r>
      <w:r w:rsidR="009367F3">
        <w:rPr>
          <w:szCs w:val="18"/>
        </w:rPr>
        <w:t xml:space="preserve">der erste Kongress für </w:t>
      </w:r>
      <w:r w:rsidR="00D32CB7" w:rsidRPr="00C35670">
        <w:rPr>
          <w:szCs w:val="18"/>
        </w:rPr>
        <w:t>Leitungen und Träge</w:t>
      </w:r>
      <w:r w:rsidR="00D32CB7">
        <w:rPr>
          <w:szCs w:val="18"/>
        </w:rPr>
        <w:t>rInnen</w:t>
      </w:r>
      <w:r w:rsidR="00D32CB7" w:rsidRPr="00C35670">
        <w:rPr>
          <w:szCs w:val="18"/>
        </w:rPr>
        <w:t xml:space="preserve"> von Kinderbildungs- und Kinderbetreuungseinrichtungen </w:t>
      </w:r>
      <w:r w:rsidR="00610CFD">
        <w:rPr>
          <w:szCs w:val="18"/>
        </w:rPr>
        <w:t xml:space="preserve">in Österreich </w:t>
      </w:r>
      <w:r w:rsidR="00C35670">
        <w:rPr>
          <w:szCs w:val="18"/>
        </w:rPr>
        <w:t xml:space="preserve">statt. Dieser wird vom </w:t>
      </w:r>
      <w:r w:rsidR="008A287C">
        <w:rPr>
          <w:szCs w:val="18"/>
        </w:rPr>
        <w:t xml:space="preserve">Herausgeber der österreichischen </w:t>
      </w:r>
      <w:r w:rsidR="00C35670">
        <w:rPr>
          <w:szCs w:val="18"/>
        </w:rPr>
        <w:t>Fach</w:t>
      </w:r>
      <w:r w:rsidR="008A287C">
        <w:rPr>
          <w:szCs w:val="18"/>
        </w:rPr>
        <w:t>zeitschrift</w:t>
      </w:r>
      <w:r w:rsidR="00C35670">
        <w:rPr>
          <w:szCs w:val="18"/>
        </w:rPr>
        <w:t xml:space="preserve"> </w:t>
      </w:r>
      <w:r w:rsidR="008A287C">
        <w:rPr>
          <w:szCs w:val="18"/>
        </w:rPr>
        <w:t>„</w:t>
      </w:r>
      <w:r w:rsidR="00D32CB7">
        <w:rPr>
          <w:szCs w:val="18"/>
        </w:rPr>
        <w:t>KiTa aktuell</w:t>
      </w:r>
      <w:r w:rsidR="008A287C">
        <w:rPr>
          <w:szCs w:val="18"/>
        </w:rPr>
        <w:t>“</w:t>
      </w:r>
      <w:r w:rsidR="00D32CB7">
        <w:rPr>
          <w:szCs w:val="18"/>
        </w:rPr>
        <w:t xml:space="preserve"> veranstaltet und steht</w:t>
      </w:r>
      <w:r w:rsidR="00C35670">
        <w:rPr>
          <w:szCs w:val="18"/>
        </w:rPr>
        <w:t xml:space="preserve"> unter der Schirmherrschaft von Bürgermeister Dr. Michael Häupl.</w:t>
      </w:r>
      <w:r w:rsidR="00D32CB7">
        <w:rPr>
          <w:szCs w:val="18"/>
        </w:rPr>
        <w:t xml:space="preserve"> Die FH Campus Wien</w:t>
      </w:r>
      <w:r w:rsidR="00C96A5A">
        <w:rPr>
          <w:szCs w:val="18"/>
        </w:rPr>
        <w:t xml:space="preserve"> </w:t>
      </w:r>
      <w:r w:rsidR="00416116">
        <w:rPr>
          <w:szCs w:val="18"/>
        </w:rPr>
        <w:t>ist nicht nur Austragungsort</w:t>
      </w:r>
      <w:r w:rsidR="00841766">
        <w:rPr>
          <w:szCs w:val="18"/>
        </w:rPr>
        <w:t>,</w:t>
      </w:r>
      <w:r w:rsidR="00416116">
        <w:rPr>
          <w:szCs w:val="18"/>
        </w:rPr>
        <w:t xml:space="preserve"> sondern </w:t>
      </w:r>
      <w:r w:rsidR="00841766">
        <w:rPr>
          <w:szCs w:val="18"/>
        </w:rPr>
        <w:t>künftig auch</w:t>
      </w:r>
      <w:r w:rsidR="00416116">
        <w:rPr>
          <w:szCs w:val="18"/>
        </w:rPr>
        <w:t xml:space="preserve"> </w:t>
      </w:r>
      <w:r w:rsidR="00984221">
        <w:rPr>
          <w:szCs w:val="18"/>
        </w:rPr>
        <w:t xml:space="preserve">selbst </w:t>
      </w:r>
      <w:r w:rsidR="00416116">
        <w:rPr>
          <w:szCs w:val="18"/>
        </w:rPr>
        <w:t>Know-how-Trägerin. Sie startet im</w:t>
      </w:r>
      <w:r w:rsidR="00FE7839">
        <w:rPr>
          <w:szCs w:val="18"/>
        </w:rPr>
        <w:t xml:space="preserve"> Wintersemester 2014/15 </w:t>
      </w:r>
      <w:r w:rsidR="00416116">
        <w:rPr>
          <w:szCs w:val="18"/>
        </w:rPr>
        <w:t>das</w:t>
      </w:r>
      <w:r w:rsidR="00FE7839">
        <w:rPr>
          <w:szCs w:val="18"/>
        </w:rPr>
        <w:t xml:space="preserve"> </w:t>
      </w:r>
      <w:r w:rsidR="00416116">
        <w:rPr>
          <w:szCs w:val="18"/>
        </w:rPr>
        <w:t>Bachelorstudium</w:t>
      </w:r>
      <w:r w:rsidR="00FE7839" w:rsidRPr="007A2614">
        <w:rPr>
          <w:szCs w:val="18"/>
        </w:rPr>
        <w:t xml:space="preserve"> Sozialmanagement in der Elementarpädagogik</w:t>
      </w:r>
      <w:r w:rsidR="00416116">
        <w:rPr>
          <w:szCs w:val="18"/>
        </w:rPr>
        <w:t xml:space="preserve">. </w:t>
      </w:r>
    </w:p>
    <w:p w:rsidR="003F4CBF" w:rsidRDefault="00416116" w:rsidP="00416116">
      <w:pPr>
        <w:spacing w:after="120" w:line="300" w:lineRule="exact"/>
        <w:rPr>
          <w:szCs w:val="18"/>
        </w:rPr>
      </w:pPr>
      <w:r>
        <w:rPr>
          <w:szCs w:val="18"/>
        </w:rPr>
        <w:t xml:space="preserve">Veranstaltungen wie der Kitaleitungskongress oder der </w:t>
      </w:r>
      <w:r w:rsidR="00984221" w:rsidRPr="00416116">
        <w:rPr>
          <w:szCs w:val="18"/>
        </w:rPr>
        <w:t>Öster</w:t>
      </w:r>
      <w:r w:rsidR="00984221">
        <w:rPr>
          <w:szCs w:val="18"/>
        </w:rPr>
        <w:t xml:space="preserve">reichische Schulleiterkongress, der </w:t>
      </w:r>
      <w:r>
        <w:rPr>
          <w:szCs w:val="18"/>
        </w:rPr>
        <w:t xml:space="preserve">am </w:t>
      </w:r>
      <w:r w:rsidRPr="00416116">
        <w:rPr>
          <w:szCs w:val="18"/>
        </w:rPr>
        <w:t xml:space="preserve">19. November </w:t>
      </w:r>
      <w:r w:rsidR="003F4CBF">
        <w:rPr>
          <w:szCs w:val="18"/>
        </w:rPr>
        <w:t>2013 ebenso an</w:t>
      </w:r>
      <w:r w:rsidR="00984221">
        <w:rPr>
          <w:szCs w:val="18"/>
        </w:rPr>
        <w:t xml:space="preserve"> der FH Campus Wien stattfindet,</w:t>
      </w:r>
      <w:r w:rsidRPr="00416116">
        <w:rPr>
          <w:szCs w:val="18"/>
        </w:rPr>
        <w:t xml:space="preserve"> zeigen, dass </w:t>
      </w:r>
      <w:r w:rsidR="003F4CBF">
        <w:rPr>
          <w:szCs w:val="18"/>
        </w:rPr>
        <w:t xml:space="preserve">sich </w:t>
      </w:r>
      <w:r w:rsidRPr="00416116">
        <w:rPr>
          <w:szCs w:val="18"/>
        </w:rPr>
        <w:t xml:space="preserve">die FH Campus Wien </w:t>
      </w:r>
      <w:r w:rsidR="003F4CBF">
        <w:rPr>
          <w:szCs w:val="18"/>
        </w:rPr>
        <w:t xml:space="preserve">bereits als </w:t>
      </w:r>
      <w:r w:rsidRPr="00416116">
        <w:rPr>
          <w:szCs w:val="18"/>
        </w:rPr>
        <w:t xml:space="preserve">wichtige Plattform </w:t>
      </w:r>
      <w:r w:rsidR="003F4CBF">
        <w:rPr>
          <w:szCs w:val="18"/>
        </w:rPr>
        <w:t xml:space="preserve">für (Elementar-)Bildungsfragen in Österreich etabliert hat. </w:t>
      </w:r>
    </w:p>
    <w:p w:rsidR="00E10A1C" w:rsidRDefault="00C35670" w:rsidP="00416116">
      <w:pPr>
        <w:spacing w:after="120" w:line="300" w:lineRule="exact"/>
      </w:pPr>
      <w:r w:rsidRPr="00C35670">
        <w:rPr>
          <w:szCs w:val="18"/>
        </w:rPr>
        <w:t>Unter dem Motto „Gemeinsam Zukunft gestalten“ können sich Leitungen und Träge</w:t>
      </w:r>
      <w:r w:rsidR="00FE7839">
        <w:rPr>
          <w:szCs w:val="18"/>
        </w:rPr>
        <w:t>r</w:t>
      </w:r>
      <w:r>
        <w:rPr>
          <w:szCs w:val="18"/>
        </w:rPr>
        <w:t>Innen</w:t>
      </w:r>
      <w:r w:rsidRPr="00C35670">
        <w:rPr>
          <w:szCs w:val="18"/>
        </w:rPr>
        <w:t xml:space="preserve"> von Kinderbildungs- und Kinderbetreuungseinrichtungen </w:t>
      </w:r>
      <w:r w:rsidR="003F4CBF">
        <w:rPr>
          <w:szCs w:val="18"/>
        </w:rPr>
        <w:t xml:space="preserve">im Rahmen des </w:t>
      </w:r>
      <w:r w:rsidR="00610CFD">
        <w:rPr>
          <w:szCs w:val="18"/>
        </w:rPr>
        <w:t xml:space="preserve">Österreichischen </w:t>
      </w:r>
      <w:r w:rsidR="003F4CBF">
        <w:rPr>
          <w:szCs w:val="18"/>
        </w:rPr>
        <w:t xml:space="preserve">Kitaleitungskongresses 2013 </w:t>
      </w:r>
      <w:r w:rsidRPr="00C35670">
        <w:rPr>
          <w:szCs w:val="18"/>
        </w:rPr>
        <w:t xml:space="preserve">zu aktuellen Entwicklungen, innovativen Trends und neuen pädagogischen Ansätzen austauschen. Zahlreiche ExpertInnen informieren in </w:t>
      </w:r>
      <w:r w:rsidR="008A287C">
        <w:rPr>
          <w:szCs w:val="18"/>
        </w:rPr>
        <w:t xml:space="preserve">Praxisworkshops </w:t>
      </w:r>
      <w:r w:rsidRPr="00C35670">
        <w:rPr>
          <w:szCs w:val="18"/>
        </w:rPr>
        <w:t>über inn</w:t>
      </w:r>
      <w:r>
        <w:rPr>
          <w:szCs w:val="18"/>
        </w:rPr>
        <w:t>ovative Meth</w:t>
      </w:r>
      <w:r w:rsidRPr="00C35670">
        <w:rPr>
          <w:szCs w:val="18"/>
        </w:rPr>
        <w:t xml:space="preserve">oden der Personalführung und </w:t>
      </w:r>
      <w:r>
        <w:rPr>
          <w:szCs w:val="18"/>
        </w:rPr>
        <w:t>-</w:t>
      </w:r>
      <w:r w:rsidRPr="00C35670">
        <w:rPr>
          <w:szCs w:val="18"/>
        </w:rPr>
        <w:t>entwicklun</w:t>
      </w:r>
      <w:r w:rsidR="00C96A5A">
        <w:rPr>
          <w:szCs w:val="18"/>
        </w:rPr>
        <w:t>g, Strategien für Qualitätsmana</w:t>
      </w:r>
      <w:r w:rsidRPr="00C35670">
        <w:rPr>
          <w:szCs w:val="18"/>
        </w:rPr>
        <w:t>gemen</w:t>
      </w:r>
      <w:r w:rsidR="00610CFD">
        <w:rPr>
          <w:szCs w:val="18"/>
        </w:rPr>
        <w:t>t</w:t>
      </w:r>
      <w:r w:rsidR="008A287C">
        <w:rPr>
          <w:szCs w:val="18"/>
        </w:rPr>
        <w:t xml:space="preserve"> und geben </w:t>
      </w:r>
      <w:r w:rsidRPr="00C35670">
        <w:rPr>
          <w:szCs w:val="18"/>
        </w:rPr>
        <w:t xml:space="preserve">Handlungsempfehlungen für den rechtssicheren Kindergartenalltag. </w:t>
      </w:r>
      <w:r w:rsidR="008A287C">
        <w:rPr>
          <w:szCs w:val="18"/>
        </w:rPr>
        <w:t>Zwei Hauptvorträge und eine</w:t>
      </w:r>
      <w:r w:rsidR="008A287C" w:rsidRPr="008A287C">
        <w:rPr>
          <w:szCs w:val="18"/>
        </w:rPr>
        <w:t xml:space="preserve"> Podiumsdiskussion </w:t>
      </w:r>
      <w:r w:rsidR="008A287C">
        <w:rPr>
          <w:szCs w:val="18"/>
        </w:rPr>
        <w:t>widmen sich</w:t>
      </w:r>
      <w:r w:rsidR="008A287C" w:rsidRPr="008A287C">
        <w:rPr>
          <w:szCs w:val="18"/>
        </w:rPr>
        <w:t xml:space="preserve"> aktuellen Themen der Bildungspolitik</w:t>
      </w:r>
      <w:r w:rsidR="008A287C">
        <w:rPr>
          <w:szCs w:val="18"/>
        </w:rPr>
        <w:t>. Hauptv</w:t>
      </w:r>
      <w:r w:rsidR="00C96A5A">
        <w:rPr>
          <w:szCs w:val="18"/>
        </w:rPr>
        <w:t xml:space="preserve">ortragende sind </w:t>
      </w:r>
      <w:r w:rsidR="00C96A5A">
        <w:rPr>
          <w:color w:val="000000"/>
          <w:szCs w:val="18"/>
        </w:rPr>
        <w:t xml:space="preserve">Heidemarie Lex-Nalis, Direktorin der Bildungsanstalt für Kindergartenpädagogik (BAKIP) Wien Ettenreichgasse </w:t>
      </w:r>
      <w:r w:rsidR="00841766">
        <w:t>i.R. und Steuerndes Mitglied der Plattform EduCare</w:t>
      </w:r>
      <w:r w:rsidR="00841766">
        <w:rPr>
          <w:color w:val="000000"/>
          <w:szCs w:val="18"/>
        </w:rPr>
        <w:t xml:space="preserve"> sowie</w:t>
      </w:r>
      <w:r w:rsidR="00C96A5A">
        <w:rPr>
          <w:color w:val="000000"/>
          <w:szCs w:val="18"/>
        </w:rPr>
        <w:t xml:space="preserve"> </w:t>
      </w:r>
      <w:r w:rsidR="00C96A5A">
        <w:t>Monika Riha</w:t>
      </w:r>
      <w:r w:rsidR="00841766">
        <w:t>,</w:t>
      </w:r>
      <w:r w:rsidR="00C96A5A">
        <w:t xml:space="preserve"> Geschäftsführerin Pädagogische Leitung des Vereins Kinder in Wien (KIWI)</w:t>
      </w:r>
      <w:r w:rsidR="008A287C">
        <w:rPr>
          <w:szCs w:val="18"/>
        </w:rPr>
        <w:t>.</w:t>
      </w:r>
    </w:p>
    <w:p w:rsidR="00416116" w:rsidRPr="00E10A1C" w:rsidRDefault="00416116" w:rsidP="00416116">
      <w:pPr>
        <w:spacing w:after="120" w:line="300" w:lineRule="exact"/>
        <w:rPr>
          <w:b/>
          <w:bCs/>
          <w:szCs w:val="18"/>
        </w:rPr>
      </w:pPr>
      <w:r w:rsidRPr="00C50E84">
        <w:rPr>
          <w:b/>
          <w:bCs/>
          <w:szCs w:val="18"/>
        </w:rPr>
        <w:t>Zeit:</w:t>
      </w:r>
      <w:r w:rsidRPr="00001B92">
        <w:rPr>
          <w:szCs w:val="18"/>
        </w:rPr>
        <w:t xml:space="preserve"> </w:t>
      </w:r>
      <w:r>
        <w:rPr>
          <w:szCs w:val="18"/>
        </w:rPr>
        <w:t>20. November 2013</w:t>
      </w:r>
      <w:r w:rsidRPr="00C50E84">
        <w:rPr>
          <w:szCs w:val="18"/>
        </w:rPr>
        <w:t xml:space="preserve">, </w:t>
      </w:r>
      <w:r>
        <w:rPr>
          <w:szCs w:val="18"/>
        </w:rPr>
        <w:t>8.</w:t>
      </w:r>
      <w:r w:rsidR="00610CFD">
        <w:rPr>
          <w:szCs w:val="18"/>
        </w:rPr>
        <w:t>00–</w:t>
      </w:r>
      <w:r w:rsidRPr="00C50E84">
        <w:rPr>
          <w:szCs w:val="18"/>
        </w:rPr>
        <w:t>1</w:t>
      </w:r>
      <w:r>
        <w:rPr>
          <w:szCs w:val="18"/>
        </w:rPr>
        <w:t>8.3</w:t>
      </w:r>
      <w:r w:rsidRPr="00C50E84">
        <w:rPr>
          <w:szCs w:val="18"/>
        </w:rPr>
        <w:t xml:space="preserve">0 </w:t>
      </w:r>
      <w:r w:rsidR="003F4CBF">
        <w:rPr>
          <w:szCs w:val="18"/>
        </w:rPr>
        <w:t>Uhr</w:t>
      </w:r>
    </w:p>
    <w:p w:rsidR="00416116" w:rsidRDefault="00416116" w:rsidP="00416116">
      <w:pPr>
        <w:spacing w:after="120" w:line="300" w:lineRule="exact"/>
        <w:rPr>
          <w:szCs w:val="18"/>
        </w:rPr>
      </w:pPr>
      <w:r w:rsidRPr="00C50E84">
        <w:rPr>
          <w:b/>
          <w:bCs/>
          <w:szCs w:val="18"/>
        </w:rPr>
        <w:t>Ort:</w:t>
      </w:r>
      <w:r w:rsidRPr="00001B92">
        <w:rPr>
          <w:szCs w:val="18"/>
        </w:rPr>
        <w:t xml:space="preserve"> </w:t>
      </w:r>
      <w:r w:rsidRPr="00C50E84">
        <w:rPr>
          <w:szCs w:val="18"/>
        </w:rPr>
        <w:t>FH</w:t>
      </w:r>
      <w:r>
        <w:rPr>
          <w:szCs w:val="18"/>
        </w:rPr>
        <w:t xml:space="preserve"> </w:t>
      </w:r>
      <w:r w:rsidRPr="00C50E84">
        <w:rPr>
          <w:szCs w:val="18"/>
        </w:rPr>
        <w:t>Campus Wien, Favoritenstraße 226, 1100 Wien</w:t>
      </w:r>
    </w:p>
    <w:p w:rsidR="00090569" w:rsidRPr="00841766" w:rsidRDefault="00841766" w:rsidP="00090569">
      <w:pPr>
        <w:spacing w:after="120" w:line="300" w:lineRule="exact"/>
      </w:pPr>
      <w:r w:rsidRPr="00841766">
        <w:rPr>
          <w:b/>
        </w:rPr>
        <w:t>Kontakt:</w:t>
      </w:r>
      <w:r>
        <w:t xml:space="preserve"> </w:t>
      </w:r>
      <w:r>
        <w:rPr>
          <w:szCs w:val="18"/>
        </w:rPr>
        <w:t>kontakt@kitaleitungskongress.at</w:t>
      </w:r>
      <w:r>
        <w:t xml:space="preserve"> </w:t>
      </w:r>
      <w:r w:rsidR="00610CFD">
        <w:br/>
      </w:r>
      <w:r>
        <w:t>Katrin Brunner, Redaktionsbüro KiTa aktuell,</w:t>
      </w:r>
      <w:r w:rsidR="00DC1BB7">
        <w:t xml:space="preserve"> </w:t>
      </w:r>
      <w:r>
        <w:t>T: 0800 293153</w:t>
      </w:r>
      <w:r w:rsidR="00DC1BB7">
        <w:t xml:space="preserve">, </w:t>
      </w:r>
      <w:hyperlink r:id="rId9" w:history="1">
        <w:r w:rsidRPr="00841766">
          <w:rPr>
            <w:rStyle w:val="Hyperlink"/>
            <w:color w:val="auto"/>
            <w:u w:val="none"/>
          </w:rPr>
          <w:t>kbrunner@wolterskluwer.de</w:t>
        </w:r>
      </w:hyperlink>
      <w:r>
        <w:t xml:space="preserve"> </w:t>
      </w:r>
      <w:r w:rsidR="00090569">
        <w:br/>
      </w:r>
      <w:hyperlink r:id="rId10" w:history="1">
        <w:r w:rsidR="00090569" w:rsidRPr="00841766">
          <w:rPr>
            <w:rStyle w:val="Hyperlink"/>
            <w:color w:val="auto"/>
            <w:u w:val="none"/>
          </w:rPr>
          <w:t>www.österreichischer-kitaleitungskongress</w:t>
        </w:r>
      </w:hyperlink>
      <w:r w:rsidR="00090569" w:rsidRPr="00841766">
        <w:t>.</w:t>
      </w:r>
      <w:r w:rsidR="00090569">
        <w:t>at</w:t>
      </w:r>
    </w:p>
    <w:p w:rsidR="00FE7839" w:rsidRDefault="00FE7839" w:rsidP="00FE7839">
      <w:pPr>
        <w:spacing w:after="120" w:line="300" w:lineRule="exact"/>
      </w:pPr>
      <w:r>
        <w:rPr>
          <w:rFonts w:eastAsia="Calibri"/>
          <w:b/>
          <w:lang w:eastAsia="en-US"/>
        </w:rPr>
        <w:t>2014 startet Bachelorstudium für Kindergartenleitung</w:t>
      </w:r>
      <w:r w:rsidR="003F4CBF">
        <w:rPr>
          <w:rFonts w:eastAsia="Calibri"/>
          <w:b/>
          <w:lang w:eastAsia="en-US"/>
        </w:rPr>
        <w:t xml:space="preserve"> an der FH Campus Wien</w:t>
      </w:r>
      <w:r>
        <w:rPr>
          <w:rFonts w:eastAsia="Calibri"/>
          <w:b/>
          <w:lang w:eastAsia="en-US"/>
        </w:rPr>
        <w:br/>
      </w:r>
      <w:r>
        <w:rPr>
          <w:szCs w:val="18"/>
        </w:rPr>
        <w:t>Für ausgebildete KindergartenpädagogInnen mit Leitungserfahrung wird es an der FH Campus Wien ab Wintersemester</w:t>
      </w:r>
      <w:r w:rsidRPr="007A2614">
        <w:rPr>
          <w:szCs w:val="18"/>
        </w:rPr>
        <w:t xml:space="preserve"> 2014</w:t>
      </w:r>
      <w:r>
        <w:rPr>
          <w:szCs w:val="18"/>
        </w:rPr>
        <w:t xml:space="preserve">/15 die Möglichkeit geben, in ihrem Berufsfeld einen Bildungsabschluss auf Hochschulniveau zu erlangen. </w:t>
      </w:r>
      <w:r>
        <w:t xml:space="preserve">Das berufsbegleitende Bachelorstudium </w:t>
      </w:r>
      <w:r w:rsidRPr="008E495C">
        <w:t xml:space="preserve">Sozialmanagement in der </w:t>
      </w:r>
      <w:r w:rsidRPr="0015154B">
        <w:rPr>
          <w:szCs w:val="18"/>
        </w:rPr>
        <w:t>Elementarpädagogik e</w:t>
      </w:r>
      <w:r>
        <w:t xml:space="preserve">rmöglicht LeiterInnen von Kindergärten, Krippen, Horten und Tageselternorganisationen eine akademische und berufliche Höherqualifizierung. </w:t>
      </w:r>
      <w:r w:rsidRPr="0038311C">
        <w:rPr>
          <w:szCs w:val="18"/>
        </w:rPr>
        <w:t>www.fh-campuswien.ac.at/smep_b</w:t>
      </w:r>
    </w:p>
    <w:p w:rsidR="000D4865" w:rsidRPr="003637E0" w:rsidRDefault="000D4865" w:rsidP="000D4865">
      <w:pPr>
        <w:pStyle w:val="PA7HeadlineBoilerplate"/>
        <w:spacing w:line="240" w:lineRule="auto"/>
        <w:outlineLvl w:val="0"/>
        <w:rPr>
          <w:szCs w:val="18"/>
        </w:rPr>
      </w:pPr>
      <w:r w:rsidRPr="003637E0">
        <w:rPr>
          <w:szCs w:val="18"/>
        </w:rPr>
        <w:t>FH Campus Wien</w:t>
      </w:r>
    </w:p>
    <w:p w:rsidR="000D4865" w:rsidRDefault="00061609" w:rsidP="000D4865">
      <w:pPr>
        <w:spacing w:line="240" w:lineRule="auto"/>
        <w:rPr>
          <w:szCs w:val="18"/>
        </w:rPr>
      </w:pPr>
      <w:r>
        <w:rPr>
          <w:szCs w:val="18"/>
        </w:rPr>
        <w:t>Mit mehr als 4.5</w:t>
      </w:r>
      <w:r w:rsidR="000D4865" w:rsidRPr="00B106DE">
        <w:rPr>
          <w:szCs w:val="18"/>
        </w:rPr>
        <w:t xml:space="preserve">00 Studierenden ist die FH Campus Wien die größte akkreditierte Fachhochschule Österreichs. In den Departments Applied Life Sciences, </w:t>
      </w:r>
      <w:r w:rsidR="000D4865">
        <w:rPr>
          <w:szCs w:val="18"/>
        </w:rPr>
        <w:t>Bauen und Gestalten</w:t>
      </w:r>
      <w:r w:rsidR="000D4865" w:rsidRPr="00B106DE">
        <w:rPr>
          <w:szCs w:val="18"/>
        </w:rPr>
        <w:t xml:space="preserve">, Gesundheit, Public Sector, Soziales und Technik steht den Studierenden </w:t>
      </w:r>
      <w:r w:rsidR="000D4865">
        <w:rPr>
          <w:szCs w:val="18"/>
        </w:rPr>
        <w:t xml:space="preserve">im Studienjahr 2013/14 </w:t>
      </w:r>
      <w:r w:rsidR="000D4865" w:rsidRPr="00B106DE">
        <w:rPr>
          <w:szCs w:val="18"/>
        </w:rPr>
        <w:t>ein Angebot von über 50 Bachelor- und Masterstudiengängen sowie Masterlehrgängen zur Auswahl: www.fh-</w:t>
      </w:r>
      <w:r w:rsidR="000D4865" w:rsidRPr="00B106DE">
        <w:rPr>
          <w:szCs w:val="18"/>
        </w:rPr>
        <w:lastRenderedPageBreak/>
        <w:t>campuswien.ac.at/facts. Die FH Campus Wien kooperiert mit mehreren Universitäten (Uni Wien, BOKU, MUW, VetMed, TU Wien</w:t>
      </w:r>
      <w:r w:rsidR="000D4865">
        <w:rPr>
          <w:szCs w:val="18"/>
        </w:rPr>
        <w:t>, MU Leoben</w:t>
      </w:r>
      <w:r w:rsidR="000D4865" w:rsidRPr="00B106DE">
        <w:rPr>
          <w:szCs w:val="18"/>
        </w:rPr>
        <w:t>). Die Gesundheitsstudiengänge werden in Zusammenarbeit mit dem Wiener Krankenanstaltenverbund (KAV) geführt. Public Management wurde in Kooperation mit dem Bundeskanzleramt, Tax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w:t>
      </w:r>
      <w:r w:rsidR="000D4865" w:rsidRPr="00B106DE">
        <w:t xml:space="preserve"> </w:t>
      </w:r>
      <w:r w:rsidR="000D4865" w:rsidRPr="00B106DE">
        <w:rPr>
          <w:szCs w:val="18"/>
        </w:rPr>
        <w:t>www.fh-campuswien.ac.at/zert</w:t>
      </w:r>
    </w:p>
    <w:p w:rsidR="0078312A" w:rsidRPr="007C108A" w:rsidRDefault="0078312A" w:rsidP="0078312A">
      <w:pPr>
        <w:pStyle w:val="PA7HeadlineBoilerplate"/>
      </w:pPr>
      <w:r w:rsidRPr="001B0083">
        <w:t>Rückfragehinweis</w:t>
      </w:r>
    </w:p>
    <w:p w:rsidR="00ED7790" w:rsidRDefault="004A7139" w:rsidP="00931127">
      <w:pPr>
        <w:pStyle w:val="PA8Boilerplate"/>
      </w:pPr>
      <w:r>
        <w:t>Mag.</w:t>
      </w:r>
      <w:r w:rsidRPr="004A7139">
        <w:rPr>
          <w:vertAlign w:val="superscript"/>
        </w:rPr>
        <w:t>a</w:t>
      </w:r>
      <w:r>
        <w:t xml:space="preserve"> Sarah Joschtel</w:t>
      </w:r>
      <w:r w:rsidR="0078312A" w:rsidRPr="00BC0BB8">
        <w:br/>
        <w:t>FH Campus Wien</w:t>
      </w:r>
      <w:r w:rsidR="0078312A" w:rsidRPr="00BC0BB8">
        <w:br/>
      </w:r>
      <w:r w:rsidR="0078312A" w:rsidRPr="001B0083">
        <w:t>Unternehmenskommunikation</w:t>
      </w:r>
      <w:r w:rsidR="0078312A">
        <w:br/>
      </w:r>
      <w:r w:rsidR="0078312A" w:rsidRPr="001B0083">
        <w:t>Favoritenstraße 226, 1100 Wien</w:t>
      </w:r>
      <w:r w:rsidR="0078312A">
        <w:br/>
      </w:r>
      <w:r w:rsidR="0078312A" w:rsidRPr="001B0083">
        <w:t>T: +43 1 606 68 77</w:t>
      </w:r>
      <w:r>
        <w:t>-6403</w:t>
      </w:r>
      <w:r w:rsidR="0078312A">
        <w:br/>
      </w:r>
      <w:hyperlink r:id="rId11" w:history="1">
        <w:r w:rsidR="002A6B6F" w:rsidRPr="00572CA3">
          <w:rPr>
            <w:rStyle w:val="Hyperlink"/>
          </w:rPr>
          <w:t>sarah.joschtel@fh-campuswien.ac.at</w:t>
        </w:r>
      </w:hyperlink>
      <w:r w:rsidR="0078312A" w:rsidRPr="00BC0BB8">
        <w:br/>
      </w:r>
      <w:hyperlink r:id="rId12" w:history="1">
        <w:r w:rsidR="0078312A" w:rsidRPr="007C108A">
          <w:rPr>
            <w:rStyle w:val="Hyperlink"/>
            <w:szCs w:val="18"/>
          </w:rPr>
          <w:t>www.fh-campuswien.ac.at</w:t>
        </w:r>
      </w:hyperlink>
    </w:p>
    <w:p w:rsidR="00AD4F67" w:rsidRDefault="00AD4F67" w:rsidP="00931127">
      <w:pPr>
        <w:pStyle w:val="PA8Boilerplate"/>
      </w:pPr>
    </w:p>
    <w:sectPr w:rsidR="00AD4F67" w:rsidSect="001654FE">
      <w:headerReference w:type="default" r:id="rId13"/>
      <w:footerReference w:type="default" r:id="rId14"/>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4E2" w:rsidRDefault="00DE74E2">
      <w:r>
        <w:separator/>
      </w:r>
    </w:p>
  </w:endnote>
  <w:endnote w:type="continuationSeparator" w:id="0">
    <w:p w:rsidR="00DE74E2" w:rsidRDefault="00DE7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0EA" w:rsidRDefault="00A340EA"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4E2" w:rsidRDefault="00DE74E2">
      <w:r>
        <w:separator/>
      </w:r>
    </w:p>
  </w:footnote>
  <w:footnote w:type="continuationSeparator" w:id="0">
    <w:p w:rsidR="00DE74E2" w:rsidRDefault="00DE7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0EA" w:rsidRDefault="00A340EA" w:rsidP="00472E2D">
    <w:pPr>
      <w:pStyle w:val="Kopfzeile"/>
    </w:pPr>
    <w:r>
      <w:rPr>
        <w:noProof/>
        <w:lang w:val="de-AT" w:eastAsia="de-AT"/>
      </w:rPr>
      <w:drawing>
        <wp:anchor distT="0" distB="0" distL="114300" distR="114300" simplePos="0" relativeHeight="251657728" behindDoc="1" locked="0" layoutInCell="1" allowOverlap="1">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anchor>
      </w:drawing>
    </w:r>
  </w:p>
  <w:p w:rsidR="00A340EA" w:rsidRDefault="00A340EA" w:rsidP="00472E2D">
    <w:pPr>
      <w:pStyle w:val="Kopfzeile"/>
    </w:pPr>
  </w:p>
  <w:p w:rsidR="00A340EA" w:rsidRDefault="00A340EA" w:rsidP="00472E2D">
    <w:pPr>
      <w:pStyle w:val="Kopfzeile"/>
    </w:pPr>
  </w:p>
  <w:p w:rsidR="00A340EA" w:rsidRDefault="00A340EA"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04735BBB"/>
    <w:multiLevelType w:val="hybridMultilevel"/>
    <w:tmpl w:val="D5CA46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2">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74B12D7"/>
    <w:multiLevelType w:val="hybridMultilevel"/>
    <w:tmpl w:val="0B2624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2BC61046"/>
    <w:multiLevelType w:val="hybridMultilevel"/>
    <w:tmpl w:val="086C57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nsid w:val="2C131D01"/>
    <w:multiLevelType w:val="hybridMultilevel"/>
    <w:tmpl w:val="E02808C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7">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abstractNum w:abstractNumId="18">
    <w:nsid w:val="70512196"/>
    <w:multiLevelType w:val="hybridMultilevel"/>
    <w:tmpl w:val="7B2CCA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7"/>
  </w:num>
  <w:num w:numId="2">
    <w:abstractNumId w:val="16"/>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2"/>
  </w:num>
  <w:num w:numId="16">
    <w:abstractNumId w:val="14"/>
  </w:num>
  <w:num w:numId="17">
    <w:abstractNumId w:val="14"/>
  </w:num>
  <w:num w:numId="18">
    <w:abstractNumId w:val="18"/>
  </w:num>
  <w:num w:numId="19">
    <w:abstractNumId w:val="13"/>
  </w:num>
  <w:num w:numId="20">
    <w:abstractNumId w:val="1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CD1397"/>
    <w:rsid w:val="000063ED"/>
    <w:rsid w:val="0001044B"/>
    <w:rsid w:val="00013448"/>
    <w:rsid w:val="00013CF8"/>
    <w:rsid w:val="00014392"/>
    <w:rsid w:val="00021982"/>
    <w:rsid w:val="00024CD7"/>
    <w:rsid w:val="0002771C"/>
    <w:rsid w:val="00027767"/>
    <w:rsid w:val="000300EA"/>
    <w:rsid w:val="000453CC"/>
    <w:rsid w:val="00061609"/>
    <w:rsid w:val="00062231"/>
    <w:rsid w:val="000639BA"/>
    <w:rsid w:val="000645F1"/>
    <w:rsid w:val="00064863"/>
    <w:rsid w:val="0006619D"/>
    <w:rsid w:val="000850BA"/>
    <w:rsid w:val="00090569"/>
    <w:rsid w:val="00095013"/>
    <w:rsid w:val="0009505E"/>
    <w:rsid w:val="000960F8"/>
    <w:rsid w:val="000971D3"/>
    <w:rsid w:val="000A0732"/>
    <w:rsid w:val="000A7B34"/>
    <w:rsid w:val="000B03AB"/>
    <w:rsid w:val="000C08D4"/>
    <w:rsid w:val="000C24A2"/>
    <w:rsid w:val="000C4A25"/>
    <w:rsid w:val="000D2463"/>
    <w:rsid w:val="000D4865"/>
    <w:rsid w:val="000D7333"/>
    <w:rsid w:val="000D7AA8"/>
    <w:rsid w:val="000E5AC5"/>
    <w:rsid w:val="000F05F1"/>
    <w:rsid w:val="001105FD"/>
    <w:rsid w:val="00111682"/>
    <w:rsid w:val="001167E0"/>
    <w:rsid w:val="00125E8C"/>
    <w:rsid w:val="001308FD"/>
    <w:rsid w:val="00135612"/>
    <w:rsid w:val="00140AAF"/>
    <w:rsid w:val="00141E9F"/>
    <w:rsid w:val="001423BE"/>
    <w:rsid w:val="00155622"/>
    <w:rsid w:val="00161C2B"/>
    <w:rsid w:val="001621EE"/>
    <w:rsid w:val="00163062"/>
    <w:rsid w:val="001654FE"/>
    <w:rsid w:val="00166025"/>
    <w:rsid w:val="0017004A"/>
    <w:rsid w:val="001737B3"/>
    <w:rsid w:val="00174A61"/>
    <w:rsid w:val="00174EEA"/>
    <w:rsid w:val="00183403"/>
    <w:rsid w:val="00192570"/>
    <w:rsid w:val="00194EBC"/>
    <w:rsid w:val="001A2E19"/>
    <w:rsid w:val="001A3795"/>
    <w:rsid w:val="001A3A16"/>
    <w:rsid w:val="001A76DF"/>
    <w:rsid w:val="001B0083"/>
    <w:rsid w:val="001B0271"/>
    <w:rsid w:val="001B3AF0"/>
    <w:rsid w:val="001C26A1"/>
    <w:rsid w:val="001C7B93"/>
    <w:rsid w:val="001D5A45"/>
    <w:rsid w:val="001E0647"/>
    <w:rsid w:val="001E3EDD"/>
    <w:rsid w:val="001F4265"/>
    <w:rsid w:val="001F4D10"/>
    <w:rsid w:val="0020282C"/>
    <w:rsid w:val="00203AC1"/>
    <w:rsid w:val="00205CEF"/>
    <w:rsid w:val="00207D0C"/>
    <w:rsid w:val="002110E4"/>
    <w:rsid w:val="00211AC2"/>
    <w:rsid w:val="00214B0A"/>
    <w:rsid w:val="00226DD3"/>
    <w:rsid w:val="00231F33"/>
    <w:rsid w:val="0024166A"/>
    <w:rsid w:val="0024524E"/>
    <w:rsid w:val="00246502"/>
    <w:rsid w:val="00246CD9"/>
    <w:rsid w:val="00260434"/>
    <w:rsid w:val="0026087D"/>
    <w:rsid w:val="00266184"/>
    <w:rsid w:val="00274542"/>
    <w:rsid w:val="00277982"/>
    <w:rsid w:val="002807E5"/>
    <w:rsid w:val="00290A90"/>
    <w:rsid w:val="002918F6"/>
    <w:rsid w:val="002A233D"/>
    <w:rsid w:val="002A5C5B"/>
    <w:rsid w:val="002A5CD7"/>
    <w:rsid w:val="002A5F8D"/>
    <w:rsid w:val="002A6B6F"/>
    <w:rsid w:val="002A757B"/>
    <w:rsid w:val="002B2ECE"/>
    <w:rsid w:val="002C30D7"/>
    <w:rsid w:val="002C54EB"/>
    <w:rsid w:val="002C6C65"/>
    <w:rsid w:val="002E1877"/>
    <w:rsid w:val="002E4CB1"/>
    <w:rsid w:val="002E7146"/>
    <w:rsid w:val="002F0095"/>
    <w:rsid w:val="002F2236"/>
    <w:rsid w:val="00301B4B"/>
    <w:rsid w:val="00302583"/>
    <w:rsid w:val="00303F6A"/>
    <w:rsid w:val="0030415F"/>
    <w:rsid w:val="00305D4D"/>
    <w:rsid w:val="003112B5"/>
    <w:rsid w:val="003128AA"/>
    <w:rsid w:val="00312AB2"/>
    <w:rsid w:val="00312D8E"/>
    <w:rsid w:val="00314801"/>
    <w:rsid w:val="00315072"/>
    <w:rsid w:val="00315D49"/>
    <w:rsid w:val="00320803"/>
    <w:rsid w:val="00322547"/>
    <w:rsid w:val="0032654F"/>
    <w:rsid w:val="00327346"/>
    <w:rsid w:val="003311B1"/>
    <w:rsid w:val="003329EB"/>
    <w:rsid w:val="003422F5"/>
    <w:rsid w:val="00343D08"/>
    <w:rsid w:val="00351A1E"/>
    <w:rsid w:val="00352E97"/>
    <w:rsid w:val="00353E2D"/>
    <w:rsid w:val="00354C68"/>
    <w:rsid w:val="00355522"/>
    <w:rsid w:val="00356589"/>
    <w:rsid w:val="0035746C"/>
    <w:rsid w:val="003637E0"/>
    <w:rsid w:val="00366DC4"/>
    <w:rsid w:val="00370FE3"/>
    <w:rsid w:val="00371529"/>
    <w:rsid w:val="003715BB"/>
    <w:rsid w:val="003725C6"/>
    <w:rsid w:val="00377897"/>
    <w:rsid w:val="0038465D"/>
    <w:rsid w:val="003878DF"/>
    <w:rsid w:val="00390AC8"/>
    <w:rsid w:val="00390C4F"/>
    <w:rsid w:val="00390EDF"/>
    <w:rsid w:val="0039247A"/>
    <w:rsid w:val="003925AF"/>
    <w:rsid w:val="003936F4"/>
    <w:rsid w:val="00395EA4"/>
    <w:rsid w:val="00396ED4"/>
    <w:rsid w:val="003A2E49"/>
    <w:rsid w:val="003A3173"/>
    <w:rsid w:val="003A64CC"/>
    <w:rsid w:val="003A7ECD"/>
    <w:rsid w:val="003B5471"/>
    <w:rsid w:val="003B5712"/>
    <w:rsid w:val="003B6FF7"/>
    <w:rsid w:val="003B7D41"/>
    <w:rsid w:val="003C11BE"/>
    <w:rsid w:val="003C171E"/>
    <w:rsid w:val="003C3707"/>
    <w:rsid w:val="003C4D63"/>
    <w:rsid w:val="003D0740"/>
    <w:rsid w:val="003D10CE"/>
    <w:rsid w:val="003D316D"/>
    <w:rsid w:val="003D6D07"/>
    <w:rsid w:val="003E6351"/>
    <w:rsid w:val="003F33D1"/>
    <w:rsid w:val="003F3BCD"/>
    <w:rsid w:val="003F4CBF"/>
    <w:rsid w:val="003F5602"/>
    <w:rsid w:val="0040076A"/>
    <w:rsid w:val="0040355F"/>
    <w:rsid w:val="00410429"/>
    <w:rsid w:val="004122D1"/>
    <w:rsid w:val="00412BEE"/>
    <w:rsid w:val="004142AE"/>
    <w:rsid w:val="00415E48"/>
    <w:rsid w:val="00416116"/>
    <w:rsid w:val="00416832"/>
    <w:rsid w:val="00417D3A"/>
    <w:rsid w:val="00421BF3"/>
    <w:rsid w:val="00423988"/>
    <w:rsid w:val="00425AA7"/>
    <w:rsid w:val="00426ACD"/>
    <w:rsid w:val="00426FFB"/>
    <w:rsid w:val="004270E9"/>
    <w:rsid w:val="00430A0D"/>
    <w:rsid w:val="0043155E"/>
    <w:rsid w:val="00435E94"/>
    <w:rsid w:val="00436207"/>
    <w:rsid w:val="004419A6"/>
    <w:rsid w:val="00446658"/>
    <w:rsid w:val="004554EA"/>
    <w:rsid w:val="0045571E"/>
    <w:rsid w:val="0045690B"/>
    <w:rsid w:val="00462E9B"/>
    <w:rsid w:val="00466F0E"/>
    <w:rsid w:val="00471DE5"/>
    <w:rsid w:val="00472E2D"/>
    <w:rsid w:val="004737EC"/>
    <w:rsid w:val="00475C27"/>
    <w:rsid w:val="00487A59"/>
    <w:rsid w:val="00494498"/>
    <w:rsid w:val="00495130"/>
    <w:rsid w:val="004A098D"/>
    <w:rsid w:val="004A420E"/>
    <w:rsid w:val="004A4E40"/>
    <w:rsid w:val="004A64F2"/>
    <w:rsid w:val="004A7139"/>
    <w:rsid w:val="004B1A63"/>
    <w:rsid w:val="004B1C11"/>
    <w:rsid w:val="004B441E"/>
    <w:rsid w:val="004B5D93"/>
    <w:rsid w:val="004B6F77"/>
    <w:rsid w:val="004D0E50"/>
    <w:rsid w:val="004D5A9E"/>
    <w:rsid w:val="004D699D"/>
    <w:rsid w:val="004D7936"/>
    <w:rsid w:val="004E0256"/>
    <w:rsid w:val="004E1F49"/>
    <w:rsid w:val="004E356B"/>
    <w:rsid w:val="004F1607"/>
    <w:rsid w:val="004F1995"/>
    <w:rsid w:val="004F66D3"/>
    <w:rsid w:val="005028DA"/>
    <w:rsid w:val="00503D3F"/>
    <w:rsid w:val="00506662"/>
    <w:rsid w:val="00507DC0"/>
    <w:rsid w:val="00507DD3"/>
    <w:rsid w:val="00511C0C"/>
    <w:rsid w:val="0051457A"/>
    <w:rsid w:val="0051655E"/>
    <w:rsid w:val="00517D55"/>
    <w:rsid w:val="005206A4"/>
    <w:rsid w:val="00520D20"/>
    <w:rsid w:val="00534ED7"/>
    <w:rsid w:val="00543ED6"/>
    <w:rsid w:val="00555DA0"/>
    <w:rsid w:val="005575D3"/>
    <w:rsid w:val="0056153E"/>
    <w:rsid w:val="00566263"/>
    <w:rsid w:val="0056662E"/>
    <w:rsid w:val="00567CDD"/>
    <w:rsid w:val="00571967"/>
    <w:rsid w:val="00573E3F"/>
    <w:rsid w:val="00575807"/>
    <w:rsid w:val="00576D39"/>
    <w:rsid w:val="00580986"/>
    <w:rsid w:val="00587C22"/>
    <w:rsid w:val="0059190B"/>
    <w:rsid w:val="00592104"/>
    <w:rsid w:val="0059468C"/>
    <w:rsid w:val="00595B9C"/>
    <w:rsid w:val="005B2FCC"/>
    <w:rsid w:val="005B322B"/>
    <w:rsid w:val="005B5FFA"/>
    <w:rsid w:val="005B7A43"/>
    <w:rsid w:val="005C187C"/>
    <w:rsid w:val="005C4FC1"/>
    <w:rsid w:val="005D57E2"/>
    <w:rsid w:val="005D6892"/>
    <w:rsid w:val="005E43C3"/>
    <w:rsid w:val="005F1447"/>
    <w:rsid w:val="005F26AE"/>
    <w:rsid w:val="00604E27"/>
    <w:rsid w:val="00610CFD"/>
    <w:rsid w:val="00612DF4"/>
    <w:rsid w:val="00616D62"/>
    <w:rsid w:val="006221C9"/>
    <w:rsid w:val="00622D7C"/>
    <w:rsid w:val="00624664"/>
    <w:rsid w:val="00637215"/>
    <w:rsid w:val="00643764"/>
    <w:rsid w:val="00652261"/>
    <w:rsid w:val="00660304"/>
    <w:rsid w:val="00667C06"/>
    <w:rsid w:val="00671B12"/>
    <w:rsid w:val="0067268A"/>
    <w:rsid w:val="00673C49"/>
    <w:rsid w:val="00673D67"/>
    <w:rsid w:val="006845BB"/>
    <w:rsid w:val="00690379"/>
    <w:rsid w:val="0069207F"/>
    <w:rsid w:val="00693233"/>
    <w:rsid w:val="006958AE"/>
    <w:rsid w:val="00695CE7"/>
    <w:rsid w:val="006A31F5"/>
    <w:rsid w:val="006A377C"/>
    <w:rsid w:val="006A3825"/>
    <w:rsid w:val="006A4A46"/>
    <w:rsid w:val="006B18ED"/>
    <w:rsid w:val="006B77FC"/>
    <w:rsid w:val="006C1119"/>
    <w:rsid w:val="006D27D5"/>
    <w:rsid w:val="006E07DB"/>
    <w:rsid w:val="006E502C"/>
    <w:rsid w:val="006E787F"/>
    <w:rsid w:val="006F3FBD"/>
    <w:rsid w:val="006F4415"/>
    <w:rsid w:val="00701D09"/>
    <w:rsid w:val="00706E92"/>
    <w:rsid w:val="00707A3F"/>
    <w:rsid w:val="00711643"/>
    <w:rsid w:val="00712028"/>
    <w:rsid w:val="00714A3F"/>
    <w:rsid w:val="00717911"/>
    <w:rsid w:val="007275E7"/>
    <w:rsid w:val="007332F0"/>
    <w:rsid w:val="00733C10"/>
    <w:rsid w:val="00743E75"/>
    <w:rsid w:val="00744E7B"/>
    <w:rsid w:val="0074572F"/>
    <w:rsid w:val="00745B0B"/>
    <w:rsid w:val="007461FD"/>
    <w:rsid w:val="00753743"/>
    <w:rsid w:val="00757D5E"/>
    <w:rsid w:val="0076016B"/>
    <w:rsid w:val="007651CF"/>
    <w:rsid w:val="00765312"/>
    <w:rsid w:val="00770127"/>
    <w:rsid w:val="007720C9"/>
    <w:rsid w:val="00772AB1"/>
    <w:rsid w:val="007753AC"/>
    <w:rsid w:val="00782FD2"/>
    <w:rsid w:val="0078312A"/>
    <w:rsid w:val="00783A3C"/>
    <w:rsid w:val="00786D40"/>
    <w:rsid w:val="00791CDE"/>
    <w:rsid w:val="00793CA6"/>
    <w:rsid w:val="00795779"/>
    <w:rsid w:val="00795EB0"/>
    <w:rsid w:val="00796497"/>
    <w:rsid w:val="007975B5"/>
    <w:rsid w:val="00797E2C"/>
    <w:rsid w:val="007A166E"/>
    <w:rsid w:val="007A5F6B"/>
    <w:rsid w:val="007B4EF7"/>
    <w:rsid w:val="007B5F5E"/>
    <w:rsid w:val="007B640A"/>
    <w:rsid w:val="007B6E21"/>
    <w:rsid w:val="007C108A"/>
    <w:rsid w:val="007C12F1"/>
    <w:rsid w:val="007C344C"/>
    <w:rsid w:val="007C3901"/>
    <w:rsid w:val="007D4819"/>
    <w:rsid w:val="007D682D"/>
    <w:rsid w:val="007E6564"/>
    <w:rsid w:val="007E6EAE"/>
    <w:rsid w:val="007F214D"/>
    <w:rsid w:val="00805FA8"/>
    <w:rsid w:val="00807B84"/>
    <w:rsid w:val="0081496F"/>
    <w:rsid w:val="008215E1"/>
    <w:rsid w:val="00822235"/>
    <w:rsid w:val="0082396A"/>
    <w:rsid w:val="00824FF9"/>
    <w:rsid w:val="00831632"/>
    <w:rsid w:val="008361F1"/>
    <w:rsid w:val="00841766"/>
    <w:rsid w:val="008430D6"/>
    <w:rsid w:val="008437A0"/>
    <w:rsid w:val="00844A2A"/>
    <w:rsid w:val="0084704E"/>
    <w:rsid w:val="00850379"/>
    <w:rsid w:val="00851BFB"/>
    <w:rsid w:val="008540B1"/>
    <w:rsid w:val="00856A08"/>
    <w:rsid w:val="00872EB2"/>
    <w:rsid w:val="0087329F"/>
    <w:rsid w:val="008743ED"/>
    <w:rsid w:val="00877497"/>
    <w:rsid w:val="00877D73"/>
    <w:rsid w:val="00881719"/>
    <w:rsid w:val="008868E4"/>
    <w:rsid w:val="008901D7"/>
    <w:rsid w:val="00894DB0"/>
    <w:rsid w:val="008A287C"/>
    <w:rsid w:val="008A6805"/>
    <w:rsid w:val="008A6828"/>
    <w:rsid w:val="008B0C3E"/>
    <w:rsid w:val="008B139C"/>
    <w:rsid w:val="008B1DA0"/>
    <w:rsid w:val="008B2F99"/>
    <w:rsid w:val="008B2FED"/>
    <w:rsid w:val="008B3989"/>
    <w:rsid w:val="008B7C42"/>
    <w:rsid w:val="008C2CB1"/>
    <w:rsid w:val="008C6037"/>
    <w:rsid w:val="008D12E2"/>
    <w:rsid w:val="008D4D5C"/>
    <w:rsid w:val="008D6AFC"/>
    <w:rsid w:val="008E4D67"/>
    <w:rsid w:val="008F1B05"/>
    <w:rsid w:val="008F6115"/>
    <w:rsid w:val="008F6E1E"/>
    <w:rsid w:val="00902F88"/>
    <w:rsid w:val="00903699"/>
    <w:rsid w:val="00904091"/>
    <w:rsid w:val="00906940"/>
    <w:rsid w:val="0090757C"/>
    <w:rsid w:val="009112ED"/>
    <w:rsid w:val="00912922"/>
    <w:rsid w:val="009147B9"/>
    <w:rsid w:val="00920640"/>
    <w:rsid w:val="009206A4"/>
    <w:rsid w:val="00931127"/>
    <w:rsid w:val="009367F3"/>
    <w:rsid w:val="009473D6"/>
    <w:rsid w:val="00947C14"/>
    <w:rsid w:val="0095284C"/>
    <w:rsid w:val="0095718D"/>
    <w:rsid w:val="00965C6E"/>
    <w:rsid w:val="009740FE"/>
    <w:rsid w:val="00975535"/>
    <w:rsid w:val="00984221"/>
    <w:rsid w:val="00985093"/>
    <w:rsid w:val="00992DA3"/>
    <w:rsid w:val="009966C0"/>
    <w:rsid w:val="009974CF"/>
    <w:rsid w:val="009A09AC"/>
    <w:rsid w:val="009A24C2"/>
    <w:rsid w:val="009A35A5"/>
    <w:rsid w:val="009A6D0C"/>
    <w:rsid w:val="009B468A"/>
    <w:rsid w:val="009C2356"/>
    <w:rsid w:val="009C5496"/>
    <w:rsid w:val="009D0BA0"/>
    <w:rsid w:val="009D4329"/>
    <w:rsid w:val="009D48DB"/>
    <w:rsid w:val="009E073A"/>
    <w:rsid w:val="009E5D71"/>
    <w:rsid w:val="009E5FE6"/>
    <w:rsid w:val="009E72EB"/>
    <w:rsid w:val="009F0931"/>
    <w:rsid w:val="009F7560"/>
    <w:rsid w:val="00A019BE"/>
    <w:rsid w:val="00A04F2D"/>
    <w:rsid w:val="00A10A57"/>
    <w:rsid w:val="00A12526"/>
    <w:rsid w:val="00A1788B"/>
    <w:rsid w:val="00A21AB2"/>
    <w:rsid w:val="00A220AE"/>
    <w:rsid w:val="00A23B01"/>
    <w:rsid w:val="00A312F3"/>
    <w:rsid w:val="00A340EA"/>
    <w:rsid w:val="00A34EE5"/>
    <w:rsid w:val="00A43252"/>
    <w:rsid w:val="00A43497"/>
    <w:rsid w:val="00A535C3"/>
    <w:rsid w:val="00A55BAF"/>
    <w:rsid w:val="00A60880"/>
    <w:rsid w:val="00A64457"/>
    <w:rsid w:val="00A65375"/>
    <w:rsid w:val="00A65C0F"/>
    <w:rsid w:val="00A65FDF"/>
    <w:rsid w:val="00A7079F"/>
    <w:rsid w:val="00A71694"/>
    <w:rsid w:val="00A71C5C"/>
    <w:rsid w:val="00A75F48"/>
    <w:rsid w:val="00A7782C"/>
    <w:rsid w:val="00A80F96"/>
    <w:rsid w:val="00A85777"/>
    <w:rsid w:val="00A858F2"/>
    <w:rsid w:val="00A912D7"/>
    <w:rsid w:val="00A95F17"/>
    <w:rsid w:val="00AA37B2"/>
    <w:rsid w:val="00AA5F46"/>
    <w:rsid w:val="00AA7ACF"/>
    <w:rsid w:val="00AB3ABC"/>
    <w:rsid w:val="00AB3CB1"/>
    <w:rsid w:val="00AC5946"/>
    <w:rsid w:val="00AC6E0B"/>
    <w:rsid w:val="00AD4F67"/>
    <w:rsid w:val="00AD5109"/>
    <w:rsid w:val="00AE2F64"/>
    <w:rsid w:val="00AF06A7"/>
    <w:rsid w:val="00AF0973"/>
    <w:rsid w:val="00AF649A"/>
    <w:rsid w:val="00B0377D"/>
    <w:rsid w:val="00B05433"/>
    <w:rsid w:val="00B05D09"/>
    <w:rsid w:val="00B0708E"/>
    <w:rsid w:val="00B1339B"/>
    <w:rsid w:val="00B15117"/>
    <w:rsid w:val="00B16098"/>
    <w:rsid w:val="00B22148"/>
    <w:rsid w:val="00B25D5F"/>
    <w:rsid w:val="00B268CF"/>
    <w:rsid w:val="00B310B4"/>
    <w:rsid w:val="00B33863"/>
    <w:rsid w:val="00B34A8E"/>
    <w:rsid w:val="00B359D7"/>
    <w:rsid w:val="00B37BCE"/>
    <w:rsid w:val="00B4439F"/>
    <w:rsid w:val="00B51279"/>
    <w:rsid w:val="00B517BF"/>
    <w:rsid w:val="00B55097"/>
    <w:rsid w:val="00B577BD"/>
    <w:rsid w:val="00B63C3A"/>
    <w:rsid w:val="00B741F2"/>
    <w:rsid w:val="00B74BED"/>
    <w:rsid w:val="00B76397"/>
    <w:rsid w:val="00B82C03"/>
    <w:rsid w:val="00B82C19"/>
    <w:rsid w:val="00B855AC"/>
    <w:rsid w:val="00B85A15"/>
    <w:rsid w:val="00B87F90"/>
    <w:rsid w:val="00B93B3E"/>
    <w:rsid w:val="00B9552F"/>
    <w:rsid w:val="00B96832"/>
    <w:rsid w:val="00B979A0"/>
    <w:rsid w:val="00BA285F"/>
    <w:rsid w:val="00BA2F64"/>
    <w:rsid w:val="00BA448C"/>
    <w:rsid w:val="00BB05F1"/>
    <w:rsid w:val="00BB3E1A"/>
    <w:rsid w:val="00BB3EED"/>
    <w:rsid w:val="00BB4353"/>
    <w:rsid w:val="00BC0BB8"/>
    <w:rsid w:val="00BC5D71"/>
    <w:rsid w:val="00BD51B4"/>
    <w:rsid w:val="00BE0D56"/>
    <w:rsid w:val="00BE662B"/>
    <w:rsid w:val="00BF0AE7"/>
    <w:rsid w:val="00BF4EEA"/>
    <w:rsid w:val="00BF6EDB"/>
    <w:rsid w:val="00BF73F5"/>
    <w:rsid w:val="00C00F42"/>
    <w:rsid w:val="00C01BFF"/>
    <w:rsid w:val="00C02971"/>
    <w:rsid w:val="00C0379B"/>
    <w:rsid w:val="00C11B26"/>
    <w:rsid w:val="00C13CDE"/>
    <w:rsid w:val="00C14085"/>
    <w:rsid w:val="00C15226"/>
    <w:rsid w:val="00C1618F"/>
    <w:rsid w:val="00C170C4"/>
    <w:rsid w:val="00C30DDE"/>
    <w:rsid w:val="00C313B4"/>
    <w:rsid w:val="00C34CCA"/>
    <w:rsid w:val="00C35670"/>
    <w:rsid w:val="00C37E44"/>
    <w:rsid w:val="00C43DB6"/>
    <w:rsid w:val="00C46744"/>
    <w:rsid w:val="00C62AB2"/>
    <w:rsid w:val="00C651F8"/>
    <w:rsid w:val="00C71FDB"/>
    <w:rsid w:val="00C74CE8"/>
    <w:rsid w:val="00C775FC"/>
    <w:rsid w:val="00C83139"/>
    <w:rsid w:val="00C8567B"/>
    <w:rsid w:val="00C908CC"/>
    <w:rsid w:val="00C91769"/>
    <w:rsid w:val="00C96A5A"/>
    <w:rsid w:val="00CA0462"/>
    <w:rsid w:val="00CA0AB9"/>
    <w:rsid w:val="00CB0A0F"/>
    <w:rsid w:val="00CB7DAE"/>
    <w:rsid w:val="00CC07FC"/>
    <w:rsid w:val="00CD1397"/>
    <w:rsid w:val="00CD30D7"/>
    <w:rsid w:val="00CE0B73"/>
    <w:rsid w:val="00CE224E"/>
    <w:rsid w:val="00CE29F8"/>
    <w:rsid w:val="00CF5455"/>
    <w:rsid w:val="00CF56AE"/>
    <w:rsid w:val="00CF5EE5"/>
    <w:rsid w:val="00CF6069"/>
    <w:rsid w:val="00CF6764"/>
    <w:rsid w:val="00CF74FE"/>
    <w:rsid w:val="00CF753E"/>
    <w:rsid w:val="00CF789F"/>
    <w:rsid w:val="00D01011"/>
    <w:rsid w:val="00D02F14"/>
    <w:rsid w:val="00D05733"/>
    <w:rsid w:val="00D10087"/>
    <w:rsid w:val="00D106CA"/>
    <w:rsid w:val="00D10F03"/>
    <w:rsid w:val="00D11B94"/>
    <w:rsid w:val="00D12229"/>
    <w:rsid w:val="00D174AB"/>
    <w:rsid w:val="00D26AC5"/>
    <w:rsid w:val="00D310AD"/>
    <w:rsid w:val="00D32CB7"/>
    <w:rsid w:val="00D47E90"/>
    <w:rsid w:val="00D51EF2"/>
    <w:rsid w:val="00D54E39"/>
    <w:rsid w:val="00D629A7"/>
    <w:rsid w:val="00D645AC"/>
    <w:rsid w:val="00D655D2"/>
    <w:rsid w:val="00D73449"/>
    <w:rsid w:val="00D91B15"/>
    <w:rsid w:val="00D96599"/>
    <w:rsid w:val="00DA1B4E"/>
    <w:rsid w:val="00DA480C"/>
    <w:rsid w:val="00DA70DC"/>
    <w:rsid w:val="00DB402D"/>
    <w:rsid w:val="00DC1BB7"/>
    <w:rsid w:val="00DC1D84"/>
    <w:rsid w:val="00DD24EF"/>
    <w:rsid w:val="00DD25B4"/>
    <w:rsid w:val="00DD62BA"/>
    <w:rsid w:val="00DE2AC7"/>
    <w:rsid w:val="00DE35EC"/>
    <w:rsid w:val="00DE620A"/>
    <w:rsid w:val="00DE74E2"/>
    <w:rsid w:val="00DF013A"/>
    <w:rsid w:val="00E00152"/>
    <w:rsid w:val="00E0548F"/>
    <w:rsid w:val="00E057FC"/>
    <w:rsid w:val="00E07507"/>
    <w:rsid w:val="00E10A1C"/>
    <w:rsid w:val="00E17DE9"/>
    <w:rsid w:val="00E2044A"/>
    <w:rsid w:val="00E204C3"/>
    <w:rsid w:val="00E210B6"/>
    <w:rsid w:val="00E255DD"/>
    <w:rsid w:val="00E25936"/>
    <w:rsid w:val="00E27D69"/>
    <w:rsid w:val="00E30E0D"/>
    <w:rsid w:val="00E32707"/>
    <w:rsid w:val="00E36892"/>
    <w:rsid w:val="00E40C3C"/>
    <w:rsid w:val="00E440F1"/>
    <w:rsid w:val="00E44CCD"/>
    <w:rsid w:val="00E45278"/>
    <w:rsid w:val="00E45DA2"/>
    <w:rsid w:val="00E4618C"/>
    <w:rsid w:val="00E469A5"/>
    <w:rsid w:val="00E51400"/>
    <w:rsid w:val="00E5398A"/>
    <w:rsid w:val="00E800A8"/>
    <w:rsid w:val="00E8121C"/>
    <w:rsid w:val="00E81A92"/>
    <w:rsid w:val="00E85E83"/>
    <w:rsid w:val="00E8725B"/>
    <w:rsid w:val="00E97447"/>
    <w:rsid w:val="00E97708"/>
    <w:rsid w:val="00EA036B"/>
    <w:rsid w:val="00EA30E8"/>
    <w:rsid w:val="00EA4409"/>
    <w:rsid w:val="00EA5278"/>
    <w:rsid w:val="00EB3DD8"/>
    <w:rsid w:val="00EC2242"/>
    <w:rsid w:val="00EC3F4C"/>
    <w:rsid w:val="00EC7F4A"/>
    <w:rsid w:val="00ED0AC6"/>
    <w:rsid w:val="00ED136D"/>
    <w:rsid w:val="00ED312F"/>
    <w:rsid w:val="00ED382B"/>
    <w:rsid w:val="00ED4517"/>
    <w:rsid w:val="00ED7790"/>
    <w:rsid w:val="00EE5997"/>
    <w:rsid w:val="00EE6279"/>
    <w:rsid w:val="00EE706D"/>
    <w:rsid w:val="00EF7D5B"/>
    <w:rsid w:val="00F067A3"/>
    <w:rsid w:val="00F17F42"/>
    <w:rsid w:val="00F230DD"/>
    <w:rsid w:val="00F231E7"/>
    <w:rsid w:val="00F24F19"/>
    <w:rsid w:val="00F3052C"/>
    <w:rsid w:val="00F356C7"/>
    <w:rsid w:val="00F356F8"/>
    <w:rsid w:val="00F450D5"/>
    <w:rsid w:val="00F55873"/>
    <w:rsid w:val="00F56D00"/>
    <w:rsid w:val="00F604AD"/>
    <w:rsid w:val="00F623E8"/>
    <w:rsid w:val="00F71507"/>
    <w:rsid w:val="00F75670"/>
    <w:rsid w:val="00F76535"/>
    <w:rsid w:val="00F834F4"/>
    <w:rsid w:val="00F85F13"/>
    <w:rsid w:val="00F863A8"/>
    <w:rsid w:val="00F86DEA"/>
    <w:rsid w:val="00F90925"/>
    <w:rsid w:val="00F91F2B"/>
    <w:rsid w:val="00F97100"/>
    <w:rsid w:val="00FA21F8"/>
    <w:rsid w:val="00FA5409"/>
    <w:rsid w:val="00FB0D36"/>
    <w:rsid w:val="00FB20DC"/>
    <w:rsid w:val="00FB5301"/>
    <w:rsid w:val="00FC39FA"/>
    <w:rsid w:val="00FC48A4"/>
    <w:rsid w:val="00FD0E56"/>
    <w:rsid w:val="00FD5DC9"/>
    <w:rsid w:val="00FD77A0"/>
    <w:rsid w:val="00FD7D4E"/>
    <w:rsid w:val="00FE1D20"/>
    <w:rsid w:val="00FE6C0A"/>
    <w:rsid w:val="00FE7839"/>
    <w:rsid w:val="00FF2157"/>
    <w:rsid w:val="00FF5D12"/>
    <w:rsid w:val="00FF5F86"/>
    <w:rsid w:val="00FF6874"/>
    <w:rsid w:val="00FF7A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1">
    <w:name w:val="Tabellengitternetz1"/>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table" w:styleId="Tabellenraster">
    <w:name w:val="Table Grid"/>
    <w:basedOn w:val="NormaleTabelle"/>
    <w:uiPriority w:val="59"/>
    <w:rsid w:val="007B640A"/>
    <w:rPr>
      <w:rFonts w:asciiTheme="minorHAnsi" w:eastAsiaTheme="minorHAnsi" w:hAnsiTheme="minorHAnsi" w:cstheme="minorBidi"/>
      <w:sz w:val="22"/>
      <w:szCs w:val="22"/>
      <w:lang w:val="de-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HCWProtText">
    <w:name w:val="FHCW_Prot_Text"/>
    <w:link w:val="FHCWProtTextZchn"/>
    <w:rsid w:val="0069207F"/>
    <w:pPr>
      <w:spacing w:line="260" w:lineRule="exact"/>
    </w:pPr>
    <w:rPr>
      <w:rFonts w:ascii="Verdana" w:hAnsi="Verdana"/>
      <w:sz w:val="18"/>
      <w:lang w:val="de-DE" w:eastAsia="de-DE"/>
    </w:rPr>
  </w:style>
  <w:style w:type="character" w:customStyle="1" w:styleId="FHCWProtTextZchn">
    <w:name w:val="FHCW_Prot_Text Zchn"/>
    <w:basedOn w:val="Absatz-Standardschriftart"/>
    <w:link w:val="FHCWProtText"/>
    <w:rsid w:val="0069207F"/>
    <w:rPr>
      <w:rFonts w:ascii="Verdana" w:hAnsi="Verdana"/>
      <w:sz w:val="18"/>
      <w:lang w:val="de-DE" w:eastAsia="de-DE"/>
    </w:rPr>
  </w:style>
  <w:style w:type="paragraph" w:customStyle="1" w:styleId="Default">
    <w:name w:val="Default"/>
    <w:rsid w:val="009367F3"/>
    <w:pPr>
      <w:autoSpaceDE w:val="0"/>
      <w:autoSpaceDN w:val="0"/>
      <w:adjustRightInd w:val="0"/>
    </w:pPr>
    <w:rPr>
      <w:rFonts w:ascii="Trebuchet MS" w:hAnsi="Trebuchet MS" w:cs="Trebuchet MS"/>
      <w:color w:val="000000"/>
      <w:sz w:val="24"/>
      <w:szCs w:val="24"/>
    </w:rPr>
  </w:style>
  <w:style w:type="paragraph" w:customStyle="1" w:styleId="referenten-kurzbeschreibung">
    <w:name w:val="referenten-kurzbeschreibung"/>
    <w:basedOn w:val="Standard"/>
    <w:rsid w:val="00C96A5A"/>
    <w:pPr>
      <w:spacing w:after="100" w:afterAutospacing="1" w:line="252" w:lineRule="atLeast"/>
    </w:pPr>
    <w:rPr>
      <w:rFonts w:eastAsia="Times New Roman"/>
      <w:color w:val="000000"/>
      <w:sz w:val="17"/>
      <w:szCs w:val="17"/>
      <w:lang w:val="de-AT"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1">
    <w:name w:val="Tabellengitternetz"/>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table" w:styleId="Tabellenraster">
    <w:name w:val="Table Grid"/>
    <w:basedOn w:val="NormaleTabelle"/>
    <w:uiPriority w:val="59"/>
    <w:rsid w:val="007B640A"/>
    <w:rPr>
      <w:rFonts w:asciiTheme="minorHAnsi" w:eastAsiaTheme="minorHAnsi" w:hAnsiTheme="minorHAnsi" w:cstheme="minorBidi"/>
      <w:sz w:val="22"/>
      <w:szCs w:val="22"/>
      <w:lang w:val="de-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HCWProtText">
    <w:name w:val="FHCW_Prot_Text"/>
    <w:link w:val="FHCWProtTextZchn"/>
    <w:rsid w:val="0069207F"/>
    <w:pPr>
      <w:spacing w:line="260" w:lineRule="exact"/>
    </w:pPr>
    <w:rPr>
      <w:rFonts w:ascii="Verdana" w:hAnsi="Verdana"/>
      <w:sz w:val="18"/>
      <w:lang w:val="de-DE" w:eastAsia="de-DE"/>
    </w:rPr>
  </w:style>
  <w:style w:type="character" w:customStyle="1" w:styleId="FHCWProtTextZchn">
    <w:name w:val="FHCW_Prot_Text Zchn"/>
    <w:basedOn w:val="Absatz-Standardschriftart"/>
    <w:link w:val="FHCWProtText"/>
    <w:rsid w:val="0069207F"/>
    <w:rPr>
      <w:rFonts w:ascii="Verdana" w:hAnsi="Verdana"/>
      <w:sz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88842">
      <w:bodyDiv w:val="1"/>
      <w:marLeft w:val="0"/>
      <w:marRight w:val="0"/>
      <w:marTop w:val="0"/>
      <w:marBottom w:val="0"/>
      <w:divBdr>
        <w:top w:val="none" w:sz="0" w:space="0" w:color="auto"/>
        <w:left w:val="none" w:sz="0" w:space="0" w:color="auto"/>
        <w:bottom w:val="none" w:sz="0" w:space="0" w:color="auto"/>
        <w:right w:val="none" w:sz="0" w:space="0" w:color="auto"/>
      </w:divBdr>
      <w:divsChild>
        <w:div w:id="1097405995">
          <w:marLeft w:val="0"/>
          <w:marRight w:val="0"/>
          <w:marTop w:val="0"/>
          <w:marBottom w:val="0"/>
          <w:divBdr>
            <w:top w:val="none" w:sz="0" w:space="0" w:color="auto"/>
            <w:left w:val="none" w:sz="0" w:space="0" w:color="auto"/>
            <w:bottom w:val="none" w:sz="0" w:space="0" w:color="auto"/>
            <w:right w:val="none" w:sz="0" w:space="0" w:color="auto"/>
          </w:divBdr>
          <w:divsChild>
            <w:div w:id="857767930">
              <w:marLeft w:val="0"/>
              <w:marRight w:val="0"/>
              <w:marTop w:val="0"/>
              <w:marBottom w:val="0"/>
              <w:divBdr>
                <w:top w:val="none" w:sz="0" w:space="0" w:color="auto"/>
                <w:left w:val="none" w:sz="0" w:space="0" w:color="auto"/>
                <w:bottom w:val="none" w:sz="0" w:space="0" w:color="auto"/>
                <w:right w:val="none" w:sz="0" w:space="0" w:color="auto"/>
              </w:divBdr>
              <w:divsChild>
                <w:div w:id="2064979674">
                  <w:marLeft w:val="0"/>
                  <w:marRight w:val="0"/>
                  <w:marTop w:val="0"/>
                  <w:marBottom w:val="0"/>
                  <w:divBdr>
                    <w:top w:val="none" w:sz="0" w:space="0" w:color="auto"/>
                    <w:left w:val="none" w:sz="0" w:space="0" w:color="auto"/>
                    <w:bottom w:val="none" w:sz="0" w:space="0" w:color="auto"/>
                    <w:right w:val="none" w:sz="0" w:space="0" w:color="auto"/>
                  </w:divBdr>
                  <w:divsChild>
                    <w:div w:id="1222982046">
                      <w:marLeft w:val="0"/>
                      <w:marRight w:val="0"/>
                      <w:marTop w:val="0"/>
                      <w:marBottom w:val="0"/>
                      <w:divBdr>
                        <w:top w:val="none" w:sz="0" w:space="0" w:color="auto"/>
                        <w:left w:val="none" w:sz="0" w:space="0" w:color="auto"/>
                        <w:bottom w:val="none" w:sz="0" w:space="0" w:color="auto"/>
                        <w:right w:val="none" w:sz="0" w:space="0" w:color="auto"/>
                      </w:divBdr>
                      <w:divsChild>
                        <w:div w:id="967202237">
                          <w:marLeft w:val="0"/>
                          <w:marRight w:val="0"/>
                          <w:marTop w:val="0"/>
                          <w:marBottom w:val="0"/>
                          <w:divBdr>
                            <w:top w:val="none" w:sz="0" w:space="0" w:color="auto"/>
                            <w:left w:val="none" w:sz="0" w:space="0" w:color="auto"/>
                            <w:bottom w:val="none" w:sz="0" w:space="0" w:color="auto"/>
                            <w:right w:val="none" w:sz="0" w:space="0" w:color="auto"/>
                          </w:divBdr>
                          <w:divsChild>
                            <w:div w:id="716128926">
                              <w:marLeft w:val="0"/>
                              <w:marRight w:val="0"/>
                              <w:marTop w:val="0"/>
                              <w:marBottom w:val="0"/>
                              <w:divBdr>
                                <w:top w:val="none" w:sz="0" w:space="0" w:color="auto"/>
                                <w:left w:val="none" w:sz="0" w:space="0" w:color="auto"/>
                                <w:bottom w:val="none" w:sz="0" w:space="0" w:color="auto"/>
                                <w:right w:val="none" w:sz="0" w:space="0" w:color="auto"/>
                              </w:divBdr>
                              <w:divsChild>
                                <w:div w:id="2117406101">
                                  <w:marLeft w:val="0"/>
                                  <w:marRight w:val="0"/>
                                  <w:marTop w:val="0"/>
                                  <w:marBottom w:val="0"/>
                                  <w:divBdr>
                                    <w:top w:val="none" w:sz="0" w:space="0" w:color="auto"/>
                                    <w:left w:val="none" w:sz="0" w:space="0" w:color="auto"/>
                                    <w:bottom w:val="none" w:sz="0" w:space="0" w:color="auto"/>
                                    <w:right w:val="none" w:sz="0" w:space="0" w:color="auto"/>
                                  </w:divBdr>
                                  <w:divsChild>
                                    <w:div w:id="2093894554">
                                      <w:marLeft w:val="0"/>
                                      <w:marRight w:val="0"/>
                                      <w:marTop w:val="0"/>
                                      <w:marBottom w:val="0"/>
                                      <w:divBdr>
                                        <w:top w:val="none" w:sz="0" w:space="0" w:color="auto"/>
                                        <w:left w:val="none" w:sz="0" w:space="0" w:color="auto"/>
                                        <w:bottom w:val="none" w:sz="0" w:space="0" w:color="auto"/>
                                        <w:right w:val="none" w:sz="0" w:space="0" w:color="auto"/>
                                      </w:divBdr>
                                      <w:divsChild>
                                        <w:div w:id="1585803639">
                                          <w:marLeft w:val="0"/>
                                          <w:marRight w:val="0"/>
                                          <w:marTop w:val="0"/>
                                          <w:marBottom w:val="0"/>
                                          <w:divBdr>
                                            <w:top w:val="none" w:sz="0" w:space="0" w:color="auto"/>
                                            <w:left w:val="none" w:sz="0" w:space="0" w:color="auto"/>
                                            <w:bottom w:val="none" w:sz="0" w:space="0" w:color="auto"/>
                                            <w:right w:val="none" w:sz="0" w:space="0" w:color="auto"/>
                                          </w:divBdr>
                                          <w:divsChild>
                                            <w:div w:id="554968613">
                                              <w:marLeft w:val="0"/>
                                              <w:marRight w:val="0"/>
                                              <w:marTop w:val="0"/>
                                              <w:marBottom w:val="0"/>
                                              <w:divBdr>
                                                <w:top w:val="none" w:sz="0" w:space="0" w:color="auto"/>
                                                <w:left w:val="none" w:sz="0" w:space="0" w:color="auto"/>
                                                <w:bottom w:val="none" w:sz="0" w:space="0" w:color="auto"/>
                                                <w:right w:val="none" w:sz="0" w:space="0" w:color="auto"/>
                                              </w:divBdr>
                                              <w:divsChild>
                                                <w:div w:id="1759133348">
                                                  <w:marLeft w:val="0"/>
                                                  <w:marRight w:val="0"/>
                                                  <w:marTop w:val="0"/>
                                                  <w:marBottom w:val="600"/>
                                                  <w:divBdr>
                                                    <w:top w:val="none" w:sz="0" w:space="0" w:color="auto"/>
                                                    <w:left w:val="none" w:sz="0" w:space="0" w:color="auto"/>
                                                    <w:bottom w:val="none" w:sz="0" w:space="0" w:color="auto"/>
                                                    <w:right w:val="none" w:sz="0" w:space="0" w:color="auto"/>
                                                  </w:divBdr>
                                                  <w:divsChild>
                                                    <w:div w:id="11646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71009">
      <w:bodyDiv w:val="1"/>
      <w:marLeft w:val="0"/>
      <w:marRight w:val="0"/>
      <w:marTop w:val="0"/>
      <w:marBottom w:val="0"/>
      <w:divBdr>
        <w:top w:val="none" w:sz="0" w:space="0" w:color="auto"/>
        <w:left w:val="none" w:sz="0" w:space="0" w:color="auto"/>
        <w:bottom w:val="none" w:sz="0" w:space="0" w:color="auto"/>
        <w:right w:val="none" w:sz="0" w:space="0" w:color="auto"/>
      </w:divBdr>
    </w:div>
    <w:div w:id="216161998">
      <w:bodyDiv w:val="1"/>
      <w:marLeft w:val="0"/>
      <w:marRight w:val="0"/>
      <w:marTop w:val="0"/>
      <w:marBottom w:val="0"/>
      <w:divBdr>
        <w:top w:val="none" w:sz="0" w:space="0" w:color="auto"/>
        <w:left w:val="none" w:sz="0" w:space="0" w:color="auto"/>
        <w:bottom w:val="none" w:sz="0" w:space="0" w:color="auto"/>
        <w:right w:val="none" w:sz="0" w:space="0" w:color="auto"/>
      </w:divBdr>
    </w:div>
    <w:div w:id="239948244">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187998">
      <w:bodyDiv w:val="1"/>
      <w:marLeft w:val="0"/>
      <w:marRight w:val="0"/>
      <w:marTop w:val="0"/>
      <w:marBottom w:val="0"/>
      <w:divBdr>
        <w:top w:val="none" w:sz="0" w:space="0" w:color="auto"/>
        <w:left w:val="none" w:sz="0" w:space="0" w:color="auto"/>
        <w:bottom w:val="none" w:sz="0" w:space="0" w:color="auto"/>
        <w:right w:val="none" w:sz="0" w:space="0" w:color="auto"/>
      </w:divBdr>
      <w:divsChild>
        <w:div w:id="1824850728">
          <w:marLeft w:val="0"/>
          <w:marRight w:val="0"/>
          <w:marTop w:val="0"/>
          <w:marBottom w:val="150"/>
          <w:divBdr>
            <w:top w:val="none" w:sz="0" w:space="0" w:color="auto"/>
            <w:left w:val="none" w:sz="0" w:space="0" w:color="auto"/>
            <w:bottom w:val="none" w:sz="0" w:space="0" w:color="auto"/>
            <w:right w:val="none" w:sz="0" w:space="0" w:color="auto"/>
          </w:divBdr>
        </w:div>
        <w:div w:id="688724574">
          <w:marLeft w:val="0"/>
          <w:marRight w:val="0"/>
          <w:marTop w:val="0"/>
          <w:marBottom w:val="0"/>
          <w:divBdr>
            <w:top w:val="none" w:sz="0" w:space="0" w:color="auto"/>
            <w:left w:val="none" w:sz="0" w:space="0" w:color="auto"/>
            <w:bottom w:val="none" w:sz="0" w:space="0" w:color="auto"/>
            <w:right w:val="none" w:sz="0" w:space="0" w:color="auto"/>
          </w:divBdr>
        </w:div>
      </w:divsChild>
    </w:div>
    <w:div w:id="624963730">
      <w:bodyDiv w:val="1"/>
      <w:marLeft w:val="0"/>
      <w:marRight w:val="0"/>
      <w:marTop w:val="0"/>
      <w:marBottom w:val="0"/>
      <w:divBdr>
        <w:top w:val="none" w:sz="0" w:space="0" w:color="auto"/>
        <w:left w:val="none" w:sz="0" w:space="0" w:color="auto"/>
        <w:bottom w:val="none" w:sz="0" w:space="0" w:color="auto"/>
        <w:right w:val="none" w:sz="0" w:space="0" w:color="auto"/>
      </w:divBdr>
    </w:div>
    <w:div w:id="701904842">
      <w:bodyDiv w:val="1"/>
      <w:marLeft w:val="0"/>
      <w:marRight w:val="0"/>
      <w:marTop w:val="0"/>
      <w:marBottom w:val="0"/>
      <w:divBdr>
        <w:top w:val="none" w:sz="0" w:space="0" w:color="auto"/>
        <w:left w:val="none" w:sz="0" w:space="0" w:color="auto"/>
        <w:bottom w:val="none" w:sz="0" w:space="0" w:color="auto"/>
        <w:right w:val="none" w:sz="0" w:space="0" w:color="auto"/>
      </w:divBdr>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037935">
      <w:bodyDiv w:val="1"/>
      <w:marLeft w:val="0"/>
      <w:marRight w:val="0"/>
      <w:marTop w:val="0"/>
      <w:marBottom w:val="0"/>
      <w:divBdr>
        <w:top w:val="none" w:sz="0" w:space="0" w:color="auto"/>
        <w:left w:val="none" w:sz="0" w:space="0" w:color="auto"/>
        <w:bottom w:val="none" w:sz="0" w:space="0" w:color="auto"/>
        <w:right w:val="none" w:sz="0" w:space="0" w:color="auto"/>
      </w:divBdr>
    </w:div>
    <w:div w:id="1224678741">
      <w:bodyDiv w:val="1"/>
      <w:marLeft w:val="0"/>
      <w:marRight w:val="0"/>
      <w:marTop w:val="0"/>
      <w:marBottom w:val="0"/>
      <w:divBdr>
        <w:top w:val="none" w:sz="0" w:space="0" w:color="auto"/>
        <w:left w:val="none" w:sz="0" w:space="0" w:color="auto"/>
        <w:bottom w:val="none" w:sz="0" w:space="0" w:color="auto"/>
        <w:right w:val="none" w:sz="0" w:space="0" w:color="auto"/>
      </w:divBdr>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414278735">
      <w:bodyDiv w:val="1"/>
      <w:marLeft w:val="0"/>
      <w:marRight w:val="0"/>
      <w:marTop w:val="0"/>
      <w:marBottom w:val="0"/>
      <w:divBdr>
        <w:top w:val="none" w:sz="0" w:space="0" w:color="auto"/>
        <w:left w:val="none" w:sz="0" w:space="0" w:color="auto"/>
        <w:bottom w:val="none" w:sz="0" w:space="0" w:color="auto"/>
        <w:right w:val="none" w:sz="0" w:space="0" w:color="auto"/>
      </w:divBdr>
    </w:div>
    <w:div w:id="1475484647">
      <w:bodyDiv w:val="1"/>
      <w:marLeft w:val="0"/>
      <w:marRight w:val="0"/>
      <w:marTop w:val="0"/>
      <w:marBottom w:val="0"/>
      <w:divBdr>
        <w:top w:val="none" w:sz="0" w:space="0" w:color="auto"/>
        <w:left w:val="none" w:sz="0" w:space="0" w:color="auto"/>
        <w:bottom w:val="none" w:sz="0" w:space="0" w:color="auto"/>
        <w:right w:val="none" w:sz="0" w:space="0" w:color="auto"/>
      </w:divBdr>
      <w:divsChild>
        <w:div w:id="1813518897">
          <w:marLeft w:val="0"/>
          <w:marRight w:val="0"/>
          <w:marTop w:val="0"/>
          <w:marBottom w:val="0"/>
          <w:divBdr>
            <w:top w:val="none" w:sz="0" w:space="0" w:color="auto"/>
            <w:left w:val="none" w:sz="0" w:space="0" w:color="auto"/>
            <w:bottom w:val="none" w:sz="0" w:space="0" w:color="auto"/>
            <w:right w:val="none" w:sz="0" w:space="0" w:color="auto"/>
          </w:divBdr>
          <w:divsChild>
            <w:div w:id="610404212">
              <w:marLeft w:val="0"/>
              <w:marRight w:val="0"/>
              <w:marTop w:val="0"/>
              <w:marBottom w:val="0"/>
              <w:divBdr>
                <w:top w:val="none" w:sz="0" w:space="0" w:color="auto"/>
                <w:left w:val="none" w:sz="0" w:space="0" w:color="auto"/>
                <w:bottom w:val="none" w:sz="0" w:space="0" w:color="auto"/>
                <w:right w:val="none" w:sz="0" w:space="0" w:color="auto"/>
              </w:divBdr>
              <w:divsChild>
                <w:div w:id="543294505">
                  <w:marLeft w:val="0"/>
                  <w:marRight w:val="0"/>
                  <w:marTop w:val="0"/>
                  <w:marBottom w:val="0"/>
                  <w:divBdr>
                    <w:top w:val="none" w:sz="0" w:space="0" w:color="auto"/>
                    <w:left w:val="none" w:sz="0" w:space="0" w:color="auto"/>
                    <w:bottom w:val="none" w:sz="0" w:space="0" w:color="auto"/>
                    <w:right w:val="none" w:sz="0" w:space="0" w:color="auto"/>
                  </w:divBdr>
                  <w:divsChild>
                    <w:div w:id="732699067">
                      <w:marLeft w:val="0"/>
                      <w:marRight w:val="0"/>
                      <w:marTop w:val="0"/>
                      <w:marBottom w:val="0"/>
                      <w:divBdr>
                        <w:top w:val="none" w:sz="0" w:space="0" w:color="auto"/>
                        <w:left w:val="none" w:sz="0" w:space="0" w:color="auto"/>
                        <w:bottom w:val="none" w:sz="0" w:space="0" w:color="auto"/>
                        <w:right w:val="none" w:sz="0" w:space="0" w:color="auto"/>
                      </w:divBdr>
                      <w:divsChild>
                        <w:div w:id="1164011358">
                          <w:marLeft w:val="0"/>
                          <w:marRight w:val="0"/>
                          <w:marTop w:val="0"/>
                          <w:marBottom w:val="0"/>
                          <w:divBdr>
                            <w:top w:val="none" w:sz="0" w:space="0" w:color="auto"/>
                            <w:left w:val="none" w:sz="0" w:space="0" w:color="auto"/>
                            <w:bottom w:val="none" w:sz="0" w:space="0" w:color="auto"/>
                            <w:right w:val="none" w:sz="0" w:space="0" w:color="auto"/>
                          </w:divBdr>
                          <w:divsChild>
                            <w:div w:id="498621545">
                              <w:marLeft w:val="0"/>
                              <w:marRight w:val="0"/>
                              <w:marTop w:val="0"/>
                              <w:marBottom w:val="0"/>
                              <w:divBdr>
                                <w:top w:val="none" w:sz="0" w:space="0" w:color="auto"/>
                                <w:left w:val="none" w:sz="0" w:space="0" w:color="auto"/>
                                <w:bottom w:val="none" w:sz="0" w:space="0" w:color="auto"/>
                                <w:right w:val="none" w:sz="0" w:space="0" w:color="auto"/>
                              </w:divBdr>
                              <w:divsChild>
                                <w:div w:id="1375806747">
                                  <w:marLeft w:val="0"/>
                                  <w:marRight w:val="0"/>
                                  <w:marTop w:val="0"/>
                                  <w:marBottom w:val="0"/>
                                  <w:divBdr>
                                    <w:top w:val="none" w:sz="0" w:space="0" w:color="auto"/>
                                    <w:left w:val="none" w:sz="0" w:space="0" w:color="auto"/>
                                    <w:bottom w:val="none" w:sz="0" w:space="0" w:color="auto"/>
                                    <w:right w:val="none" w:sz="0" w:space="0" w:color="auto"/>
                                  </w:divBdr>
                                  <w:divsChild>
                                    <w:div w:id="1203207866">
                                      <w:marLeft w:val="0"/>
                                      <w:marRight w:val="0"/>
                                      <w:marTop w:val="0"/>
                                      <w:marBottom w:val="0"/>
                                      <w:divBdr>
                                        <w:top w:val="none" w:sz="0" w:space="0" w:color="auto"/>
                                        <w:left w:val="none" w:sz="0" w:space="0" w:color="auto"/>
                                        <w:bottom w:val="none" w:sz="0" w:space="0" w:color="auto"/>
                                        <w:right w:val="none" w:sz="0" w:space="0" w:color="auto"/>
                                      </w:divBdr>
                                      <w:divsChild>
                                        <w:div w:id="1363746890">
                                          <w:marLeft w:val="0"/>
                                          <w:marRight w:val="0"/>
                                          <w:marTop w:val="0"/>
                                          <w:marBottom w:val="0"/>
                                          <w:divBdr>
                                            <w:top w:val="none" w:sz="0" w:space="0" w:color="auto"/>
                                            <w:left w:val="none" w:sz="0" w:space="0" w:color="auto"/>
                                            <w:bottom w:val="none" w:sz="0" w:space="0" w:color="auto"/>
                                            <w:right w:val="none" w:sz="0" w:space="0" w:color="auto"/>
                                          </w:divBdr>
                                          <w:divsChild>
                                            <w:div w:id="1872063754">
                                              <w:marLeft w:val="0"/>
                                              <w:marRight w:val="0"/>
                                              <w:marTop w:val="0"/>
                                              <w:marBottom w:val="0"/>
                                              <w:divBdr>
                                                <w:top w:val="none" w:sz="0" w:space="0" w:color="auto"/>
                                                <w:left w:val="none" w:sz="0" w:space="0" w:color="auto"/>
                                                <w:bottom w:val="none" w:sz="0" w:space="0" w:color="auto"/>
                                                <w:right w:val="none" w:sz="0" w:space="0" w:color="auto"/>
                                              </w:divBdr>
                                              <w:divsChild>
                                                <w:div w:id="1176919646">
                                                  <w:marLeft w:val="0"/>
                                                  <w:marRight w:val="0"/>
                                                  <w:marTop w:val="0"/>
                                                  <w:marBottom w:val="600"/>
                                                  <w:divBdr>
                                                    <w:top w:val="none" w:sz="0" w:space="0" w:color="auto"/>
                                                    <w:left w:val="none" w:sz="0" w:space="0" w:color="auto"/>
                                                    <w:bottom w:val="none" w:sz="0" w:space="0" w:color="auto"/>
                                                    <w:right w:val="none" w:sz="0" w:space="0" w:color="auto"/>
                                                  </w:divBdr>
                                                  <w:divsChild>
                                                    <w:div w:id="1949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4292539">
      <w:bodyDiv w:val="1"/>
      <w:marLeft w:val="0"/>
      <w:marRight w:val="0"/>
      <w:marTop w:val="0"/>
      <w:marBottom w:val="0"/>
      <w:divBdr>
        <w:top w:val="none" w:sz="0" w:space="0" w:color="auto"/>
        <w:left w:val="none" w:sz="0" w:space="0" w:color="auto"/>
        <w:bottom w:val="none" w:sz="0" w:space="0" w:color="auto"/>
        <w:right w:val="none" w:sz="0" w:space="0" w:color="auto"/>
      </w:divBdr>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033802">
      <w:bodyDiv w:val="1"/>
      <w:marLeft w:val="0"/>
      <w:marRight w:val="0"/>
      <w:marTop w:val="0"/>
      <w:marBottom w:val="0"/>
      <w:divBdr>
        <w:top w:val="none" w:sz="0" w:space="0" w:color="auto"/>
        <w:left w:val="none" w:sz="0" w:space="0" w:color="auto"/>
        <w:bottom w:val="none" w:sz="0" w:space="0" w:color="auto"/>
        <w:right w:val="none" w:sz="0" w:space="0" w:color="auto"/>
      </w:divBdr>
      <w:divsChild>
        <w:div w:id="205533613">
          <w:marLeft w:val="0"/>
          <w:marRight w:val="0"/>
          <w:marTop w:val="0"/>
          <w:marBottom w:val="0"/>
          <w:divBdr>
            <w:top w:val="none" w:sz="0" w:space="0" w:color="auto"/>
            <w:left w:val="none" w:sz="0" w:space="0" w:color="auto"/>
            <w:bottom w:val="none" w:sz="0" w:space="0" w:color="auto"/>
            <w:right w:val="none" w:sz="0" w:space="0" w:color="auto"/>
          </w:divBdr>
          <w:divsChild>
            <w:div w:id="1340307184">
              <w:marLeft w:val="0"/>
              <w:marRight w:val="0"/>
              <w:marTop w:val="0"/>
              <w:marBottom w:val="0"/>
              <w:divBdr>
                <w:top w:val="none" w:sz="0" w:space="0" w:color="auto"/>
                <w:left w:val="none" w:sz="0" w:space="0" w:color="auto"/>
                <w:bottom w:val="none" w:sz="0" w:space="0" w:color="auto"/>
                <w:right w:val="none" w:sz="0" w:space="0" w:color="auto"/>
              </w:divBdr>
              <w:divsChild>
                <w:div w:id="1477526001">
                  <w:marLeft w:val="0"/>
                  <w:marRight w:val="0"/>
                  <w:marTop w:val="0"/>
                  <w:marBottom w:val="0"/>
                  <w:divBdr>
                    <w:top w:val="none" w:sz="0" w:space="0" w:color="auto"/>
                    <w:left w:val="none" w:sz="0" w:space="0" w:color="auto"/>
                    <w:bottom w:val="none" w:sz="0" w:space="0" w:color="auto"/>
                    <w:right w:val="none" w:sz="0" w:space="0" w:color="auto"/>
                  </w:divBdr>
                  <w:divsChild>
                    <w:div w:id="383069923">
                      <w:marLeft w:val="0"/>
                      <w:marRight w:val="0"/>
                      <w:marTop w:val="0"/>
                      <w:marBottom w:val="0"/>
                      <w:divBdr>
                        <w:top w:val="none" w:sz="0" w:space="0" w:color="auto"/>
                        <w:left w:val="none" w:sz="0" w:space="0" w:color="auto"/>
                        <w:bottom w:val="none" w:sz="0" w:space="0" w:color="auto"/>
                        <w:right w:val="none" w:sz="0" w:space="0" w:color="auto"/>
                      </w:divBdr>
                      <w:divsChild>
                        <w:div w:id="818569373">
                          <w:marLeft w:val="0"/>
                          <w:marRight w:val="0"/>
                          <w:marTop w:val="0"/>
                          <w:marBottom w:val="0"/>
                          <w:divBdr>
                            <w:top w:val="none" w:sz="0" w:space="0" w:color="auto"/>
                            <w:left w:val="none" w:sz="0" w:space="0" w:color="auto"/>
                            <w:bottom w:val="none" w:sz="0" w:space="0" w:color="auto"/>
                            <w:right w:val="none" w:sz="0" w:space="0" w:color="auto"/>
                          </w:divBdr>
                          <w:divsChild>
                            <w:div w:id="1109275332">
                              <w:marLeft w:val="0"/>
                              <w:marRight w:val="0"/>
                              <w:marTop w:val="0"/>
                              <w:marBottom w:val="0"/>
                              <w:divBdr>
                                <w:top w:val="none" w:sz="0" w:space="0" w:color="auto"/>
                                <w:left w:val="none" w:sz="0" w:space="0" w:color="auto"/>
                                <w:bottom w:val="none" w:sz="0" w:space="0" w:color="auto"/>
                                <w:right w:val="none" w:sz="0" w:space="0" w:color="auto"/>
                              </w:divBdr>
                              <w:divsChild>
                                <w:div w:id="1039622029">
                                  <w:marLeft w:val="0"/>
                                  <w:marRight w:val="0"/>
                                  <w:marTop w:val="0"/>
                                  <w:marBottom w:val="0"/>
                                  <w:divBdr>
                                    <w:top w:val="none" w:sz="0" w:space="0" w:color="auto"/>
                                    <w:left w:val="none" w:sz="0" w:space="0" w:color="auto"/>
                                    <w:bottom w:val="none" w:sz="0" w:space="0" w:color="auto"/>
                                    <w:right w:val="none" w:sz="0" w:space="0" w:color="auto"/>
                                  </w:divBdr>
                                  <w:divsChild>
                                    <w:div w:id="599292815">
                                      <w:marLeft w:val="0"/>
                                      <w:marRight w:val="0"/>
                                      <w:marTop w:val="0"/>
                                      <w:marBottom w:val="0"/>
                                      <w:divBdr>
                                        <w:top w:val="none" w:sz="0" w:space="0" w:color="auto"/>
                                        <w:left w:val="none" w:sz="0" w:space="0" w:color="auto"/>
                                        <w:bottom w:val="none" w:sz="0" w:space="0" w:color="auto"/>
                                        <w:right w:val="none" w:sz="0" w:space="0" w:color="auto"/>
                                      </w:divBdr>
                                      <w:divsChild>
                                        <w:div w:id="1204055439">
                                          <w:marLeft w:val="0"/>
                                          <w:marRight w:val="0"/>
                                          <w:marTop w:val="0"/>
                                          <w:marBottom w:val="0"/>
                                          <w:divBdr>
                                            <w:top w:val="none" w:sz="0" w:space="0" w:color="auto"/>
                                            <w:left w:val="none" w:sz="0" w:space="0" w:color="auto"/>
                                            <w:bottom w:val="none" w:sz="0" w:space="0" w:color="auto"/>
                                            <w:right w:val="none" w:sz="0" w:space="0" w:color="auto"/>
                                          </w:divBdr>
                                          <w:divsChild>
                                            <w:div w:id="557129382">
                                              <w:marLeft w:val="0"/>
                                              <w:marRight w:val="0"/>
                                              <w:marTop w:val="0"/>
                                              <w:marBottom w:val="0"/>
                                              <w:divBdr>
                                                <w:top w:val="none" w:sz="0" w:space="0" w:color="auto"/>
                                                <w:left w:val="none" w:sz="0" w:space="0" w:color="auto"/>
                                                <w:bottom w:val="none" w:sz="0" w:space="0" w:color="auto"/>
                                                <w:right w:val="none" w:sz="0" w:space="0" w:color="auto"/>
                                              </w:divBdr>
                                              <w:divsChild>
                                                <w:div w:id="2008628042">
                                                  <w:marLeft w:val="0"/>
                                                  <w:marRight w:val="0"/>
                                                  <w:marTop w:val="0"/>
                                                  <w:marBottom w:val="600"/>
                                                  <w:divBdr>
                                                    <w:top w:val="none" w:sz="0" w:space="0" w:color="auto"/>
                                                    <w:left w:val="none" w:sz="0" w:space="0" w:color="auto"/>
                                                    <w:bottom w:val="none" w:sz="0" w:space="0" w:color="auto"/>
                                                    <w:right w:val="none" w:sz="0" w:space="0" w:color="auto"/>
                                                  </w:divBdr>
                                                  <w:divsChild>
                                                    <w:div w:id="140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523677">
      <w:bodyDiv w:val="1"/>
      <w:marLeft w:val="0"/>
      <w:marRight w:val="0"/>
      <w:marTop w:val="0"/>
      <w:marBottom w:val="0"/>
      <w:divBdr>
        <w:top w:val="none" w:sz="0" w:space="0" w:color="auto"/>
        <w:left w:val="none" w:sz="0" w:space="0" w:color="auto"/>
        <w:bottom w:val="none" w:sz="0" w:space="0" w:color="auto"/>
        <w:right w:val="none" w:sz="0" w:space="0" w:color="auto"/>
      </w:divBdr>
      <w:divsChild>
        <w:div w:id="866403980">
          <w:marLeft w:val="0"/>
          <w:marRight w:val="0"/>
          <w:marTop w:val="0"/>
          <w:marBottom w:val="0"/>
          <w:divBdr>
            <w:top w:val="none" w:sz="0" w:space="0" w:color="auto"/>
            <w:left w:val="none" w:sz="0" w:space="0" w:color="auto"/>
            <w:bottom w:val="none" w:sz="0" w:space="0" w:color="auto"/>
            <w:right w:val="none" w:sz="0" w:space="0" w:color="auto"/>
          </w:divBdr>
          <w:divsChild>
            <w:div w:id="1908371498">
              <w:marLeft w:val="0"/>
              <w:marRight w:val="0"/>
              <w:marTop w:val="0"/>
              <w:marBottom w:val="0"/>
              <w:divBdr>
                <w:top w:val="none" w:sz="0" w:space="0" w:color="auto"/>
                <w:left w:val="none" w:sz="0" w:space="0" w:color="auto"/>
                <w:bottom w:val="none" w:sz="0" w:space="0" w:color="auto"/>
                <w:right w:val="none" w:sz="0" w:space="0" w:color="auto"/>
              </w:divBdr>
              <w:divsChild>
                <w:div w:id="1041704655">
                  <w:marLeft w:val="0"/>
                  <w:marRight w:val="0"/>
                  <w:marTop w:val="0"/>
                  <w:marBottom w:val="0"/>
                  <w:divBdr>
                    <w:top w:val="none" w:sz="0" w:space="0" w:color="auto"/>
                    <w:left w:val="none" w:sz="0" w:space="0" w:color="auto"/>
                    <w:bottom w:val="none" w:sz="0" w:space="0" w:color="auto"/>
                    <w:right w:val="none" w:sz="0" w:space="0" w:color="auto"/>
                  </w:divBdr>
                  <w:divsChild>
                    <w:div w:id="1971208692">
                      <w:marLeft w:val="0"/>
                      <w:marRight w:val="0"/>
                      <w:marTop w:val="0"/>
                      <w:marBottom w:val="0"/>
                      <w:divBdr>
                        <w:top w:val="none" w:sz="0" w:space="0" w:color="auto"/>
                        <w:left w:val="none" w:sz="0" w:space="0" w:color="auto"/>
                        <w:bottom w:val="none" w:sz="0" w:space="0" w:color="auto"/>
                        <w:right w:val="none" w:sz="0" w:space="0" w:color="auto"/>
                      </w:divBdr>
                      <w:divsChild>
                        <w:div w:id="634722282">
                          <w:marLeft w:val="0"/>
                          <w:marRight w:val="0"/>
                          <w:marTop w:val="0"/>
                          <w:marBottom w:val="0"/>
                          <w:divBdr>
                            <w:top w:val="none" w:sz="0" w:space="0" w:color="auto"/>
                            <w:left w:val="none" w:sz="0" w:space="0" w:color="auto"/>
                            <w:bottom w:val="none" w:sz="0" w:space="0" w:color="auto"/>
                            <w:right w:val="none" w:sz="0" w:space="0" w:color="auto"/>
                          </w:divBdr>
                          <w:divsChild>
                            <w:div w:id="564995849">
                              <w:marLeft w:val="0"/>
                              <w:marRight w:val="0"/>
                              <w:marTop w:val="0"/>
                              <w:marBottom w:val="0"/>
                              <w:divBdr>
                                <w:top w:val="none" w:sz="0" w:space="0" w:color="auto"/>
                                <w:left w:val="none" w:sz="0" w:space="0" w:color="auto"/>
                                <w:bottom w:val="none" w:sz="0" w:space="0" w:color="auto"/>
                                <w:right w:val="none" w:sz="0" w:space="0" w:color="auto"/>
                              </w:divBdr>
                              <w:divsChild>
                                <w:div w:id="454327422">
                                  <w:marLeft w:val="0"/>
                                  <w:marRight w:val="0"/>
                                  <w:marTop w:val="0"/>
                                  <w:marBottom w:val="0"/>
                                  <w:divBdr>
                                    <w:top w:val="none" w:sz="0" w:space="0" w:color="auto"/>
                                    <w:left w:val="none" w:sz="0" w:space="0" w:color="auto"/>
                                    <w:bottom w:val="none" w:sz="0" w:space="0" w:color="auto"/>
                                    <w:right w:val="none" w:sz="0" w:space="0" w:color="auto"/>
                                  </w:divBdr>
                                  <w:divsChild>
                                    <w:div w:id="785121314">
                                      <w:marLeft w:val="0"/>
                                      <w:marRight w:val="0"/>
                                      <w:marTop w:val="0"/>
                                      <w:marBottom w:val="0"/>
                                      <w:divBdr>
                                        <w:top w:val="none" w:sz="0" w:space="0" w:color="auto"/>
                                        <w:left w:val="none" w:sz="0" w:space="0" w:color="auto"/>
                                        <w:bottom w:val="none" w:sz="0" w:space="0" w:color="auto"/>
                                        <w:right w:val="none" w:sz="0" w:space="0" w:color="auto"/>
                                      </w:divBdr>
                                      <w:divsChild>
                                        <w:div w:id="174467590">
                                          <w:marLeft w:val="0"/>
                                          <w:marRight w:val="0"/>
                                          <w:marTop w:val="0"/>
                                          <w:marBottom w:val="0"/>
                                          <w:divBdr>
                                            <w:top w:val="none" w:sz="0" w:space="0" w:color="auto"/>
                                            <w:left w:val="none" w:sz="0" w:space="0" w:color="auto"/>
                                            <w:bottom w:val="none" w:sz="0" w:space="0" w:color="auto"/>
                                            <w:right w:val="none" w:sz="0" w:space="0" w:color="auto"/>
                                          </w:divBdr>
                                          <w:divsChild>
                                            <w:div w:id="869336481">
                                              <w:marLeft w:val="0"/>
                                              <w:marRight w:val="0"/>
                                              <w:marTop w:val="0"/>
                                              <w:marBottom w:val="0"/>
                                              <w:divBdr>
                                                <w:top w:val="none" w:sz="0" w:space="0" w:color="auto"/>
                                                <w:left w:val="none" w:sz="0" w:space="0" w:color="auto"/>
                                                <w:bottom w:val="none" w:sz="0" w:space="0" w:color="auto"/>
                                                <w:right w:val="none" w:sz="0" w:space="0" w:color="auto"/>
                                              </w:divBdr>
                                              <w:divsChild>
                                                <w:div w:id="1537043748">
                                                  <w:marLeft w:val="0"/>
                                                  <w:marRight w:val="0"/>
                                                  <w:marTop w:val="0"/>
                                                  <w:marBottom w:val="600"/>
                                                  <w:divBdr>
                                                    <w:top w:val="none" w:sz="0" w:space="0" w:color="auto"/>
                                                    <w:left w:val="none" w:sz="0" w:space="0" w:color="auto"/>
                                                    <w:bottom w:val="none" w:sz="0" w:space="0" w:color="auto"/>
                                                    <w:right w:val="none" w:sz="0" w:space="0" w:color="auto"/>
                                                  </w:divBdr>
                                                  <w:divsChild>
                                                    <w:div w:id="31217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h-campuswien.ac.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rah.joschtel@fh-campuswien.ac.a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246;sterreichischer-kitaleitungskongress" TargetMode="External"/><Relationship Id="rId4" Type="http://schemas.microsoft.com/office/2007/relationships/stylesWithEffects" Target="stylesWithEffects.xml"/><Relationship Id="rId9" Type="http://schemas.openxmlformats.org/officeDocument/2006/relationships/hyperlink" Target="mailto:kbrunner@wolterskluwer.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3DF6C-C6B7-4B10-A1BA-4B0C03CAB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3642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4211</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Sonja Wallner</dc:creator>
  <cp:lastModifiedBy>Michael Unger</cp:lastModifiedBy>
  <cp:revision>2</cp:revision>
  <cp:lastPrinted>2013-09-26T13:03:00Z</cp:lastPrinted>
  <dcterms:created xsi:type="dcterms:W3CDTF">2013-11-11T09:32:00Z</dcterms:created>
  <dcterms:modified xsi:type="dcterms:W3CDTF">2013-11-11T09:32:00Z</dcterms:modified>
</cp:coreProperties>
</file>