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925" w:rsidRPr="007B640A" w:rsidRDefault="007B640A" w:rsidP="00F90925">
      <w:pPr>
        <w:pStyle w:val="PA1TITEL"/>
        <w:rPr>
          <w:lang w:val="de-AT"/>
        </w:rPr>
      </w:pPr>
      <w:r w:rsidRPr="007B640A">
        <w:rPr>
          <w:lang w:val="de-AT"/>
        </w:rPr>
        <w:t>M</w:t>
      </w:r>
      <w:r>
        <w:rPr>
          <w:lang w:val="de-AT"/>
        </w:rPr>
        <w:t>EDIENINFORMATION</w:t>
      </w:r>
    </w:p>
    <w:p w:rsidR="00253841" w:rsidRPr="00253841" w:rsidRDefault="008C5EDC" w:rsidP="00253841">
      <w:pPr>
        <w:pStyle w:val="PA2Headline"/>
        <w:spacing w:after="120"/>
        <w:rPr>
          <w:lang w:val="de-AT"/>
        </w:rPr>
      </w:pPr>
      <w:r>
        <w:rPr>
          <w:szCs w:val="18"/>
        </w:rPr>
        <w:t>Am 15. November Open House an der FH Campus Wien</w:t>
      </w:r>
      <w:r w:rsidR="008D1901">
        <w:rPr>
          <w:lang w:val="de-AT"/>
        </w:rPr>
        <w:t xml:space="preserve"> </w:t>
      </w:r>
    </w:p>
    <w:p w:rsidR="00253841" w:rsidRDefault="00410429" w:rsidP="00253841">
      <w:pPr>
        <w:spacing w:after="120"/>
        <w:rPr>
          <w:szCs w:val="18"/>
        </w:rPr>
      </w:pPr>
      <w:r>
        <w:rPr>
          <w:szCs w:val="18"/>
        </w:rPr>
        <w:t>(</w:t>
      </w:r>
      <w:r w:rsidR="00896060">
        <w:rPr>
          <w:szCs w:val="18"/>
        </w:rPr>
        <w:t>Wien</w:t>
      </w:r>
      <w:r w:rsidR="00896060" w:rsidRPr="007A2614">
        <w:rPr>
          <w:szCs w:val="18"/>
        </w:rPr>
        <w:t xml:space="preserve">, </w:t>
      </w:r>
      <w:r w:rsidR="008C5EDC">
        <w:rPr>
          <w:szCs w:val="18"/>
        </w:rPr>
        <w:t>4. November</w:t>
      </w:r>
      <w:r w:rsidR="00896060" w:rsidRPr="007A2614">
        <w:rPr>
          <w:szCs w:val="18"/>
        </w:rPr>
        <w:t xml:space="preserve"> 2013</w:t>
      </w:r>
      <w:r w:rsidR="00F76535" w:rsidRPr="007A2614">
        <w:rPr>
          <w:szCs w:val="18"/>
        </w:rPr>
        <w:t xml:space="preserve">) </w:t>
      </w:r>
      <w:r w:rsidR="00805468">
        <w:rPr>
          <w:szCs w:val="18"/>
        </w:rPr>
        <w:t xml:space="preserve">Die FH Campus Wien lädt am 15. November 2013 zum Open House </w:t>
      </w:r>
      <w:r w:rsidR="00F22D19">
        <w:rPr>
          <w:szCs w:val="18"/>
        </w:rPr>
        <w:t xml:space="preserve">mit Master Talk sowie Career Corner </w:t>
      </w:r>
      <w:r w:rsidR="00805468">
        <w:rPr>
          <w:szCs w:val="18"/>
        </w:rPr>
        <w:t xml:space="preserve">ein. Von 8.00-20.00 Uhr bietet Österreichs größte akkreditierte Fachhochschule ein vielfältiges Programm mit Infovorträgen, Schnupperlehrveranstaltungen, Workshops, Action Points und Hausführungen. </w:t>
      </w:r>
      <w:r w:rsidR="000918B2">
        <w:rPr>
          <w:szCs w:val="18"/>
        </w:rPr>
        <w:t xml:space="preserve">Beim Master Talk diskutieren ExpertInnen über aktuelle Trends und Herausforderungen in den Applied Life Sciences sowie im öffentlichen Sektor. </w:t>
      </w:r>
    </w:p>
    <w:p w:rsidR="00D6282D" w:rsidRDefault="008F5584" w:rsidP="00D6282D">
      <w:pPr>
        <w:spacing w:after="120" w:line="300" w:lineRule="exact"/>
        <w:rPr>
          <w:szCs w:val="18"/>
        </w:rPr>
      </w:pPr>
      <w:proofErr w:type="spellStart"/>
      <w:r>
        <w:rPr>
          <w:szCs w:val="18"/>
        </w:rPr>
        <w:t>InteressentInnen</w:t>
      </w:r>
      <w:proofErr w:type="spellEnd"/>
      <w:r>
        <w:rPr>
          <w:szCs w:val="18"/>
        </w:rPr>
        <w:t xml:space="preserve"> </w:t>
      </w:r>
      <w:r w:rsidR="00A4335A">
        <w:rPr>
          <w:szCs w:val="18"/>
        </w:rPr>
        <w:t xml:space="preserve">können sich </w:t>
      </w:r>
      <w:r w:rsidR="00AE0824">
        <w:rPr>
          <w:szCs w:val="18"/>
        </w:rPr>
        <w:t>beim</w:t>
      </w:r>
      <w:r>
        <w:rPr>
          <w:szCs w:val="18"/>
        </w:rPr>
        <w:t xml:space="preserve"> Open House zu den B</w:t>
      </w:r>
      <w:r w:rsidR="00AE0824">
        <w:rPr>
          <w:szCs w:val="18"/>
        </w:rPr>
        <w:t>achelor- und Masterstudien</w:t>
      </w:r>
      <w:r>
        <w:rPr>
          <w:szCs w:val="18"/>
        </w:rPr>
        <w:t>, den Masterlehrgängen und den Akademischen Lehrgängen der F</w:t>
      </w:r>
      <w:r w:rsidR="00A4335A">
        <w:rPr>
          <w:szCs w:val="18"/>
        </w:rPr>
        <w:t xml:space="preserve">H Campus Wien informieren. Im Festsaal finden laufend Kurzvorträge zu Themen wie Aufnahmetest, Auslandsstudium oder Studienbeihilfe statt. Workshops und Schnupperlehrveranstaltungen geben Einblick in den Studienalltag an der FH. </w:t>
      </w:r>
    </w:p>
    <w:p w:rsidR="00D6282D" w:rsidRDefault="00A4335A" w:rsidP="00D6282D">
      <w:pPr>
        <w:spacing w:after="120" w:line="300" w:lineRule="exact"/>
        <w:rPr>
          <w:szCs w:val="18"/>
        </w:rPr>
      </w:pPr>
      <w:r>
        <w:rPr>
          <w:szCs w:val="18"/>
        </w:rPr>
        <w:t xml:space="preserve">Highlights im abwechslungsreichen Programm sind die Action Points ausgewählter Studiengänge. Die technischen Studiengänge präsentieren beispielsweise das </w:t>
      </w:r>
      <w:proofErr w:type="spellStart"/>
      <w:r>
        <w:rPr>
          <w:szCs w:val="18"/>
        </w:rPr>
        <w:t>OS.Car</w:t>
      </w:r>
      <w:proofErr w:type="spellEnd"/>
      <w:r>
        <w:rPr>
          <w:szCs w:val="18"/>
        </w:rPr>
        <w:t xml:space="preserve">-Racing-Team der FH Campus Wien, das mit einem selbst konstruierten Fahrzeug am internationalen Hochschulwettbewerb </w:t>
      </w:r>
      <w:proofErr w:type="spellStart"/>
      <w:r>
        <w:rPr>
          <w:szCs w:val="18"/>
        </w:rPr>
        <w:t>Formula</w:t>
      </w:r>
      <w:proofErr w:type="spellEnd"/>
      <w:r>
        <w:rPr>
          <w:szCs w:val="18"/>
        </w:rPr>
        <w:t xml:space="preserve"> Student teilnimmt. </w:t>
      </w:r>
      <w:r w:rsidR="00BD1910">
        <w:rPr>
          <w:szCs w:val="18"/>
        </w:rPr>
        <w:t>Im Labor des Studieng</w:t>
      </w:r>
      <w:r w:rsidR="00AC378C">
        <w:rPr>
          <w:szCs w:val="18"/>
        </w:rPr>
        <w:t xml:space="preserve">angs Angewandte Elektronik wird neben einem </w:t>
      </w:r>
      <w:proofErr w:type="spellStart"/>
      <w:r w:rsidR="00AC378C">
        <w:rPr>
          <w:szCs w:val="18"/>
        </w:rPr>
        <w:t>Hexacopter</w:t>
      </w:r>
      <w:proofErr w:type="spellEnd"/>
      <w:r w:rsidR="00AC378C">
        <w:rPr>
          <w:szCs w:val="18"/>
        </w:rPr>
        <w:t xml:space="preserve"> der Einsatz eines Industrieroboters demonstriert. </w:t>
      </w:r>
      <w:r w:rsidR="000E2C74">
        <w:rPr>
          <w:szCs w:val="18"/>
        </w:rPr>
        <w:t xml:space="preserve">Im Funktionsraum für Gesundheits- und Krankenpflege stehen die Übungspuppen im Mittelpunkt. Der Bachelorstudiengang Hebammen </w:t>
      </w:r>
      <w:r w:rsidR="008B0F41">
        <w:rPr>
          <w:szCs w:val="18"/>
        </w:rPr>
        <w:t>zeigt</w:t>
      </w:r>
      <w:r w:rsidR="000E2C74">
        <w:rPr>
          <w:szCs w:val="18"/>
        </w:rPr>
        <w:t xml:space="preserve"> den Film „</w:t>
      </w:r>
      <w:proofErr w:type="spellStart"/>
      <w:r w:rsidR="000E2C74">
        <w:rPr>
          <w:szCs w:val="18"/>
        </w:rPr>
        <w:t>Birth</w:t>
      </w:r>
      <w:proofErr w:type="spellEnd"/>
      <w:r w:rsidR="000E2C74">
        <w:rPr>
          <w:szCs w:val="18"/>
        </w:rPr>
        <w:t xml:space="preserve"> Movement“. </w:t>
      </w:r>
    </w:p>
    <w:p w:rsidR="000E2C74" w:rsidRPr="000E2C74" w:rsidRDefault="000E2C74" w:rsidP="000E2C74">
      <w:pPr>
        <w:spacing w:after="120" w:line="300" w:lineRule="exact"/>
        <w:rPr>
          <w:szCs w:val="18"/>
        </w:rPr>
      </w:pPr>
      <w:r>
        <w:rPr>
          <w:rFonts w:eastAsia="Calibri"/>
          <w:b/>
          <w:lang w:eastAsia="en-US"/>
        </w:rPr>
        <w:t>Fokus Weiterbildung</w:t>
      </w:r>
      <w:r w:rsidR="001B0FFC">
        <w:rPr>
          <w:rFonts w:eastAsia="Calibri"/>
          <w:b/>
          <w:lang w:eastAsia="en-US"/>
        </w:rPr>
        <w:br/>
      </w:r>
      <w:r w:rsidR="00683A14">
        <w:rPr>
          <w:szCs w:val="18"/>
        </w:rPr>
        <w:t>Ab 16.00 Uhr liegt der Schwerpunkt des Vortrags- und Beratungsprogramms auf der akademischen Weiterbildung für Berufstätige.</w:t>
      </w:r>
      <w:r w:rsidRPr="000E2C74">
        <w:rPr>
          <w:szCs w:val="18"/>
        </w:rPr>
        <w:t xml:space="preserve"> Interessierte finden alle Informationen über das vielfältige Weiterbi</w:t>
      </w:r>
      <w:r>
        <w:rPr>
          <w:szCs w:val="18"/>
        </w:rPr>
        <w:t>ldungsangebot der FH</w:t>
      </w:r>
      <w:r w:rsidRPr="000E2C74">
        <w:rPr>
          <w:szCs w:val="18"/>
        </w:rPr>
        <w:t xml:space="preserve">. Die zwei- bis viersemestrigen Lehrgänge schließen mit Master oder </w:t>
      </w:r>
      <w:proofErr w:type="spellStart"/>
      <w:r w:rsidRPr="000E2C74">
        <w:rPr>
          <w:szCs w:val="18"/>
        </w:rPr>
        <w:t>AkademischeR</w:t>
      </w:r>
      <w:proofErr w:type="spellEnd"/>
      <w:r w:rsidRPr="000E2C74">
        <w:rPr>
          <w:szCs w:val="18"/>
        </w:rPr>
        <w:t xml:space="preserve"> ExpertIn ab und zeichnen sich durch ihre direkte Anbindung an neuest</w:t>
      </w:r>
      <w:r>
        <w:rPr>
          <w:szCs w:val="18"/>
        </w:rPr>
        <w:t xml:space="preserve">e Forschung und Praxis aus. </w:t>
      </w:r>
    </w:p>
    <w:p w:rsidR="00095BAA" w:rsidRDefault="00095BAA" w:rsidP="00095BAA">
      <w:pPr>
        <w:pStyle w:val="PA7HeadlineBoilerplate"/>
        <w:spacing w:line="240" w:lineRule="auto"/>
        <w:outlineLvl w:val="0"/>
        <w:rPr>
          <w:szCs w:val="18"/>
        </w:rPr>
      </w:pPr>
      <w:r>
        <w:rPr>
          <w:szCs w:val="18"/>
        </w:rPr>
        <w:t>FH Campus Wien</w:t>
      </w:r>
    </w:p>
    <w:p w:rsidR="00095BAA" w:rsidRDefault="00095BAA" w:rsidP="00095BAA">
      <w:pPr>
        <w:spacing w:line="240" w:lineRule="auto"/>
        <w:rPr>
          <w:szCs w:val="18"/>
        </w:rPr>
      </w:pPr>
      <w:r>
        <w:rPr>
          <w:szCs w:val="18"/>
        </w:rPr>
        <w:t xml:space="preserve">Mit mehr als 4.500 Studierenden ist die FH Campus Wien die größte akkreditierte Fachhochschule Österreichs. In den Departments Applied Life Sciences, Bauen und Gestalten, Gesundheit, Public Sector, Soziales und Technik steht den Studierenden im Studienjahr 2013/14 ein Angebot von über 50 Bachelor- und Masterstudiengängen sowie Lehrgängen zur Auswahl: www.fh-campuswien.ac.at/facts. Die FH Campus Wien kooperiert mit mehreren Universitäten (Uni Wien, BOKU, MUW, </w:t>
      </w:r>
      <w:proofErr w:type="spellStart"/>
      <w:r>
        <w:rPr>
          <w:szCs w:val="18"/>
        </w:rPr>
        <w:t>VetMed</w:t>
      </w:r>
      <w:proofErr w:type="spellEnd"/>
      <w:r>
        <w:rPr>
          <w:szCs w:val="18"/>
        </w:rPr>
        <w:t>, TU Wien, MU Leoben). Die Gesundheitsstudiengänge werden in Zusammenarbeit mit dem Wiener Krankenanstaltenverbund (KAV) geführt. Public Management wurde in Kooperation mit dem Bundeskanzleramt, Tax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Qualitätsmanagement der Hochschule:</w:t>
      </w:r>
      <w:r>
        <w:t xml:space="preserve"> </w:t>
      </w:r>
      <w:r>
        <w:rPr>
          <w:szCs w:val="18"/>
        </w:rPr>
        <w:t>www.fh-campuswien.ac.at/zert</w:t>
      </w:r>
    </w:p>
    <w:p w:rsidR="001B0FFC" w:rsidRPr="007C108A" w:rsidRDefault="001B0FFC" w:rsidP="001B0FFC">
      <w:pPr>
        <w:pStyle w:val="PA7HeadlineBoilerplate"/>
      </w:pPr>
      <w:bookmarkStart w:id="0" w:name="_GoBack"/>
      <w:bookmarkEnd w:id="0"/>
      <w:r w:rsidRPr="001B0083">
        <w:t>Rückfragehinweis</w:t>
      </w:r>
    </w:p>
    <w:p w:rsidR="001B0FFC" w:rsidRPr="00844A2A" w:rsidRDefault="001B0FFC" w:rsidP="001B0FFC">
      <w:pPr>
        <w:pStyle w:val="PA8Boilerplate"/>
        <w:rPr>
          <w:color w:val="0000FF"/>
          <w:szCs w:val="18"/>
          <w:u w:val="single"/>
        </w:rPr>
      </w:pPr>
      <w:r>
        <w:t>Mag.</w:t>
      </w:r>
      <w:r w:rsidRPr="004A7139">
        <w:rPr>
          <w:vertAlign w:val="superscript"/>
        </w:rPr>
        <w:t>a</w:t>
      </w:r>
      <w:r>
        <w:t xml:space="preserve"> Sarah Joschtel</w:t>
      </w:r>
      <w:r w:rsidRPr="00BC0BB8">
        <w:br/>
        <w:t>FH Campus Wien</w:t>
      </w:r>
      <w:r w:rsidRPr="00BC0BB8">
        <w:br/>
      </w:r>
      <w:r w:rsidRPr="001B0083">
        <w:lastRenderedPageBreak/>
        <w:t>Unternehmenskommunikation</w:t>
      </w:r>
      <w:r>
        <w:br/>
      </w:r>
      <w:r w:rsidRPr="001B0083">
        <w:t>Favoritenstraße 226, 1100 Wien</w:t>
      </w:r>
      <w:r>
        <w:br/>
      </w:r>
      <w:r w:rsidRPr="001B0083">
        <w:t>T: +43 1 606 68 77</w:t>
      </w:r>
      <w:r>
        <w:t>-6403</w:t>
      </w:r>
      <w:r>
        <w:br/>
      </w:r>
      <w:hyperlink r:id="rId9" w:history="1">
        <w:r w:rsidRPr="00572CA3">
          <w:rPr>
            <w:rStyle w:val="Hyperlink"/>
          </w:rPr>
          <w:t>sarah.joschtel@fh-campuswien.ac.at</w:t>
        </w:r>
      </w:hyperlink>
      <w:r w:rsidRPr="00BC0BB8">
        <w:br/>
      </w:r>
      <w:hyperlink r:id="rId10" w:history="1">
        <w:r w:rsidRPr="007C108A">
          <w:rPr>
            <w:rStyle w:val="Hyperlink"/>
            <w:szCs w:val="18"/>
          </w:rPr>
          <w:t>www.fh-campuswien.ac.at</w:t>
        </w:r>
      </w:hyperlink>
    </w:p>
    <w:p w:rsidR="00877D73" w:rsidRPr="00844A2A" w:rsidRDefault="00877D73" w:rsidP="001B0FFC">
      <w:pPr>
        <w:pStyle w:val="PA7HeadlineBoilerplate"/>
        <w:rPr>
          <w:color w:val="0000FF"/>
          <w:szCs w:val="18"/>
          <w:u w:val="single"/>
        </w:rPr>
      </w:pPr>
    </w:p>
    <w:sectPr w:rsidR="00877D73" w:rsidRPr="00844A2A" w:rsidSect="001654FE">
      <w:headerReference w:type="default" r:id="rId11"/>
      <w:footerReference w:type="default" r:id="rId12"/>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E86" w:rsidRDefault="007E3E86">
      <w:r>
        <w:separator/>
      </w:r>
    </w:p>
  </w:endnote>
  <w:endnote w:type="continuationSeparator" w:id="0">
    <w:p w:rsidR="007E3E86" w:rsidRDefault="007E3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95C" w:rsidRDefault="008E495C"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E86" w:rsidRDefault="007E3E86">
      <w:r>
        <w:separator/>
      </w:r>
    </w:p>
  </w:footnote>
  <w:footnote w:type="continuationSeparator" w:id="0">
    <w:p w:rsidR="007E3E86" w:rsidRDefault="007E3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95C" w:rsidRDefault="008E495C" w:rsidP="00472E2D">
    <w:pPr>
      <w:pStyle w:val="Kopfzeile"/>
    </w:pPr>
    <w:r>
      <w:rPr>
        <w:noProof/>
      </w:rPr>
      <w:drawing>
        <wp:anchor distT="0" distB="0" distL="114300" distR="114300" simplePos="0" relativeHeight="251657728" behindDoc="1" locked="0" layoutInCell="1" allowOverlap="1">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anchor>
      </w:drawing>
    </w:r>
  </w:p>
  <w:p w:rsidR="008E495C" w:rsidRDefault="008E495C" w:rsidP="00472E2D">
    <w:pPr>
      <w:pStyle w:val="Kopfzeile"/>
    </w:pPr>
  </w:p>
  <w:p w:rsidR="008E495C" w:rsidRDefault="008E495C" w:rsidP="00472E2D">
    <w:pPr>
      <w:pStyle w:val="Kopfzeile"/>
    </w:pPr>
  </w:p>
  <w:p w:rsidR="008E495C" w:rsidRDefault="008E495C"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04735BBB"/>
    <w:multiLevelType w:val="hybridMultilevel"/>
    <w:tmpl w:val="D5CA46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08F55014"/>
    <w:multiLevelType w:val="multilevel"/>
    <w:tmpl w:val="FB885288"/>
    <w:lvl w:ilvl="0">
      <w:start w:val="1"/>
      <w:numFmt w:val="decimal"/>
      <w:pStyle w:val="FHCWEbene1"/>
      <w:lvlText w:val="%1"/>
      <w:lvlJc w:val="left"/>
      <w:pPr>
        <w:ind w:left="360" w:hanging="360"/>
      </w:pPr>
      <w:rPr>
        <w:rFonts w:ascii="Verdana" w:hAnsi="Verdana" w:hint="default"/>
        <w:b/>
        <w:i w:val="0"/>
        <w:sz w:val="18"/>
        <w:szCs w:val="18"/>
      </w:rPr>
    </w:lvl>
    <w:lvl w:ilvl="1">
      <w:start w:val="1"/>
      <w:numFmt w:val="decimal"/>
      <w:pStyle w:val="FHCWEbene2"/>
      <w:lvlText w:val="%1.%2"/>
      <w:lvlJc w:val="left"/>
      <w:pPr>
        <w:tabs>
          <w:tab w:val="num" w:pos="0"/>
        </w:tabs>
        <w:ind w:left="0" w:firstLine="0"/>
      </w:pPr>
      <w:rPr>
        <w:rFonts w:ascii="Verdana" w:hAnsi="Verdana" w:hint="default"/>
        <w:b w:val="0"/>
        <w:i w:val="0"/>
        <w:sz w:val="18"/>
        <w:szCs w:val="18"/>
        <w:u w:val="none"/>
      </w:rPr>
    </w:lvl>
    <w:lvl w:ilvl="2">
      <w:start w:val="1"/>
      <w:numFmt w:val="decimal"/>
      <w:lvlText w:val="%1.%2.%3"/>
      <w:lvlJc w:val="left"/>
      <w:pPr>
        <w:tabs>
          <w:tab w:val="num" w:pos="0"/>
        </w:tabs>
        <w:ind w:left="0" w:firstLine="0"/>
      </w:pPr>
      <w:rPr>
        <w:rFonts w:ascii="Verdana" w:hAnsi="Verdana" w:hint="default"/>
        <w:b/>
        <w:i w:val="0"/>
        <w:sz w:val="18"/>
        <w:szCs w:val="18"/>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1152"/>
        </w:tabs>
        <w:ind w:left="1152" w:hanging="792"/>
      </w:pPr>
      <w:rPr>
        <w:rFonts w:hint="default"/>
      </w:rPr>
    </w:lvl>
    <w:lvl w:ilvl="5">
      <w:start w:val="1"/>
      <w:numFmt w:val="decimal"/>
      <w:lvlText w:val="%1.%2.%3.%4.%5.%6."/>
      <w:lvlJc w:val="left"/>
      <w:pPr>
        <w:tabs>
          <w:tab w:val="num" w:pos="1656"/>
        </w:tabs>
        <w:ind w:left="1656" w:hanging="936"/>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664"/>
        </w:tabs>
        <w:ind w:left="2664" w:hanging="1224"/>
      </w:pPr>
      <w:rPr>
        <w:rFonts w:hint="default"/>
      </w:rPr>
    </w:lvl>
    <w:lvl w:ilvl="8">
      <w:start w:val="1"/>
      <w:numFmt w:val="decimal"/>
      <w:lvlText w:val="%1.%2.%3.%4.%5.%6.%7.%8.%9."/>
      <w:lvlJc w:val="left"/>
      <w:pPr>
        <w:tabs>
          <w:tab w:val="num" w:pos="3240"/>
        </w:tabs>
        <w:ind w:left="3240" w:hanging="1440"/>
      </w:pPr>
      <w:rPr>
        <w:rFonts w:hint="default"/>
      </w:rPr>
    </w:lvl>
  </w:abstractNum>
  <w:abstractNum w:abstractNumId="12">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3">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0494558"/>
    <w:multiLevelType w:val="multilevel"/>
    <w:tmpl w:val="1F6A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CE483A"/>
    <w:multiLevelType w:val="multilevel"/>
    <w:tmpl w:val="0D2CCB7A"/>
    <w:numStyleLink w:val="FormatvorlageNummerierteListe2"/>
  </w:abstractNum>
  <w:abstractNum w:abstractNumId="16">
    <w:nsid w:val="274B12D7"/>
    <w:multiLevelType w:val="hybridMultilevel"/>
    <w:tmpl w:val="0B2624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nsid w:val="2BC61046"/>
    <w:multiLevelType w:val="hybridMultilevel"/>
    <w:tmpl w:val="086C57F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nsid w:val="2C131D01"/>
    <w:multiLevelType w:val="hybridMultilevel"/>
    <w:tmpl w:val="E02808C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9">
    <w:nsid w:val="2F9814A5"/>
    <w:multiLevelType w:val="hybridMultilevel"/>
    <w:tmpl w:val="02D86F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nsid w:val="37880857"/>
    <w:multiLevelType w:val="hybridMultilevel"/>
    <w:tmpl w:val="593EFF3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1">
    <w:nsid w:val="3E102488"/>
    <w:multiLevelType w:val="multilevel"/>
    <w:tmpl w:val="4572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2F399A"/>
    <w:multiLevelType w:val="multilevel"/>
    <w:tmpl w:val="0D2CCB7A"/>
    <w:lvl w:ilvl="0">
      <w:start w:val="1"/>
      <w:numFmt w:val="decimal"/>
      <w:lvlText w:val="(%1)"/>
      <w:lvlJc w:val="left"/>
      <w:pPr>
        <w:tabs>
          <w:tab w:val="num" w:pos="454"/>
        </w:tabs>
        <w:ind w:left="0" w:firstLine="0"/>
      </w:pPr>
      <w:rPr>
        <w:rFonts w:ascii="Verdana" w:hAnsi="Verdana" w:hint="default"/>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40663ABB"/>
    <w:multiLevelType w:val="multilevel"/>
    <w:tmpl w:val="0D2CCB7A"/>
    <w:styleLink w:val="FormatvorlageNummerierteListe2"/>
    <w:lvl w:ilvl="0">
      <w:start w:val="1"/>
      <w:numFmt w:val="decimal"/>
      <w:lvlText w:val="(%1)"/>
      <w:lvlJc w:val="left"/>
      <w:pPr>
        <w:tabs>
          <w:tab w:val="num" w:pos="454"/>
        </w:tabs>
        <w:ind w:left="0" w:firstLine="0"/>
      </w:pPr>
      <w:rPr>
        <w:rFonts w:ascii="Verdana" w:hAnsi="Verdana" w:hint="default"/>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nsid w:val="478335C9"/>
    <w:multiLevelType w:val="multilevel"/>
    <w:tmpl w:val="8C9CCD70"/>
    <w:lvl w:ilvl="0">
      <w:start w:val="1"/>
      <w:numFmt w:val="lowerLetter"/>
      <w:lvlText w:val="%1)"/>
      <w:lvlJc w:val="left"/>
      <w:pPr>
        <w:tabs>
          <w:tab w:val="num" w:pos="-59"/>
        </w:tabs>
        <w:ind w:left="-59" w:hanging="227"/>
      </w:pPr>
      <w:rPr>
        <w:rFonts w:hint="default"/>
      </w:rPr>
    </w:lvl>
    <w:lvl w:ilvl="1">
      <w:start w:val="1"/>
      <w:numFmt w:val="lowerLetter"/>
      <w:lvlText w:val="%2)"/>
      <w:lvlJc w:val="left"/>
      <w:pPr>
        <w:tabs>
          <w:tab w:val="num" w:pos="508"/>
        </w:tabs>
        <w:ind w:left="508" w:hanging="227"/>
      </w:pPr>
      <w:rPr>
        <w:rFonts w:hint="default"/>
      </w:rPr>
    </w:lvl>
    <w:lvl w:ilvl="2">
      <w:start w:val="1"/>
      <w:numFmt w:val="lowerLetter"/>
      <w:lvlText w:val="%3)"/>
      <w:lvlJc w:val="left"/>
      <w:pPr>
        <w:tabs>
          <w:tab w:val="num" w:pos="1075"/>
        </w:tabs>
        <w:ind w:left="1075" w:hanging="227"/>
      </w:pPr>
      <w:rPr>
        <w:rFonts w:hint="default"/>
      </w:rPr>
    </w:lvl>
    <w:lvl w:ilvl="3">
      <w:start w:val="1"/>
      <w:numFmt w:val="decimal"/>
      <w:lvlText w:val="%1.%2.%3.%4"/>
      <w:lvlJc w:val="left"/>
      <w:pPr>
        <w:tabs>
          <w:tab w:val="num" w:pos="578"/>
        </w:tabs>
        <w:ind w:left="578" w:hanging="864"/>
      </w:pPr>
      <w:rPr>
        <w:rFonts w:hint="default"/>
      </w:rPr>
    </w:lvl>
    <w:lvl w:ilvl="4">
      <w:start w:val="1"/>
      <w:numFmt w:val="decimal"/>
      <w:lvlText w:val="%1.%2.%3.%4.%5"/>
      <w:lvlJc w:val="left"/>
      <w:pPr>
        <w:tabs>
          <w:tab w:val="num" w:pos="722"/>
        </w:tabs>
        <w:ind w:left="722" w:hanging="1008"/>
      </w:pPr>
      <w:rPr>
        <w:rFonts w:hint="default"/>
      </w:rPr>
    </w:lvl>
    <w:lvl w:ilvl="5">
      <w:start w:val="1"/>
      <w:numFmt w:val="decimal"/>
      <w:lvlText w:val="%1.%2.%3.%4.%5.%6"/>
      <w:lvlJc w:val="left"/>
      <w:pPr>
        <w:tabs>
          <w:tab w:val="num" w:pos="866"/>
        </w:tabs>
        <w:ind w:left="866" w:hanging="1152"/>
      </w:pPr>
      <w:rPr>
        <w:rFonts w:hint="default"/>
      </w:rPr>
    </w:lvl>
    <w:lvl w:ilvl="6">
      <w:start w:val="1"/>
      <w:numFmt w:val="decimal"/>
      <w:lvlText w:val="%1.%2.%3.%4.%5.%6.%7"/>
      <w:lvlJc w:val="left"/>
      <w:pPr>
        <w:tabs>
          <w:tab w:val="num" w:pos="1010"/>
        </w:tabs>
        <w:ind w:left="1010" w:hanging="1296"/>
      </w:pPr>
      <w:rPr>
        <w:rFonts w:hint="default"/>
      </w:rPr>
    </w:lvl>
    <w:lvl w:ilvl="7">
      <w:start w:val="1"/>
      <w:numFmt w:val="decimal"/>
      <w:lvlText w:val="%1.%2.%3.%4.%5.%6.%7.%8"/>
      <w:lvlJc w:val="left"/>
      <w:pPr>
        <w:tabs>
          <w:tab w:val="num" w:pos="1154"/>
        </w:tabs>
        <w:ind w:left="1154" w:hanging="1440"/>
      </w:pPr>
      <w:rPr>
        <w:rFonts w:hint="default"/>
      </w:rPr>
    </w:lvl>
    <w:lvl w:ilvl="8">
      <w:start w:val="1"/>
      <w:numFmt w:val="decimal"/>
      <w:lvlText w:val="%1.%2.%3.%4.%5.%6.%7.%8.%9"/>
      <w:lvlJc w:val="left"/>
      <w:pPr>
        <w:tabs>
          <w:tab w:val="num" w:pos="1298"/>
        </w:tabs>
        <w:ind w:left="1298" w:hanging="1584"/>
      </w:pPr>
      <w:rPr>
        <w:rFonts w:hint="default"/>
      </w:rPr>
    </w:lvl>
  </w:abstractNum>
  <w:abstractNum w:abstractNumId="25">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26">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abstractNum w:abstractNumId="27">
    <w:nsid w:val="70512196"/>
    <w:multiLevelType w:val="hybridMultilevel"/>
    <w:tmpl w:val="7B2CCA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6"/>
  </w:num>
  <w:num w:numId="2">
    <w:abstractNumId w:val="25"/>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3"/>
  </w:num>
  <w:num w:numId="16">
    <w:abstractNumId w:val="17"/>
  </w:num>
  <w:num w:numId="17">
    <w:abstractNumId w:val="17"/>
  </w:num>
  <w:num w:numId="18">
    <w:abstractNumId w:val="27"/>
  </w:num>
  <w:num w:numId="19">
    <w:abstractNumId w:val="16"/>
  </w:num>
  <w:num w:numId="20">
    <w:abstractNumId w:val="10"/>
  </w:num>
  <w:num w:numId="21">
    <w:abstractNumId w:val="18"/>
  </w:num>
  <w:num w:numId="22">
    <w:abstractNumId w:val="11"/>
  </w:num>
  <w:num w:numId="23">
    <w:abstractNumId w:val="23"/>
  </w:num>
  <w:num w:numId="24">
    <w:abstractNumId w:val="15"/>
  </w:num>
  <w:num w:numId="25">
    <w:abstractNumId w:val="22"/>
  </w:num>
  <w:num w:numId="26">
    <w:abstractNumId w:val="24"/>
  </w:num>
  <w:num w:numId="27">
    <w:abstractNumId w:val="19"/>
  </w:num>
  <w:num w:numId="28">
    <w:abstractNumId w:val="20"/>
  </w:num>
  <w:num w:numId="29">
    <w:abstractNumId w:val="21"/>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397"/>
    <w:rsid w:val="00005618"/>
    <w:rsid w:val="00005E29"/>
    <w:rsid w:val="000063ED"/>
    <w:rsid w:val="00006C36"/>
    <w:rsid w:val="0001044B"/>
    <w:rsid w:val="00013CF8"/>
    <w:rsid w:val="00017101"/>
    <w:rsid w:val="000300EA"/>
    <w:rsid w:val="00037A97"/>
    <w:rsid w:val="00062231"/>
    <w:rsid w:val="00062ED9"/>
    <w:rsid w:val="0006619D"/>
    <w:rsid w:val="0007740B"/>
    <w:rsid w:val="000850BA"/>
    <w:rsid w:val="00087D7E"/>
    <w:rsid w:val="000918B2"/>
    <w:rsid w:val="00095013"/>
    <w:rsid w:val="00095BAA"/>
    <w:rsid w:val="000960F8"/>
    <w:rsid w:val="000A0732"/>
    <w:rsid w:val="000A7B34"/>
    <w:rsid w:val="000C2496"/>
    <w:rsid w:val="000C24A2"/>
    <w:rsid w:val="000C4A25"/>
    <w:rsid w:val="000D1A34"/>
    <w:rsid w:val="000D2463"/>
    <w:rsid w:val="000E2C74"/>
    <w:rsid w:val="000E5AC5"/>
    <w:rsid w:val="000F05F1"/>
    <w:rsid w:val="0011552E"/>
    <w:rsid w:val="00120B0D"/>
    <w:rsid w:val="0012484A"/>
    <w:rsid w:val="00125E8C"/>
    <w:rsid w:val="001308FD"/>
    <w:rsid w:val="00141E9F"/>
    <w:rsid w:val="001423BE"/>
    <w:rsid w:val="0015154B"/>
    <w:rsid w:val="00160D33"/>
    <w:rsid w:val="00161C2B"/>
    <w:rsid w:val="00163062"/>
    <w:rsid w:val="001654FE"/>
    <w:rsid w:val="0017004A"/>
    <w:rsid w:val="00174EEA"/>
    <w:rsid w:val="00183403"/>
    <w:rsid w:val="00192570"/>
    <w:rsid w:val="00194EBC"/>
    <w:rsid w:val="001A3795"/>
    <w:rsid w:val="001A76DF"/>
    <w:rsid w:val="001B0083"/>
    <w:rsid w:val="001B0271"/>
    <w:rsid w:val="001B0FFC"/>
    <w:rsid w:val="001E0647"/>
    <w:rsid w:val="001E3EDD"/>
    <w:rsid w:val="001F4265"/>
    <w:rsid w:val="0020282C"/>
    <w:rsid w:val="00203AC1"/>
    <w:rsid w:val="002109F7"/>
    <w:rsid w:val="002110E4"/>
    <w:rsid w:val="00214B0A"/>
    <w:rsid w:val="00231F33"/>
    <w:rsid w:val="0024524E"/>
    <w:rsid w:val="00246502"/>
    <w:rsid w:val="00246CD9"/>
    <w:rsid w:val="00253841"/>
    <w:rsid w:val="0026087D"/>
    <w:rsid w:val="00266184"/>
    <w:rsid w:val="00274542"/>
    <w:rsid w:val="00277982"/>
    <w:rsid w:val="00290A90"/>
    <w:rsid w:val="002A5CD7"/>
    <w:rsid w:val="002A757B"/>
    <w:rsid w:val="002B2ECE"/>
    <w:rsid w:val="002C30D7"/>
    <w:rsid w:val="002C54EB"/>
    <w:rsid w:val="002C6C65"/>
    <w:rsid w:val="002E4CB1"/>
    <w:rsid w:val="002E7146"/>
    <w:rsid w:val="002F0095"/>
    <w:rsid w:val="002F2236"/>
    <w:rsid w:val="00302583"/>
    <w:rsid w:val="00303F6A"/>
    <w:rsid w:val="0030415F"/>
    <w:rsid w:val="00304C89"/>
    <w:rsid w:val="00305D4D"/>
    <w:rsid w:val="003112B5"/>
    <w:rsid w:val="003128AA"/>
    <w:rsid w:val="00312AB2"/>
    <w:rsid w:val="00312D8E"/>
    <w:rsid w:val="00315072"/>
    <w:rsid w:val="00320803"/>
    <w:rsid w:val="00322547"/>
    <w:rsid w:val="0032654F"/>
    <w:rsid w:val="00327346"/>
    <w:rsid w:val="003311B1"/>
    <w:rsid w:val="003422F5"/>
    <w:rsid w:val="00352E97"/>
    <w:rsid w:val="00355522"/>
    <w:rsid w:val="00356589"/>
    <w:rsid w:val="0035746C"/>
    <w:rsid w:val="00370FE3"/>
    <w:rsid w:val="00371529"/>
    <w:rsid w:val="003715BB"/>
    <w:rsid w:val="00371B25"/>
    <w:rsid w:val="003725C6"/>
    <w:rsid w:val="00377897"/>
    <w:rsid w:val="0038311C"/>
    <w:rsid w:val="00390C4F"/>
    <w:rsid w:val="00390EDF"/>
    <w:rsid w:val="003925AF"/>
    <w:rsid w:val="003936F4"/>
    <w:rsid w:val="003A26DB"/>
    <w:rsid w:val="003A2E49"/>
    <w:rsid w:val="003A3173"/>
    <w:rsid w:val="003A64CC"/>
    <w:rsid w:val="003A7ECD"/>
    <w:rsid w:val="003B5712"/>
    <w:rsid w:val="003C11BE"/>
    <w:rsid w:val="003C171E"/>
    <w:rsid w:val="003D0740"/>
    <w:rsid w:val="003D17A9"/>
    <w:rsid w:val="003D68DB"/>
    <w:rsid w:val="003E615E"/>
    <w:rsid w:val="003E6351"/>
    <w:rsid w:val="003F33D1"/>
    <w:rsid w:val="003F3BCD"/>
    <w:rsid w:val="003F5602"/>
    <w:rsid w:val="0040076A"/>
    <w:rsid w:val="00410429"/>
    <w:rsid w:val="00415E48"/>
    <w:rsid w:val="00416832"/>
    <w:rsid w:val="00420132"/>
    <w:rsid w:val="00420374"/>
    <w:rsid w:val="00421BF3"/>
    <w:rsid w:val="00422671"/>
    <w:rsid w:val="00423988"/>
    <w:rsid w:val="00425AA7"/>
    <w:rsid w:val="00426FFB"/>
    <w:rsid w:val="004270E9"/>
    <w:rsid w:val="00427D58"/>
    <w:rsid w:val="00430A0D"/>
    <w:rsid w:val="0043155E"/>
    <w:rsid w:val="00446658"/>
    <w:rsid w:val="00446B95"/>
    <w:rsid w:val="0045690B"/>
    <w:rsid w:val="00471DE5"/>
    <w:rsid w:val="00472E2D"/>
    <w:rsid w:val="004737EC"/>
    <w:rsid w:val="00494498"/>
    <w:rsid w:val="004A00AA"/>
    <w:rsid w:val="004A0103"/>
    <w:rsid w:val="004A420E"/>
    <w:rsid w:val="004B1C11"/>
    <w:rsid w:val="004B441E"/>
    <w:rsid w:val="004B6F77"/>
    <w:rsid w:val="004C064E"/>
    <w:rsid w:val="004D0E50"/>
    <w:rsid w:val="004D5BFA"/>
    <w:rsid w:val="004D7936"/>
    <w:rsid w:val="004E356B"/>
    <w:rsid w:val="004F1995"/>
    <w:rsid w:val="005028DA"/>
    <w:rsid w:val="00503D3F"/>
    <w:rsid w:val="00506662"/>
    <w:rsid w:val="00507DC0"/>
    <w:rsid w:val="00507DD3"/>
    <w:rsid w:val="00511C0C"/>
    <w:rsid w:val="0051457A"/>
    <w:rsid w:val="0051655E"/>
    <w:rsid w:val="00520D20"/>
    <w:rsid w:val="00534ED7"/>
    <w:rsid w:val="005435F4"/>
    <w:rsid w:val="00543ED6"/>
    <w:rsid w:val="0056662E"/>
    <w:rsid w:val="00566771"/>
    <w:rsid w:val="00575807"/>
    <w:rsid w:val="00576D39"/>
    <w:rsid w:val="00580986"/>
    <w:rsid w:val="00587C22"/>
    <w:rsid w:val="00592104"/>
    <w:rsid w:val="005960A9"/>
    <w:rsid w:val="005B1D64"/>
    <w:rsid w:val="005B322B"/>
    <w:rsid w:val="005B45FF"/>
    <w:rsid w:val="005B6911"/>
    <w:rsid w:val="005D30C5"/>
    <w:rsid w:val="005D57E2"/>
    <w:rsid w:val="005E43C3"/>
    <w:rsid w:val="00612DF4"/>
    <w:rsid w:val="00622D7C"/>
    <w:rsid w:val="00624664"/>
    <w:rsid w:val="00625804"/>
    <w:rsid w:val="00637215"/>
    <w:rsid w:val="00643764"/>
    <w:rsid w:val="00652261"/>
    <w:rsid w:val="00667C06"/>
    <w:rsid w:val="00671B12"/>
    <w:rsid w:val="00673106"/>
    <w:rsid w:val="00673D67"/>
    <w:rsid w:val="00674D16"/>
    <w:rsid w:val="00683A14"/>
    <w:rsid w:val="006845BB"/>
    <w:rsid w:val="00690379"/>
    <w:rsid w:val="00693645"/>
    <w:rsid w:val="006A1027"/>
    <w:rsid w:val="006A17B9"/>
    <w:rsid w:val="006A3825"/>
    <w:rsid w:val="006A4A46"/>
    <w:rsid w:val="006A7768"/>
    <w:rsid w:val="006B77FC"/>
    <w:rsid w:val="006C1119"/>
    <w:rsid w:val="006D300D"/>
    <w:rsid w:val="006D7096"/>
    <w:rsid w:val="006E502C"/>
    <w:rsid w:val="006F4415"/>
    <w:rsid w:val="00701D09"/>
    <w:rsid w:val="00706E92"/>
    <w:rsid w:val="00707A3F"/>
    <w:rsid w:val="00711643"/>
    <w:rsid w:val="00712028"/>
    <w:rsid w:val="00714A3F"/>
    <w:rsid w:val="00717911"/>
    <w:rsid w:val="007275E7"/>
    <w:rsid w:val="007315F9"/>
    <w:rsid w:val="00733C10"/>
    <w:rsid w:val="00744E7B"/>
    <w:rsid w:val="0074572F"/>
    <w:rsid w:val="00745B0B"/>
    <w:rsid w:val="007461FD"/>
    <w:rsid w:val="00753743"/>
    <w:rsid w:val="00757D5E"/>
    <w:rsid w:val="0076400B"/>
    <w:rsid w:val="00765312"/>
    <w:rsid w:val="00772839"/>
    <w:rsid w:val="007753AC"/>
    <w:rsid w:val="0078312A"/>
    <w:rsid w:val="0078389D"/>
    <w:rsid w:val="00783A3C"/>
    <w:rsid w:val="00791CDE"/>
    <w:rsid w:val="00793CA6"/>
    <w:rsid w:val="007940A0"/>
    <w:rsid w:val="00795779"/>
    <w:rsid w:val="00795EB0"/>
    <w:rsid w:val="007975B5"/>
    <w:rsid w:val="00797E2C"/>
    <w:rsid w:val="007A166E"/>
    <w:rsid w:val="007A2614"/>
    <w:rsid w:val="007A5F6B"/>
    <w:rsid w:val="007B5F5E"/>
    <w:rsid w:val="007B640A"/>
    <w:rsid w:val="007B6E21"/>
    <w:rsid w:val="007C108A"/>
    <w:rsid w:val="007C12F1"/>
    <w:rsid w:val="007C344C"/>
    <w:rsid w:val="007C6849"/>
    <w:rsid w:val="007D4819"/>
    <w:rsid w:val="007D5EC2"/>
    <w:rsid w:val="007E3E86"/>
    <w:rsid w:val="007E6EAE"/>
    <w:rsid w:val="007F214D"/>
    <w:rsid w:val="00805468"/>
    <w:rsid w:val="008215E1"/>
    <w:rsid w:val="0082396A"/>
    <w:rsid w:val="00831632"/>
    <w:rsid w:val="008357A8"/>
    <w:rsid w:val="008361F1"/>
    <w:rsid w:val="00844A2A"/>
    <w:rsid w:val="00856A08"/>
    <w:rsid w:val="008572BB"/>
    <w:rsid w:val="00872EB2"/>
    <w:rsid w:val="008743ED"/>
    <w:rsid w:val="00877497"/>
    <w:rsid w:val="00877D73"/>
    <w:rsid w:val="00881719"/>
    <w:rsid w:val="008868E4"/>
    <w:rsid w:val="008901D7"/>
    <w:rsid w:val="00894DB0"/>
    <w:rsid w:val="00896060"/>
    <w:rsid w:val="008A6805"/>
    <w:rsid w:val="008A6828"/>
    <w:rsid w:val="008B0F41"/>
    <w:rsid w:val="008B2F99"/>
    <w:rsid w:val="008B2FED"/>
    <w:rsid w:val="008B3989"/>
    <w:rsid w:val="008B7C42"/>
    <w:rsid w:val="008C2CB1"/>
    <w:rsid w:val="008C5EDC"/>
    <w:rsid w:val="008C6037"/>
    <w:rsid w:val="008D0302"/>
    <w:rsid w:val="008D12E2"/>
    <w:rsid w:val="008D1901"/>
    <w:rsid w:val="008D4D5C"/>
    <w:rsid w:val="008D6AFC"/>
    <w:rsid w:val="008E495C"/>
    <w:rsid w:val="008F5584"/>
    <w:rsid w:val="008F6115"/>
    <w:rsid w:val="0090245B"/>
    <w:rsid w:val="00902F88"/>
    <w:rsid w:val="00903699"/>
    <w:rsid w:val="00904091"/>
    <w:rsid w:val="00904BD9"/>
    <w:rsid w:val="00906940"/>
    <w:rsid w:val="0090757C"/>
    <w:rsid w:val="009147B9"/>
    <w:rsid w:val="00920640"/>
    <w:rsid w:val="009206A4"/>
    <w:rsid w:val="00923663"/>
    <w:rsid w:val="00927BD4"/>
    <w:rsid w:val="00931127"/>
    <w:rsid w:val="0093399D"/>
    <w:rsid w:val="00947C14"/>
    <w:rsid w:val="0095284C"/>
    <w:rsid w:val="0095718D"/>
    <w:rsid w:val="009740FE"/>
    <w:rsid w:val="00975535"/>
    <w:rsid w:val="00981F31"/>
    <w:rsid w:val="009868DB"/>
    <w:rsid w:val="00992DA3"/>
    <w:rsid w:val="009974CF"/>
    <w:rsid w:val="009A039F"/>
    <w:rsid w:val="009A24C2"/>
    <w:rsid w:val="009A35A5"/>
    <w:rsid w:val="009A6D0C"/>
    <w:rsid w:val="009B468A"/>
    <w:rsid w:val="009C2356"/>
    <w:rsid w:val="009D0BA0"/>
    <w:rsid w:val="009D6B58"/>
    <w:rsid w:val="009E5D71"/>
    <w:rsid w:val="009E72EB"/>
    <w:rsid w:val="009F0931"/>
    <w:rsid w:val="009F7560"/>
    <w:rsid w:val="00A019BE"/>
    <w:rsid w:val="00A04F2D"/>
    <w:rsid w:val="00A12526"/>
    <w:rsid w:val="00A1788B"/>
    <w:rsid w:val="00A220AE"/>
    <w:rsid w:val="00A312F3"/>
    <w:rsid w:val="00A34EE5"/>
    <w:rsid w:val="00A43252"/>
    <w:rsid w:val="00A4335A"/>
    <w:rsid w:val="00A43497"/>
    <w:rsid w:val="00A535C3"/>
    <w:rsid w:val="00A64457"/>
    <w:rsid w:val="00A65375"/>
    <w:rsid w:val="00A71694"/>
    <w:rsid w:val="00A71C5C"/>
    <w:rsid w:val="00A75F48"/>
    <w:rsid w:val="00A7782C"/>
    <w:rsid w:val="00A80F96"/>
    <w:rsid w:val="00A85777"/>
    <w:rsid w:val="00A95F17"/>
    <w:rsid w:val="00AA5F46"/>
    <w:rsid w:val="00AB3CB1"/>
    <w:rsid w:val="00AC378C"/>
    <w:rsid w:val="00AC5946"/>
    <w:rsid w:val="00AD5109"/>
    <w:rsid w:val="00AE0824"/>
    <w:rsid w:val="00AF06A7"/>
    <w:rsid w:val="00B0377D"/>
    <w:rsid w:val="00B1339B"/>
    <w:rsid w:val="00B15117"/>
    <w:rsid w:val="00B22148"/>
    <w:rsid w:val="00B25D5F"/>
    <w:rsid w:val="00B30808"/>
    <w:rsid w:val="00B33863"/>
    <w:rsid w:val="00B34A8E"/>
    <w:rsid w:val="00B359D7"/>
    <w:rsid w:val="00B40BAC"/>
    <w:rsid w:val="00B51279"/>
    <w:rsid w:val="00B517BF"/>
    <w:rsid w:val="00B55097"/>
    <w:rsid w:val="00B63C3A"/>
    <w:rsid w:val="00B64188"/>
    <w:rsid w:val="00B73F08"/>
    <w:rsid w:val="00B74BED"/>
    <w:rsid w:val="00B76397"/>
    <w:rsid w:val="00B82C19"/>
    <w:rsid w:val="00B855AC"/>
    <w:rsid w:val="00B85729"/>
    <w:rsid w:val="00B85A15"/>
    <w:rsid w:val="00B87F90"/>
    <w:rsid w:val="00B9361F"/>
    <w:rsid w:val="00B93EA6"/>
    <w:rsid w:val="00B9552F"/>
    <w:rsid w:val="00B96832"/>
    <w:rsid w:val="00BA285F"/>
    <w:rsid w:val="00BA2F64"/>
    <w:rsid w:val="00BA448C"/>
    <w:rsid w:val="00BB3E1A"/>
    <w:rsid w:val="00BB3EED"/>
    <w:rsid w:val="00BB4353"/>
    <w:rsid w:val="00BC0BB8"/>
    <w:rsid w:val="00BD1910"/>
    <w:rsid w:val="00BD51B4"/>
    <w:rsid w:val="00BE0D56"/>
    <w:rsid w:val="00BE662B"/>
    <w:rsid w:val="00BF0AE7"/>
    <w:rsid w:val="00BF0B80"/>
    <w:rsid w:val="00BF6EDB"/>
    <w:rsid w:val="00BF73F5"/>
    <w:rsid w:val="00C00F42"/>
    <w:rsid w:val="00C11B26"/>
    <w:rsid w:val="00C13CDE"/>
    <w:rsid w:val="00C14085"/>
    <w:rsid w:val="00C15226"/>
    <w:rsid w:val="00C170C4"/>
    <w:rsid w:val="00C34CCA"/>
    <w:rsid w:val="00C37E44"/>
    <w:rsid w:val="00C41D91"/>
    <w:rsid w:val="00C45E24"/>
    <w:rsid w:val="00C4759B"/>
    <w:rsid w:val="00C62AB2"/>
    <w:rsid w:val="00C651F8"/>
    <w:rsid w:val="00C71FDB"/>
    <w:rsid w:val="00C7326B"/>
    <w:rsid w:val="00C74CE8"/>
    <w:rsid w:val="00C775FC"/>
    <w:rsid w:val="00C83139"/>
    <w:rsid w:val="00C8567B"/>
    <w:rsid w:val="00C85FE9"/>
    <w:rsid w:val="00C908CC"/>
    <w:rsid w:val="00C91769"/>
    <w:rsid w:val="00CA0462"/>
    <w:rsid w:val="00CA0AB9"/>
    <w:rsid w:val="00CB7DAE"/>
    <w:rsid w:val="00CC07FC"/>
    <w:rsid w:val="00CD1397"/>
    <w:rsid w:val="00CE0B73"/>
    <w:rsid w:val="00CE29F8"/>
    <w:rsid w:val="00CF5455"/>
    <w:rsid w:val="00CF56AE"/>
    <w:rsid w:val="00CF5EE5"/>
    <w:rsid w:val="00CF6069"/>
    <w:rsid w:val="00CF74FE"/>
    <w:rsid w:val="00D01011"/>
    <w:rsid w:val="00D10F03"/>
    <w:rsid w:val="00D11B94"/>
    <w:rsid w:val="00D12229"/>
    <w:rsid w:val="00D24AC4"/>
    <w:rsid w:val="00D310AD"/>
    <w:rsid w:val="00D32FEC"/>
    <w:rsid w:val="00D410C4"/>
    <w:rsid w:val="00D47E90"/>
    <w:rsid w:val="00D51EF2"/>
    <w:rsid w:val="00D54E39"/>
    <w:rsid w:val="00D6282D"/>
    <w:rsid w:val="00D629A7"/>
    <w:rsid w:val="00D645AC"/>
    <w:rsid w:val="00D91B15"/>
    <w:rsid w:val="00D96599"/>
    <w:rsid w:val="00DA1B4E"/>
    <w:rsid w:val="00DA480C"/>
    <w:rsid w:val="00DA70DC"/>
    <w:rsid w:val="00DC1D84"/>
    <w:rsid w:val="00DD24EF"/>
    <w:rsid w:val="00DE321D"/>
    <w:rsid w:val="00DE620A"/>
    <w:rsid w:val="00E00152"/>
    <w:rsid w:val="00E0548F"/>
    <w:rsid w:val="00E057FC"/>
    <w:rsid w:val="00E07507"/>
    <w:rsid w:val="00E210B6"/>
    <w:rsid w:val="00E255DD"/>
    <w:rsid w:val="00E30E0D"/>
    <w:rsid w:val="00E32707"/>
    <w:rsid w:val="00E36892"/>
    <w:rsid w:val="00E40C3C"/>
    <w:rsid w:val="00E440F1"/>
    <w:rsid w:val="00E44CCD"/>
    <w:rsid w:val="00E44F5E"/>
    <w:rsid w:val="00E45278"/>
    <w:rsid w:val="00E45DA2"/>
    <w:rsid w:val="00E45E8A"/>
    <w:rsid w:val="00E4618C"/>
    <w:rsid w:val="00E469A5"/>
    <w:rsid w:val="00E50753"/>
    <w:rsid w:val="00E5398A"/>
    <w:rsid w:val="00E800A8"/>
    <w:rsid w:val="00E809F7"/>
    <w:rsid w:val="00E81A92"/>
    <w:rsid w:val="00E823A7"/>
    <w:rsid w:val="00E85E83"/>
    <w:rsid w:val="00E8725B"/>
    <w:rsid w:val="00E97447"/>
    <w:rsid w:val="00EA4409"/>
    <w:rsid w:val="00EA5278"/>
    <w:rsid w:val="00EB3DD8"/>
    <w:rsid w:val="00EC2242"/>
    <w:rsid w:val="00EC3F4C"/>
    <w:rsid w:val="00ED136D"/>
    <w:rsid w:val="00ED312F"/>
    <w:rsid w:val="00EE5997"/>
    <w:rsid w:val="00EE706D"/>
    <w:rsid w:val="00EF1DB4"/>
    <w:rsid w:val="00F01093"/>
    <w:rsid w:val="00F067A3"/>
    <w:rsid w:val="00F1044B"/>
    <w:rsid w:val="00F17F42"/>
    <w:rsid w:val="00F22D19"/>
    <w:rsid w:val="00F230DD"/>
    <w:rsid w:val="00F24F19"/>
    <w:rsid w:val="00F26008"/>
    <w:rsid w:val="00F3052C"/>
    <w:rsid w:val="00F356C7"/>
    <w:rsid w:val="00F356F8"/>
    <w:rsid w:val="00F43814"/>
    <w:rsid w:val="00F450D5"/>
    <w:rsid w:val="00F50F02"/>
    <w:rsid w:val="00F61F14"/>
    <w:rsid w:val="00F623E8"/>
    <w:rsid w:val="00F71507"/>
    <w:rsid w:val="00F76535"/>
    <w:rsid w:val="00F85F13"/>
    <w:rsid w:val="00F863A8"/>
    <w:rsid w:val="00F86DEA"/>
    <w:rsid w:val="00F90925"/>
    <w:rsid w:val="00F91F2B"/>
    <w:rsid w:val="00F96B60"/>
    <w:rsid w:val="00F97100"/>
    <w:rsid w:val="00FA21F8"/>
    <w:rsid w:val="00FA5C7C"/>
    <w:rsid w:val="00FB20DC"/>
    <w:rsid w:val="00FB5301"/>
    <w:rsid w:val="00FC39FA"/>
    <w:rsid w:val="00FD0E56"/>
    <w:rsid w:val="00FD7D4E"/>
    <w:rsid w:val="00FE6C0A"/>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tabs>
        <w:tab w:val="clear" w:pos="720"/>
        <w:tab w:val="num" w:pos="360"/>
      </w:tabs>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tblInd w:w="0" w:type="dxa"/>
      <w:tblCellMar>
        <w:top w:w="0" w:type="dxa"/>
        <w:left w:w="108" w:type="dxa"/>
        <w:bottom w:w="0" w:type="dxa"/>
        <w:right w:w="108" w:type="dxa"/>
      </w:tblCellMa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styleId="Listenabsatz">
    <w:name w:val="List Paragraph"/>
    <w:basedOn w:val="Standard"/>
    <w:uiPriority w:val="34"/>
    <w:qFormat/>
    <w:rsid w:val="002E7146"/>
    <w:pPr>
      <w:spacing w:line="240" w:lineRule="auto"/>
      <w:ind w:left="720"/>
    </w:pPr>
    <w:rPr>
      <w:rFonts w:ascii="Calibri" w:eastAsiaTheme="minorHAnsi" w:hAnsi="Calibri" w:cs="Calibri"/>
      <w:sz w:val="22"/>
      <w:szCs w:val="22"/>
      <w:lang w:val="de-AT" w:eastAsia="en-US"/>
    </w:rPr>
  </w:style>
  <w:style w:type="table" w:styleId="Tabellenraster">
    <w:name w:val="Table Grid"/>
    <w:basedOn w:val="NormaleTabelle"/>
    <w:uiPriority w:val="59"/>
    <w:rsid w:val="007B640A"/>
    <w:rPr>
      <w:rFonts w:asciiTheme="minorHAnsi" w:eastAsiaTheme="minorHAnsi" w:hAnsiTheme="minorHAnsi" w:cstheme="minorBidi"/>
      <w:sz w:val="22"/>
      <w:szCs w:val="22"/>
      <w:lang w:val="de-CH"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HCWGliederungaxx">
    <w:name w:val="FHCW_Gliederung_a_x_x"/>
    <w:basedOn w:val="Standard"/>
    <w:rsid w:val="009A039F"/>
    <w:pPr>
      <w:tabs>
        <w:tab w:val="num" w:pos="227"/>
      </w:tabs>
      <w:spacing w:line="260" w:lineRule="atLeast"/>
      <w:ind w:left="227" w:hanging="227"/>
    </w:pPr>
    <w:rPr>
      <w:lang w:val="de-AT"/>
    </w:rPr>
  </w:style>
  <w:style w:type="paragraph" w:customStyle="1" w:styleId="FHCWEbene1">
    <w:name w:val="FHCW_Ebene1"/>
    <w:next w:val="Standard"/>
    <w:rsid w:val="009A039F"/>
    <w:pPr>
      <w:numPr>
        <w:numId w:val="22"/>
      </w:numPr>
      <w:spacing w:line="260" w:lineRule="atLeast"/>
      <w:contextualSpacing/>
      <w:outlineLvl w:val="0"/>
    </w:pPr>
    <w:rPr>
      <w:rFonts w:ascii="Verdana" w:hAnsi="Verdana"/>
      <w:b/>
      <w:sz w:val="18"/>
      <w:szCs w:val="26"/>
      <w:lang w:val="de-DE" w:eastAsia="de-DE"/>
    </w:rPr>
  </w:style>
  <w:style w:type="paragraph" w:customStyle="1" w:styleId="FHCWEbene2">
    <w:name w:val="FHCW_Ebene2"/>
    <w:next w:val="Standard"/>
    <w:rsid w:val="009A039F"/>
    <w:pPr>
      <w:numPr>
        <w:ilvl w:val="1"/>
        <w:numId w:val="22"/>
      </w:numPr>
      <w:tabs>
        <w:tab w:val="left" w:pos="567"/>
      </w:tabs>
      <w:spacing w:after="80" w:line="300" w:lineRule="exact"/>
      <w:contextualSpacing/>
      <w:outlineLvl w:val="1"/>
    </w:pPr>
    <w:rPr>
      <w:rFonts w:ascii="Verdana" w:hAnsi="Verdana"/>
      <w:b/>
      <w:sz w:val="22"/>
      <w:lang w:eastAsia="de-DE"/>
    </w:rPr>
  </w:style>
  <w:style w:type="paragraph" w:customStyle="1" w:styleId="FormatvorlageFHCWEbene2Unterstrichen">
    <w:name w:val="Formatvorlage FHCW_Ebene2 + Unterstrichen"/>
    <w:basedOn w:val="FHCWEbene2"/>
    <w:rsid w:val="009A039F"/>
    <w:pPr>
      <w:spacing w:after="0" w:line="260" w:lineRule="atLeast"/>
    </w:pPr>
    <w:rPr>
      <w:b w:val="0"/>
      <w:bCs/>
      <w:sz w:val="18"/>
      <w:u w:val="single"/>
    </w:rPr>
  </w:style>
  <w:style w:type="numbering" w:customStyle="1" w:styleId="FormatvorlageNummerierteListe2">
    <w:name w:val="Formatvorlage Nummerierte Liste2"/>
    <w:basedOn w:val="KeineListe"/>
    <w:rsid w:val="009A039F"/>
    <w:pPr>
      <w:numPr>
        <w:numId w:val="23"/>
      </w:numPr>
    </w:pPr>
  </w:style>
  <w:style w:type="character" w:styleId="BesuchterHyperlink">
    <w:name w:val="FollowedHyperlink"/>
    <w:basedOn w:val="Absatz-Standardschriftart"/>
    <w:rsid w:val="00C85FE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tabs>
        <w:tab w:val="clear" w:pos="720"/>
        <w:tab w:val="num" w:pos="360"/>
      </w:tabs>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tblInd w:w="0" w:type="dxa"/>
      <w:tblCellMar>
        <w:top w:w="0" w:type="dxa"/>
        <w:left w:w="108" w:type="dxa"/>
        <w:bottom w:w="0" w:type="dxa"/>
        <w:right w:w="108" w:type="dxa"/>
      </w:tblCellMa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styleId="Listenabsatz">
    <w:name w:val="List Paragraph"/>
    <w:basedOn w:val="Standard"/>
    <w:uiPriority w:val="34"/>
    <w:qFormat/>
    <w:rsid w:val="002E7146"/>
    <w:pPr>
      <w:spacing w:line="240" w:lineRule="auto"/>
      <w:ind w:left="720"/>
    </w:pPr>
    <w:rPr>
      <w:rFonts w:ascii="Calibri" w:eastAsiaTheme="minorHAnsi" w:hAnsi="Calibri" w:cs="Calibri"/>
      <w:sz w:val="22"/>
      <w:szCs w:val="22"/>
      <w:lang w:val="de-AT" w:eastAsia="en-US"/>
    </w:rPr>
  </w:style>
  <w:style w:type="table" w:styleId="Tabellenraster">
    <w:name w:val="Table Grid"/>
    <w:basedOn w:val="NormaleTabelle"/>
    <w:uiPriority w:val="59"/>
    <w:rsid w:val="007B640A"/>
    <w:rPr>
      <w:rFonts w:asciiTheme="minorHAnsi" w:eastAsiaTheme="minorHAnsi" w:hAnsiTheme="minorHAnsi" w:cstheme="minorBidi"/>
      <w:sz w:val="22"/>
      <w:szCs w:val="22"/>
      <w:lang w:val="de-CH"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HCWGliederungaxx">
    <w:name w:val="FHCW_Gliederung_a_x_x"/>
    <w:basedOn w:val="Standard"/>
    <w:rsid w:val="009A039F"/>
    <w:pPr>
      <w:tabs>
        <w:tab w:val="num" w:pos="227"/>
      </w:tabs>
      <w:spacing w:line="260" w:lineRule="atLeast"/>
      <w:ind w:left="227" w:hanging="227"/>
    </w:pPr>
    <w:rPr>
      <w:lang w:val="de-AT"/>
    </w:rPr>
  </w:style>
  <w:style w:type="paragraph" w:customStyle="1" w:styleId="FHCWEbene1">
    <w:name w:val="FHCW_Ebene1"/>
    <w:next w:val="Standard"/>
    <w:rsid w:val="009A039F"/>
    <w:pPr>
      <w:numPr>
        <w:numId w:val="22"/>
      </w:numPr>
      <w:spacing w:line="260" w:lineRule="atLeast"/>
      <w:contextualSpacing/>
      <w:outlineLvl w:val="0"/>
    </w:pPr>
    <w:rPr>
      <w:rFonts w:ascii="Verdana" w:hAnsi="Verdana"/>
      <w:b/>
      <w:sz w:val="18"/>
      <w:szCs w:val="26"/>
      <w:lang w:val="de-DE" w:eastAsia="de-DE"/>
    </w:rPr>
  </w:style>
  <w:style w:type="paragraph" w:customStyle="1" w:styleId="FHCWEbene2">
    <w:name w:val="FHCW_Ebene2"/>
    <w:next w:val="Standard"/>
    <w:rsid w:val="009A039F"/>
    <w:pPr>
      <w:numPr>
        <w:ilvl w:val="1"/>
        <w:numId w:val="22"/>
      </w:numPr>
      <w:tabs>
        <w:tab w:val="left" w:pos="567"/>
      </w:tabs>
      <w:spacing w:after="80" w:line="300" w:lineRule="exact"/>
      <w:contextualSpacing/>
      <w:outlineLvl w:val="1"/>
    </w:pPr>
    <w:rPr>
      <w:rFonts w:ascii="Verdana" w:hAnsi="Verdana"/>
      <w:b/>
      <w:sz w:val="22"/>
      <w:lang w:eastAsia="de-DE"/>
    </w:rPr>
  </w:style>
  <w:style w:type="paragraph" w:customStyle="1" w:styleId="FormatvorlageFHCWEbene2Unterstrichen">
    <w:name w:val="Formatvorlage FHCW_Ebene2 + Unterstrichen"/>
    <w:basedOn w:val="FHCWEbene2"/>
    <w:rsid w:val="009A039F"/>
    <w:pPr>
      <w:spacing w:after="0" w:line="260" w:lineRule="atLeast"/>
    </w:pPr>
    <w:rPr>
      <w:b w:val="0"/>
      <w:bCs/>
      <w:sz w:val="18"/>
      <w:u w:val="single"/>
    </w:rPr>
  </w:style>
  <w:style w:type="numbering" w:customStyle="1" w:styleId="FormatvorlageNummerierteListe2">
    <w:name w:val="Formatvorlage Nummerierte Liste2"/>
    <w:basedOn w:val="KeineListe"/>
    <w:rsid w:val="009A039F"/>
    <w:pPr>
      <w:numPr>
        <w:numId w:val="23"/>
      </w:numPr>
    </w:pPr>
  </w:style>
  <w:style w:type="character" w:styleId="BesuchterHyperlink">
    <w:name w:val="FollowedHyperlink"/>
    <w:basedOn w:val="Absatz-Standardschriftart"/>
    <w:rsid w:val="00C85F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0046">
      <w:bodyDiv w:val="1"/>
      <w:marLeft w:val="0"/>
      <w:marRight w:val="0"/>
      <w:marTop w:val="0"/>
      <w:marBottom w:val="0"/>
      <w:divBdr>
        <w:top w:val="none" w:sz="0" w:space="0" w:color="auto"/>
        <w:left w:val="none" w:sz="0" w:space="0" w:color="auto"/>
        <w:bottom w:val="none" w:sz="0" w:space="0" w:color="auto"/>
        <w:right w:val="none" w:sz="0" w:space="0" w:color="auto"/>
      </w:divBdr>
    </w:div>
    <w:div w:id="88281859">
      <w:bodyDiv w:val="1"/>
      <w:marLeft w:val="0"/>
      <w:marRight w:val="0"/>
      <w:marTop w:val="0"/>
      <w:marBottom w:val="0"/>
      <w:divBdr>
        <w:top w:val="none" w:sz="0" w:space="0" w:color="auto"/>
        <w:left w:val="none" w:sz="0" w:space="0" w:color="auto"/>
        <w:bottom w:val="none" w:sz="0" w:space="0" w:color="auto"/>
        <w:right w:val="none" w:sz="0" w:space="0" w:color="auto"/>
      </w:divBdr>
    </w:div>
    <w:div w:id="115610334">
      <w:bodyDiv w:val="1"/>
      <w:marLeft w:val="0"/>
      <w:marRight w:val="0"/>
      <w:marTop w:val="0"/>
      <w:marBottom w:val="0"/>
      <w:divBdr>
        <w:top w:val="none" w:sz="0" w:space="0" w:color="auto"/>
        <w:left w:val="none" w:sz="0" w:space="0" w:color="auto"/>
        <w:bottom w:val="none" w:sz="0" w:space="0" w:color="auto"/>
        <w:right w:val="none" w:sz="0" w:space="0" w:color="auto"/>
      </w:divBdr>
    </w:div>
    <w:div w:id="213471009">
      <w:bodyDiv w:val="1"/>
      <w:marLeft w:val="0"/>
      <w:marRight w:val="0"/>
      <w:marTop w:val="0"/>
      <w:marBottom w:val="0"/>
      <w:divBdr>
        <w:top w:val="none" w:sz="0" w:space="0" w:color="auto"/>
        <w:left w:val="none" w:sz="0" w:space="0" w:color="auto"/>
        <w:bottom w:val="none" w:sz="0" w:space="0" w:color="auto"/>
        <w:right w:val="none" w:sz="0" w:space="0" w:color="auto"/>
      </w:divBdr>
    </w:div>
    <w:div w:id="239948244">
      <w:bodyDiv w:val="1"/>
      <w:marLeft w:val="0"/>
      <w:marRight w:val="0"/>
      <w:marTop w:val="0"/>
      <w:marBottom w:val="0"/>
      <w:divBdr>
        <w:top w:val="none" w:sz="0" w:space="0" w:color="auto"/>
        <w:left w:val="none" w:sz="0" w:space="0" w:color="auto"/>
        <w:bottom w:val="none" w:sz="0" w:space="0" w:color="auto"/>
        <w:right w:val="none" w:sz="0" w:space="0" w:color="auto"/>
      </w:divBdr>
    </w:div>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2187998">
      <w:bodyDiv w:val="1"/>
      <w:marLeft w:val="0"/>
      <w:marRight w:val="0"/>
      <w:marTop w:val="0"/>
      <w:marBottom w:val="0"/>
      <w:divBdr>
        <w:top w:val="none" w:sz="0" w:space="0" w:color="auto"/>
        <w:left w:val="none" w:sz="0" w:space="0" w:color="auto"/>
        <w:bottom w:val="none" w:sz="0" w:space="0" w:color="auto"/>
        <w:right w:val="none" w:sz="0" w:space="0" w:color="auto"/>
      </w:divBdr>
      <w:divsChild>
        <w:div w:id="1824850728">
          <w:marLeft w:val="0"/>
          <w:marRight w:val="0"/>
          <w:marTop w:val="0"/>
          <w:marBottom w:val="150"/>
          <w:divBdr>
            <w:top w:val="none" w:sz="0" w:space="0" w:color="auto"/>
            <w:left w:val="none" w:sz="0" w:space="0" w:color="auto"/>
            <w:bottom w:val="none" w:sz="0" w:space="0" w:color="auto"/>
            <w:right w:val="none" w:sz="0" w:space="0" w:color="auto"/>
          </w:divBdr>
        </w:div>
        <w:div w:id="688724574">
          <w:marLeft w:val="0"/>
          <w:marRight w:val="0"/>
          <w:marTop w:val="0"/>
          <w:marBottom w:val="0"/>
          <w:divBdr>
            <w:top w:val="none" w:sz="0" w:space="0" w:color="auto"/>
            <w:left w:val="none" w:sz="0" w:space="0" w:color="auto"/>
            <w:bottom w:val="none" w:sz="0" w:space="0" w:color="auto"/>
            <w:right w:val="none" w:sz="0" w:space="0" w:color="auto"/>
          </w:divBdr>
        </w:div>
      </w:divsChild>
    </w:div>
    <w:div w:id="624963730">
      <w:bodyDiv w:val="1"/>
      <w:marLeft w:val="0"/>
      <w:marRight w:val="0"/>
      <w:marTop w:val="0"/>
      <w:marBottom w:val="0"/>
      <w:divBdr>
        <w:top w:val="none" w:sz="0" w:space="0" w:color="auto"/>
        <w:left w:val="none" w:sz="0" w:space="0" w:color="auto"/>
        <w:bottom w:val="none" w:sz="0" w:space="0" w:color="auto"/>
        <w:right w:val="none" w:sz="0" w:space="0" w:color="auto"/>
      </w:divBdr>
    </w:div>
    <w:div w:id="701904842">
      <w:bodyDiv w:val="1"/>
      <w:marLeft w:val="0"/>
      <w:marRight w:val="0"/>
      <w:marTop w:val="0"/>
      <w:marBottom w:val="0"/>
      <w:divBdr>
        <w:top w:val="none" w:sz="0" w:space="0" w:color="auto"/>
        <w:left w:val="none" w:sz="0" w:space="0" w:color="auto"/>
        <w:bottom w:val="none" w:sz="0" w:space="0" w:color="auto"/>
        <w:right w:val="none" w:sz="0" w:space="0" w:color="auto"/>
      </w:divBdr>
    </w:div>
    <w:div w:id="958493774">
      <w:bodyDiv w:val="1"/>
      <w:marLeft w:val="0"/>
      <w:marRight w:val="0"/>
      <w:marTop w:val="0"/>
      <w:marBottom w:val="0"/>
      <w:divBdr>
        <w:top w:val="none" w:sz="0" w:space="0" w:color="auto"/>
        <w:left w:val="none" w:sz="0" w:space="0" w:color="auto"/>
        <w:bottom w:val="none" w:sz="0" w:space="0" w:color="auto"/>
        <w:right w:val="none" w:sz="0" w:space="0" w:color="auto"/>
      </w:divBdr>
      <w:divsChild>
        <w:div w:id="1400977540">
          <w:marLeft w:val="0"/>
          <w:marRight w:val="0"/>
          <w:marTop w:val="0"/>
          <w:marBottom w:val="0"/>
          <w:divBdr>
            <w:top w:val="none" w:sz="0" w:space="0" w:color="auto"/>
            <w:left w:val="none" w:sz="0" w:space="0" w:color="auto"/>
            <w:bottom w:val="none" w:sz="0" w:space="0" w:color="auto"/>
            <w:right w:val="none" w:sz="0" w:space="0" w:color="auto"/>
          </w:divBdr>
        </w:div>
      </w:divsChild>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037935">
      <w:bodyDiv w:val="1"/>
      <w:marLeft w:val="0"/>
      <w:marRight w:val="0"/>
      <w:marTop w:val="0"/>
      <w:marBottom w:val="0"/>
      <w:divBdr>
        <w:top w:val="none" w:sz="0" w:space="0" w:color="auto"/>
        <w:left w:val="none" w:sz="0" w:space="0" w:color="auto"/>
        <w:bottom w:val="none" w:sz="0" w:space="0" w:color="auto"/>
        <w:right w:val="none" w:sz="0" w:space="0" w:color="auto"/>
      </w:divBdr>
    </w:div>
    <w:div w:id="1224678741">
      <w:bodyDiv w:val="1"/>
      <w:marLeft w:val="0"/>
      <w:marRight w:val="0"/>
      <w:marTop w:val="0"/>
      <w:marBottom w:val="0"/>
      <w:divBdr>
        <w:top w:val="none" w:sz="0" w:space="0" w:color="auto"/>
        <w:left w:val="none" w:sz="0" w:space="0" w:color="auto"/>
        <w:bottom w:val="none" w:sz="0" w:space="0" w:color="auto"/>
        <w:right w:val="none" w:sz="0" w:space="0" w:color="auto"/>
      </w:divBdr>
    </w:div>
    <w:div w:id="1264264902">
      <w:bodyDiv w:val="1"/>
      <w:marLeft w:val="0"/>
      <w:marRight w:val="0"/>
      <w:marTop w:val="0"/>
      <w:marBottom w:val="0"/>
      <w:divBdr>
        <w:top w:val="none" w:sz="0" w:space="0" w:color="auto"/>
        <w:left w:val="none" w:sz="0" w:space="0" w:color="auto"/>
        <w:bottom w:val="none" w:sz="0" w:space="0" w:color="auto"/>
        <w:right w:val="none" w:sz="0" w:space="0" w:color="auto"/>
      </w:divBdr>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403138609">
      <w:bodyDiv w:val="1"/>
      <w:marLeft w:val="0"/>
      <w:marRight w:val="0"/>
      <w:marTop w:val="0"/>
      <w:marBottom w:val="0"/>
      <w:divBdr>
        <w:top w:val="none" w:sz="0" w:space="0" w:color="auto"/>
        <w:left w:val="none" w:sz="0" w:space="0" w:color="auto"/>
        <w:bottom w:val="none" w:sz="0" w:space="0" w:color="auto"/>
        <w:right w:val="none" w:sz="0" w:space="0" w:color="auto"/>
      </w:divBdr>
      <w:divsChild>
        <w:div w:id="1750039311">
          <w:marLeft w:val="0"/>
          <w:marRight w:val="0"/>
          <w:marTop w:val="0"/>
          <w:marBottom w:val="0"/>
          <w:divBdr>
            <w:top w:val="none" w:sz="0" w:space="0" w:color="auto"/>
            <w:left w:val="none" w:sz="0" w:space="0" w:color="auto"/>
            <w:bottom w:val="none" w:sz="0" w:space="0" w:color="auto"/>
            <w:right w:val="none" w:sz="0" w:space="0" w:color="auto"/>
          </w:divBdr>
        </w:div>
        <w:div w:id="352263929">
          <w:marLeft w:val="0"/>
          <w:marRight w:val="0"/>
          <w:marTop w:val="0"/>
          <w:marBottom w:val="0"/>
          <w:divBdr>
            <w:top w:val="none" w:sz="0" w:space="0" w:color="auto"/>
            <w:left w:val="none" w:sz="0" w:space="0" w:color="auto"/>
            <w:bottom w:val="none" w:sz="0" w:space="0" w:color="auto"/>
            <w:right w:val="none" w:sz="0" w:space="0" w:color="auto"/>
          </w:divBdr>
        </w:div>
      </w:divsChild>
    </w:div>
    <w:div w:id="1414278735">
      <w:bodyDiv w:val="1"/>
      <w:marLeft w:val="0"/>
      <w:marRight w:val="0"/>
      <w:marTop w:val="0"/>
      <w:marBottom w:val="0"/>
      <w:divBdr>
        <w:top w:val="none" w:sz="0" w:space="0" w:color="auto"/>
        <w:left w:val="none" w:sz="0" w:space="0" w:color="auto"/>
        <w:bottom w:val="none" w:sz="0" w:space="0" w:color="auto"/>
        <w:right w:val="none" w:sz="0" w:space="0" w:color="auto"/>
      </w:divBdr>
    </w:div>
    <w:div w:id="1467239024">
      <w:bodyDiv w:val="1"/>
      <w:marLeft w:val="0"/>
      <w:marRight w:val="0"/>
      <w:marTop w:val="0"/>
      <w:marBottom w:val="0"/>
      <w:divBdr>
        <w:top w:val="none" w:sz="0" w:space="0" w:color="auto"/>
        <w:left w:val="none" w:sz="0" w:space="0" w:color="auto"/>
        <w:bottom w:val="none" w:sz="0" w:space="0" w:color="auto"/>
        <w:right w:val="none" w:sz="0" w:space="0" w:color="auto"/>
      </w:divBdr>
    </w:div>
    <w:div w:id="1494292539">
      <w:bodyDiv w:val="1"/>
      <w:marLeft w:val="0"/>
      <w:marRight w:val="0"/>
      <w:marTop w:val="0"/>
      <w:marBottom w:val="0"/>
      <w:divBdr>
        <w:top w:val="none" w:sz="0" w:space="0" w:color="auto"/>
        <w:left w:val="none" w:sz="0" w:space="0" w:color="auto"/>
        <w:bottom w:val="none" w:sz="0" w:space="0" w:color="auto"/>
        <w:right w:val="none" w:sz="0" w:space="0" w:color="auto"/>
      </w:divBdr>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329705">
      <w:bodyDiv w:val="1"/>
      <w:marLeft w:val="0"/>
      <w:marRight w:val="0"/>
      <w:marTop w:val="0"/>
      <w:marBottom w:val="0"/>
      <w:divBdr>
        <w:top w:val="none" w:sz="0" w:space="0" w:color="auto"/>
        <w:left w:val="none" w:sz="0" w:space="0" w:color="auto"/>
        <w:bottom w:val="none" w:sz="0" w:space="0" w:color="auto"/>
        <w:right w:val="none" w:sz="0" w:space="0" w:color="auto"/>
      </w:divBdr>
    </w:div>
    <w:div w:id="1852834292">
      <w:bodyDiv w:val="1"/>
      <w:marLeft w:val="0"/>
      <w:marRight w:val="0"/>
      <w:marTop w:val="0"/>
      <w:marBottom w:val="0"/>
      <w:divBdr>
        <w:top w:val="none" w:sz="0" w:space="0" w:color="auto"/>
        <w:left w:val="none" w:sz="0" w:space="0" w:color="auto"/>
        <w:bottom w:val="none" w:sz="0" w:space="0" w:color="auto"/>
        <w:right w:val="none" w:sz="0" w:space="0" w:color="auto"/>
      </w:divBdr>
      <w:divsChild>
        <w:div w:id="641228578">
          <w:marLeft w:val="0"/>
          <w:marRight w:val="0"/>
          <w:marTop w:val="0"/>
          <w:marBottom w:val="0"/>
          <w:divBdr>
            <w:top w:val="none" w:sz="0" w:space="0" w:color="auto"/>
            <w:left w:val="none" w:sz="0" w:space="0" w:color="auto"/>
            <w:bottom w:val="none" w:sz="0" w:space="0" w:color="auto"/>
            <w:right w:val="none" w:sz="0" w:space="0" w:color="auto"/>
          </w:divBdr>
        </w:div>
        <w:div w:id="1294409052">
          <w:marLeft w:val="0"/>
          <w:marRight w:val="0"/>
          <w:marTop w:val="0"/>
          <w:marBottom w:val="0"/>
          <w:divBdr>
            <w:top w:val="none" w:sz="0" w:space="0" w:color="auto"/>
            <w:left w:val="none" w:sz="0" w:space="0" w:color="auto"/>
            <w:bottom w:val="none" w:sz="0" w:space="0" w:color="auto"/>
            <w:right w:val="none" w:sz="0" w:space="0" w:color="auto"/>
          </w:divBdr>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fh-campuswien.ac.at" TargetMode="External"/><Relationship Id="rId4" Type="http://schemas.microsoft.com/office/2007/relationships/stylesWithEffects" Target="stylesWithEffects.xml"/><Relationship Id="rId9" Type="http://schemas.openxmlformats.org/officeDocument/2006/relationships/hyperlink" Target="mailto:sarah.joschtel@fh-campuswien.ac.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DF9126-79B8-4231-8727-5F6BC50CB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2919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3305</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Michael Unger</dc:creator>
  <cp:lastModifiedBy>sarah.joschtel</cp:lastModifiedBy>
  <cp:revision>20</cp:revision>
  <cp:lastPrinted>2013-10-30T09:53:00Z</cp:lastPrinted>
  <dcterms:created xsi:type="dcterms:W3CDTF">2013-10-29T15:50:00Z</dcterms:created>
  <dcterms:modified xsi:type="dcterms:W3CDTF">2013-11-04T08:50:00Z</dcterms:modified>
</cp:coreProperties>
</file>