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25" w:rsidRPr="007B640A" w:rsidRDefault="007B640A" w:rsidP="00F90925">
      <w:pPr>
        <w:pStyle w:val="PA1TITEL"/>
        <w:rPr>
          <w:lang w:val="de-AT"/>
        </w:rPr>
      </w:pPr>
      <w:r w:rsidRPr="007B640A">
        <w:rPr>
          <w:lang w:val="de-AT"/>
        </w:rPr>
        <w:t>M</w:t>
      </w:r>
      <w:r>
        <w:rPr>
          <w:lang w:val="de-AT"/>
        </w:rPr>
        <w:t>EDIENINFORMATION</w:t>
      </w:r>
    </w:p>
    <w:p w:rsidR="00253841" w:rsidRPr="00253841" w:rsidRDefault="00F26008" w:rsidP="00253841">
      <w:pPr>
        <w:pStyle w:val="PA2Headline"/>
        <w:spacing w:after="120"/>
        <w:rPr>
          <w:lang w:val="de-AT"/>
        </w:rPr>
      </w:pPr>
      <w:r>
        <w:rPr>
          <w:szCs w:val="18"/>
        </w:rPr>
        <w:t>Hover-Reisner</w:t>
      </w:r>
      <w:r>
        <w:rPr>
          <w:lang w:val="de-AT"/>
        </w:rPr>
        <w:t xml:space="preserve"> ist Studiengangsleiterin für Elementarpädagogik an der </w:t>
      </w:r>
      <w:r w:rsidR="00253841">
        <w:rPr>
          <w:lang w:val="de-AT"/>
        </w:rPr>
        <w:t>FH Campus Wien</w:t>
      </w:r>
      <w:r w:rsidR="008D1901">
        <w:rPr>
          <w:lang w:val="de-AT"/>
        </w:rPr>
        <w:t xml:space="preserve"> </w:t>
      </w:r>
    </w:p>
    <w:p w:rsidR="00253841" w:rsidRDefault="00410429" w:rsidP="00253841">
      <w:pPr>
        <w:spacing w:after="120"/>
        <w:rPr>
          <w:szCs w:val="18"/>
        </w:rPr>
      </w:pPr>
      <w:r>
        <w:rPr>
          <w:szCs w:val="18"/>
        </w:rPr>
        <w:t>(</w:t>
      </w:r>
      <w:r w:rsidR="00896060">
        <w:rPr>
          <w:szCs w:val="18"/>
        </w:rPr>
        <w:t>Wien</w:t>
      </w:r>
      <w:r w:rsidR="00896060" w:rsidRPr="007A2614">
        <w:rPr>
          <w:szCs w:val="18"/>
        </w:rPr>
        <w:t xml:space="preserve">, </w:t>
      </w:r>
      <w:r w:rsidR="00006C36">
        <w:rPr>
          <w:szCs w:val="18"/>
        </w:rPr>
        <w:t>29</w:t>
      </w:r>
      <w:r w:rsidR="00B40BAC" w:rsidRPr="007A2614">
        <w:rPr>
          <w:szCs w:val="18"/>
        </w:rPr>
        <w:t>. Oktober</w:t>
      </w:r>
      <w:r w:rsidR="00896060" w:rsidRPr="007A2614">
        <w:rPr>
          <w:szCs w:val="18"/>
        </w:rPr>
        <w:t xml:space="preserve"> 2013</w:t>
      </w:r>
      <w:r w:rsidR="00F76535" w:rsidRPr="007A2614">
        <w:rPr>
          <w:szCs w:val="18"/>
        </w:rPr>
        <w:t xml:space="preserve">) </w:t>
      </w:r>
      <w:r w:rsidR="008D1901" w:rsidRPr="007A2614">
        <w:rPr>
          <w:szCs w:val="18"/>
        </w:rPr>
        <w:t>Mag</w:t>
      </w:r>
      <w:r w:rsidR="008D1901" w:rsidRPr="007A2614">
        <w:rPr>
          <w:szCs w:val="18"/>
          <w:vertAlign w:val="superscript"/>
        </w:rPr>
        <w:t>.a</w:t>
      </w:r>
      <w:r w:rsidR="008D1901" w:rsidRPr="007A2614">
        <w:rPr>
          <w:szCs w:val="18"/>
        </w:rPr>
        <w:t xml:space="preserve"> </w:t>
      </w:r>
      <w:r w:rsidR="00927BD4" w:rsidRPr="007A2614">
        <w:rPr>
          <w:szCs w:val="18"/>
        </w:rPr>
        <w:t xml:space="preserve">Nina </w:t>
      </w:r>
      <w:proofErr w:type="spellStart"/>
      <w:r w:rsidR="00927BD4" w:rsidRPr="007A2614">
        <w:rPr>
          <w:szCs w:val="18"/>
        </w:rPr>
        <w:t>Hover-Reisner</w:t>
      </w:r>
      <w:proofErr w:type="spellEnd"/>
      <w:r w:rsidR="00927BD4" w:rsidRPr="007A2614">
        <w:rPr>
          <w:szCs w:val="18"/>
        </w:rPr>
        <w:t>, 39, ist</w:t>
      </w:r>
      <w:r w:rsidR="00253841" w:rsidRPr="007A2614">
        <w:rPr>
          <w:szCs w:val="18"/>
        </w:rPr>
        <w:t xml:space="preserve"> </w:t>
      </w:r>
      <w:r w:rsidR="0038311C">
        <w:rPr>
          <w:szCs w:val="18"/>
        </w:rPr>
        <w:t>Studiengangsleiterin</w:t>
      </w:r>
      <w:r w:rsidR="00F26008" w:rsidRPr="007A2614">
        <w:rPr>
          <w:szCs w:val="18"/>
        </w:rPr>
        <w:t xml:space="preserve"> des </w:t>
      </w:r>
      <w:r w:rsidR="00927BD4" w:rsidRPr="007A2614">
        <w:rPr>
          <w:szCs w:val="18"/>
        </w:rPr>
        <w:t>Bachelorstudiums Sozialmanage</w:t>
      </w:r>
      <w:r w:rsidR="004A00AA" w:rsidRPr="007A2614">
        <w:rPr>
          <w:szCs w:val="18"/>
        </w:rPr>
        <w:t>ment in der Elementarpädagogik</w:t>
      </w:r>
      <w:r w:rsidR="00F50F02">
        <w:rPr>
          <w:szCs w:val="18"/>
        </w:rPr>
        <w:t>, das</w:t>
      </w:r>
      <w:r w:rsidR="00F26008" w:rsidRPr="007A2614">
        <w:rPr>
          <w:szCs w:val="18"/>
        </w:rPr>
        <w:t xml:space="preserve"> </w:t>
      </w:r>
      <w:r w:rsidR="0038311C">
        <w:rPr>
          <w:szCs w:val="18"/>
        </w:rPr>
        <w:t>im Wintersemester 2014/15</w:t>
      </w:r>
      <w:r w:rsidR="00F26008" w:rsidRPr="007A2614">
        <w:rPr>
          <w:szCs w:val="18"/>
        </w:rPr>
        <w:t xml:space="preserve"> an </w:t>
      </w:r>
      <w:proofErr w:type="gramStart"/>
      <w:r w:rsidR="00F26008" w:rsidRPr="007A2614">
        <w:rPr>
          <w:szCs w:val="18"/>
        </w:rPr>
        <w:t>Österreichs</w:t>
      </w:r>
      <w:proofErr w:type="gramEnd"/>
      <w:r w:rsidR="00F26008" w:rsidRPr="007A2614">
        <w:rPr>
          <w:szCs w:val="18"/>
        </w:rPr>
        <w:t xml:space="preserve"> größter akkreditierter Fachhochschule startet</w:t>
      </w:r>
      <w:r w:rsidR="004A00AA" w:rsidRPr="007A2614">
        <w:rPr>
          <w:szCs w:val="18"/>
        </w:rPr>
        <w:t xml:space="preserve">. </w:t>
      </w:r>
      <w:r w:rsidR="005B6911" w:rsidRPr="007A2614">
        <w:t xml:space="preserve">Die studierte Pädagogin </w:t>
      </w:r>
      <w:r w:rsidR="00E45E8A" w:rsidRPr="007A2614">
        <w:rPr>
          <w:szCs w:val="18"/>
        </w:rPr>
        <w:t xml:space="preserve">lehrte und forschte </w:t>
      </w:r>
      <w:r w:rsidR="005B6911" w:rsidRPr="007A2614">
        <w:rPr>
          <w:szCs w:val="18"/>
        </w:rPr>
        <w:t>zuletzt</w:t>
      </w:r>
      <w:r w:rsidR="00E45E8A" w:rsidRPr="007A2614">
        <w:rPr>
          <w:szCs w:val="18"/>
        </w:rPr>
        <w:t xml:space="preserve"> am Institut für Bildungswissenschaft an der Universität Wien. Davor</w:t>
      </w:r>
      <w:r w:rsidR="00253841" w:rsidRPr="007A2614">
        <w:rPr>
          <w:szCs w:val="18"/>
        </w:rPr>
        <w:t xml:space="preserve"> war </w:t>
      </w:r>
      <w:r w:rsidR="00E45E8A" w:rsidRPr="007A2614">
        <w:rPr>
          <w:szCs w:val="18"/>
        </w:rPr>
        <w:t xml:space="preserve">sie </w:t>
      </w:r>
      <w:r w:rsidR="00253841" w:rsidRPr="007A2614">
        <w:t xml:space="preserve">jahrelang </w:t>
      </w:r>
      <w:r w:rsidR="00253841" w:rsidRPr="007A2614">
        <w:rPr>
          <w:szCs w:val="18"/>
        </w:rPr>
        <w:t>in elementarpädagogischen Einrichtungen</w:t>
      </w:r>
      <w:r w:rsidR="008D1901" w:rsidRPr="007A2614">
        <w:rPr>
          <w:szCs w:val="18"/>
        </w:rPr>
        <w:t xml:space="preserve"> tätig</w:t>
      </w:r>
      <w:r w:rsidR="00253841" w:rsidRPr="007A2614">
        <w:rPr>
          <w:szCs w:val="18"/>
        </w:rPr>
        <w:t xml:space="preserve">. </w:t>
      </w:r>
      <w:r w:rsidR="005B6911" w:rsidRPr="007A2614">
        <w:rPr>
          <w:szCs w:val="18"/>
        </w:rPr>
        <w:t xml:space="preserve">Hover-Reisner </w:t>
      </w:r>
      <w:r w:rsidR="000C2496" w:rsidRPr="007A2614">
        <w:rPr>
          <w:szCs w:val="18"/>
        </w:rPr>
        <w:t xml:space="preserve">verbindet damit im hohen Ausmaß wissenschaftliche </w:t>
      </w:r>
      <w:r w:rsidR="00F26008" w:rsidRPr="007A2614">
        <w:rPr>
          <w:szCs w:val="18"/>
        </w:rPr>
        <w:t>Expertise</w:t>
      </w:r>
      <w:r w:rsidR="00F26008">
        <w:rPr>
          <w:szCs w:val="18"/>
        </w:rPr>
        <w:t xml:space="preserve"> </w:t>
      </w:r>
      <w:r w:rsidR="000C2496">
        <w:rPr>
          <w:szCs w:val="18"/>
        </w:rPr>
        <w:t>mit Praxiserfahrung.</w:t>
      </w:r>
    </w:p>
    <w:p w:rsidR="00D6282D" w:rsidRDefault="00D6282D" w:rsidP="00D6282D">
      <w:pPr>
        <w:spacing w:after="120" w:line="300" w:lineRule="exact"/>
        <w:rPr>
          <w:szCs w:val="18"/>
        </w:rPr>
      </w:pPr>
      <w:r w:rsidRPr="003A26DB">
        <w:rPr>
          <w:szCs w:val="18"/>
        </w:rPr>
        <w:t>„</w:t>
      </w:r>
      <w:r w:rsidR="00D24AC4" w:rsidRPr="003A26DB">
        <w:rPr>
          <w:szCs w:val="18"/>
        </w:rPr>
        <w:t>Der Studiengang ist ein erster und wichtiger Schritt in Richtung Akademisierung der Elementarpädagogik in Österreich. Ich sehe meine Aufgabe a</w:t>
      </w:r>
      <w:r w:rsidRPr="003A26DB">
        <w:rPr>
          <w:szCs w:val="18"/>
        </w:rPr>
        <w:t xml:space="preserve">ls Studiengangsleiterin </w:t>
      </w:r>
      <w:r w:rsidR="00D24AC4" w:rsidRPr="003A26DB">
        <w:rPr>
          <w:szCs w:val="18"/>
        </w:rPr>
        <w:t xml:space="preserve">darin, </w:t>
      </w:r>
      <w:r w:rsidR="00D24AC4">
        <w:rPr>
          <w:szCs w:val="18"/>
        </w:rPr>
        <w:t xml:space="preserve">die frühpädagogische Forschung an der Fachhochschule zu etablieren und mit meiner Aufbauarbeit </w:t>
      </w:r>
      <w:r w:rsidR="003A26DB">
        <w:rPr>
          <w:szCs w:val="18"/>
        </w:rPr>
        <w:t>dazu beizutragen</w:t>
      </w:r>
      <w:r w:rsidR="00D24AC4">
        <w:rPr>
          <w:szCs w:val="18"/>
        </w:rPr>
        <w:t>, die Professionalisierung der Berufsgruppe voranzutreiben</w:t>
      </w:r>
      <w:r w:rsidR="00087D7E">
        <w:rPr>
          <w:szCs w:val="18"/>
        </w:rPr>
        <w:t>“</w:t>
      </w:r>
      <w:r w:rsidR="00D24AC4">
        <w:rPr>
          <w:szCs w:val="18"/>
        </w:rPr>
        <w:t>,</w:t>
      </w:r>
      <w:r w:rsidR="00B9361F">
        <w:rPr>
          <w:szCs w:val="18"/>
        </w:rPr>
        <w:t xml:space="preserve"> so Hover-Reisner.</w:t>
      </w:r>
    </w:p>
    <w:p w:rsidR="00D6282D" w:rsidRDefault="00E45E8A" w:rsidP="00D6282D">
      <w:pPr>
        <w:spacing w:after="120" w:line="300" w:lineRule="exact"/>
        <w:rPr>
          <w:szCs w:val="18"/>
        </w:rPr>
      </w:pPr>
      <w:r>
        <w:rPr>
          <w:szCs w:val="18"/>
        </w:rPr>
        <w:t>Neben</w:t>
      </w:r>
      <w:r w:rsidR="00B9361F">
        <w:rPr>
          <w:szCs w:val="18"/>
        </w:rPr>
        <w:t xml:space="preserve"> </w:t>
      </w:r>
      <w:r w:rsidR="00D6282D">
        <w:rPr>
          <w:szCs w:val="18"/>
        </w:rPr>
        <w:t>ihrer Arbeit als Kindergartenpädagogin und Horterzieherin</w:t>
      </w:r>
      <w:r w:rsidR="001B0FFC">
        <w:rPr>
          <w:szCs w:val="18"/>
        </w:rPr>
        <w:t xml:space="preserve"> </w:t>
      </w:r>
      <w:r>
        <w:rPr>
          <w:szCs w:val="18"/>
        </w:rPr>
        <w:t xml:space="preserve">studierte </w:t>
      </w:r>
      <w:r w:rsidR="0093399D">
        <w:rPr>
          <w:szCs w:val="18"/>
        </w:rPr>
        <w:t xml:space="preserve">Nina </w:t>
      </w:r>
      <w:r>
        <w:rPr>
          <w:szCs w:val="18"/>
        </w:rPr>
        <w:t xml:space="preserve">Hover-Reisner </w:t>
      </w:r>
      <w:r w:rsidR="00B85729">
        <w:t>Pädagogik sowie die Fächerkombination Sonder- und Heilpädagogik an der Universität Wien</w:t>
      </w:r>
      <w:r w:rsidR="00B85729">
        <w:rPr>
          <w:szCs w:val="18"/>
        </w:rPr>
        <w:t xml:space="preserve">. </w:t>
      </w:r>
      <w:r w:rsidR="00D32FEC">
        <w:rPr>
          <w:szCs w:val="18"/>
        </w:rPr>
        <w:t>Seit 2006 arbeitet</w:t>
      </w:r>
      <w:r w:rsidR="007C6849">
        <w:rPr>
          <w:szCs w:val="18"/>
        </w:rPr>
        <w:t xml:space="preserve"> sie wissenschaftlich in der Psychoanalytischen Pädagogik am Institut für Bildungswissenschaft an der Universität Wien. Im Zuge ihrer Forschungsarbeit im Bereich der Pädagogik der </w:t>
      </w:r>
      <w:r w:rsidR="00C45E24">
        <w:rPr>
          <w:szCs w:val="18"/>
        </w:rPr>
        <w:t>frühen Kindheit (</w:t>
      </w:r>
      <w:r w:rsidR="007C6849">
        <w:rPr>
          <w:szCs w:val="18"/>
        </w:rPr>
        <w:t>Elementarpä</w:t>
      </w:r>
      <w:r w:rsidR="00C45E24">
        <w:rPr>
          <w:szCs w:val="18"/>
        </w:rPr>
        <w:t xml:space="preserve">dagogik) </w:t>
      </w:r>
      <w:r w:rsidR="007C6849">
        <w:rPr>
          <w:szCs w:val="18"/>
        </w:rPr>
        <w:t xml:space="preserve">führte sie zahlreiche drittmittelfinanzierte Forschungs- und Weiterbildungsprojekte </w:t>
      </w:r>
      <w:r w:rsidR="003A26DB">
        <w:rPr>
          <w:szCs w:val="18"/>
        </w:rPr>
        <w:t xml:space="preserve">durch. Diese erfolgten </w:t>
      </w:r>
      <w:r w:rsidR="007C6849">
        <w:rPr>
          <w:rFonts w:eastAsia="Calibri"/>
          <w:lang w:eastAsia="en-US"/>
        </w:rPr>
        <w:t xml:space="preserve">in Kooperation mit österreichischen und deutschen </w:t>
      </w:r>
      <w:proofErr w:type="spellStart"/>
      <w:r w:rsidR="007C6849">
        <w:rPr>
          <w:rFonts w:eastAsia="Calibri"/>
          <w:lang w:eastAsia="en-US"/>
        </w:rPr>
        <w:t>Träger</w:t>
      </w:r>
      <w:r w:rsidR="000C2496">
        <w:rPr>
          <w:rFonts w:eastAsia="Calibri"/>
          <w:lang w:eastAsia="en-US"/>
        </w:rPr>
        <w:t>Innen</w:t>
      </w:r>
      <w:proofErr w:type="spellEnd"/>
      <w:r w:rsidR="007C6849">
        <w:rPr>
          <w:szCs w:val="18"/>
        </w:rPr>
        <w:t xml:space="preserve"> </w:t>
      </w:r>
      <w:r w:rsidR="000C2496">
        <w:rPr>
          <w:szCs w:val="18"/>
        </w:rPr>
        <w:t>von Kindergärten, Krippen und anderen Kindertageseinrichtungen</w:t>
      </w:r>
      <w:r w:rsidR="007C6849">
        <w:rPr>
          <w:szCs w:val="18"/>
        </w:rPr>
        <w:t xml:space="preserve">. </w:t>
      </w:r>
      <w:r w:rsidR="002109F7">
        <w:rPr>
          <w:szCs w:val="18"/>
        </w:rPr>
        <w:t xml:space="preserve">Zuletzt koordinierte sie das FWF-Projekt </w:t>
      </w:r>
      <w:r w:rsidR="002109F7">
        <w:rPr>
          <w:rFonts w:eastAsia="Calibri"/>
          <w:lang w:eastAsia="en-US"/>
        </w:rPr>
        <w:t>„Wiener Kinderkrippenstudie“</w:t>
      </w:r>
      <w:r w:rsidR="00C45E24">
        <w:rPr>
          <w:rFonts w:eastAsia="Calibri"/>
          <w:lang w:eastAsia="en-US"/>
        </w:rPr>
        <w:t>. Darin wurde</w:t>
      </w:r>
      <w:r w:rsidR="002109F7">
        <w:rPr>
          <w:rFonts w:eastAsia="Calibri"/>
          <w:lang w:eastAsia="en-US"/>
        </w:rPr>
        <w:t xml:space="preserve"> die Eingewöhnungsphase von Kleinkindern in Kinderkrippen</w:t>
      </w:r>
      <w:r w:rsidR="00C45E24">
        <w:rPr>
          <w:rFonts w:eastAsia="Calibri"/>
          <w:lang w:eastAsia="en-US"/>
        </w:rPr>
        <w:t xml:space="preserve"> </w:t>
      </w:r>
      <w:r w:rsidR="00087D7E">
        <w:rPr>
          <w:rFonts w:eastAsia="Calibri"/>
          <w:lang w:eastAsia="en-US"/>
        </w:rPr>
        <w:t>untersucht</w:t>
      </w:r>
      <w:r w:rsidR="002109F7">
        <w:rPr>
          <w:rFonts w:eastAsia="Calibri"/>
          <w:lang w:eastAsia="en-US"/>
        </w:rPr>
        <w:t xml:space="preserve">. </w:t>
      </w:r>
      <w:r w:rsidR="008D1901">
        <w:rPr>
          <w:rFonts w:eastAsia="Calibri"/>
          <w:lang w:eastAsia="en-US"/>
        </w:rPr>
        <w:t>Ihre Arbeit präsentiert</w:t>
      </w:r>
      <w:r w:rsidR="00C45E24">
        <w:rPr>
          <w:rFonts w:eastAsia="Calibri"/>
          <w:lang w:eastAsia="en-US"/>
        </w:rPr>
        <w:t xml:space="preserve"> </w:t>
      </w:r>
      <w:proofErr w:type="spellStart"/>
      <w:r w:rsidR="00C45E24">
        <w:rPr>
          <w:rFonts w:eastAsia="Calibri"/>
          <w:lang w:eastAsia="en-US"/>
        </w:rPr>
        <w:t>Hover-Reisner</w:t>
      </w:r>
      <w:proofErr w:type="spellEnd"/>
      <w:r w:rsidR="008D1901">
        <w:rPr>
          <w:rFonts w:eastAsia="Calibri"/>
          <w:lang w:eastAsia="en-US"/>
        </w:rPr>
        <w:t xml:space="preserve"> </w:t>
      </w:r>
      <w:r w:rsidR="004A00AA">
        <w:rPr>
          <w:rFonts w:eastAsia="Calibri"/>
          <w:lang w:eastAsia="en-US"/>
        </w:rPr>
        <w:t>im Rahmen einer</w:t>
      </w:r>
      <w:r w:rsidR="002109F7">
        <w:rPr>
          <w:rFonts w:eastAsia="Calibri"/>
          <w:lang w:eastAsia="en-US"/>
        </w:rPr>
        <w:t xml:space="preserve"> umfangreiche</w:t>
      </w:r>
      <w:r w:rsidR="004A00AA">
        <w:rPr>
          <w:rFonts w:eastAsia="Calibri"/>
          <w:lang w:eastAsia="en-US"/>
        </w:rPr>
        <w:t>n</w:t>
      </w:r>
      <w:r w:rsidR="002109F7">
        <w:rPr>
          <w:rFonts w:eastAsia="Calibri"/>
          <w:lang w:eastAsia="en-US"/>
        </w:rPr>
        <w:t xml:space="preserve"> wissenschaftliche</w:t>
      </w:r>
      <w:r w:rsidR="001B0FFC">
        <w:rPr>
          <w:rFonts w:eastAsia="Calibri"/>
          <w:lang w:eastAsia="en-US"/>
        </w:rPr>
        <w:t>n</w:t>
      </w:r>
      <w:r w:rsidR="002109F7">
        <w:rPr>
          <w:rFonts w:eastAsia="Calibri"/>
          <w:lang w:eastAsia="en-US"/>
        </w:rPr>
        <w:t xml:space="preserve"> Vortragstätigkeit</w:t>
      </w:r>
      <w:r w:rsidR="000C2496">
        <w:rPr>
          <w:rFonts w:eastAsia="Calibri"/>
          <w:lang w:eastAsia="en-US"/>
        </w:rPr>
        <w:t xml:space="preserve"> im In- und Ausland</w:t>
      </w:r>
      <w:r w:rsidR="002109F7">
        <w:rPr>
          <w:rFonts w:eastAsia="Calibri"/>
          <w:lang w:eastAsia="en-US"/>
        </w:rPr>
        <w:t xml:space="preserve"> sowie </w:t>
      </w:r>
      <w:r w:rsidR="004A00AA">
        <w:rPr>
          <w:rFonts w:eastAsia="Calibri"/>
          <w:lang w:eastAsia="en-US"/>
        </w:rPr>
        <w:t xml:space="preserve">in zahlreichen </w:t>
      </w:r>
      <w:r w:rsidR="002109F7">
        <w:rPr>
          <w:rFonts w:eastAsia="Calibri"/>
          <w:lang w:eastAsia="en-US"/>
        </w:rPr>
        <w:t>Publikation</w:t>
      </w:r>
      <w:r w:rsidR="004A00AA">
        <w:rPr>
          <w:rFonts w:eastAsia="Calibri"/>
          <w:lang w:eastAsia="en-US"/>
        </w:rPr>
        <w:t>en.</w:t>
      </w:r>
      <w:r w:rsidR="00D6282D">
        <w:rPr>
          <w:rFonts w:eastAsia="Calibri"/>
          <w:lang w:eastAsia="en-US"/>
        </w:rPr>
        <w:t xml:space="preserve"> </w:t>
      </w:r>
      <w:r w:rsidR="003A26DB">
        <w:rPr>
          <w:rFonts w:eastAsia="Calibri"/>
          <w:lang w:eastAsia="en-US"/>
        </w:rPr>
        <w:t xml:space="preserve">Aktuell behandelt </w:t>
      </w:r>
      <w:r w:rsidR="00F26008">
        <w:rPr>
          <w:rFonts w:eastAsia="Calibri"/>
          <w:lang w:eastAsia="en-US"/>
        </w:rPr>
        <w:t>ihre</w:t>
      </w:r>
      <w:r w:rsidR="00D6282D">
        <w:rPr>
          <w:rFonts w:eastAsia="Calibri"/>
          <w:lang w:eastAsia="en-US"/>
        </w:rPr>
        <w:t xml:space="preserve"> Dissertation in einer fallvergleichenden Studie die „Bedeutung von Peer-Beziehungen für die Bewältigung von Trennung während der Eingewöhnungsphase in der </w:t>
      </w:r>
      <w:r w:rsidR="00087D7E">
        <w:rPr>
          <w:rFonts w:eastAsia="Calibri"/>
          <w:lang w:eastAsia="en-US"/>
        </w:rPr>
        <w:t>Kinderkrippe</w:t>
      </w:r>
      <w:r w:rsidR="00D6282D">
        <w:rPr>
          <w:rFonts w:eastAsia="Calibri"/>
          <w:lang w:eastAsia="en-US"/>
        </w:rPr>
        <w:t>“.</w:t>
      </w:r>
    </w:p>
    <w:p w:rsidR="00410429" w:rsidRDefault="0011552E" w:rsidP="001B0FFC">
      <w:pPr>
        <w:spacing w:after="120" w:line="300" w:lineRule="exact"/>
      </w:pPr>
      <w:r>
        <w:rPr>
          <w:rFonts w:eastAsia="Calibri"/>
          <w:b/>
          <w:lang w:eastAsia="en-US"/>
        </w:rPr>
        <w:t>2014 startet Bachelorstudium für Kindergartenle</w:t>
      </w:r>
      <w:r w:rsidR="000C2496">
        <w:rPr>
          <w:rFonts w:eastAsia="Calibri"/>
          <w:b/>
          <w:lang w:eastAsia="en-US"/>
        </w:rPr>
        <w:t>itung</w:t>
      </w:r>
      <w:r w:rsidR="001B0FFC">
        <w:rPr>
          <w:rFonts w:eastAsia="Calibri"/>
          <w:b/>
          <w:lang w:eastAsia="en-US"/>
        </w:rPr>
        <w:br/>
      </w:r>
      <w:r w:rsidR="008E495C">
        <w:rPr>
          <w:szCs w:val="18"/>
        </w:rPr>
        <w:t xml:space="preserve">Für ausgebildete </w:t>
      </w:r>
      <w:proofErr w:type="spellStart"/>
      <w:r w:rsidR="008E495C">
        <w:rPr>
          <w:szCs w:val="18"/>
        </w:rPr>
        <w:t>KindergartenpädagogInnen</w:t>
      </w:r>
      <w:proofErr w:type="spellEnd"/>
      <w:r w:rsidR="008E495C">
        <w:rPr>
          <w:szCs w:val="18"/>
        </w:rPr>
        <w:t xml:space="preserve"> mit Leitungserfahrung wird es an der FH Campus Wien ab </w:t>
      </w:r>
      <w:r w:rsidR="00087D7E">
        <w:rPr>
          <w:szCs w:val="18"/>
        </w:rPr>
        <w:t>Wintersemester</w:t>
      </w:r>
      <w:r w:rsidR="00087D7E" w:rsidRPr="007A2614">
        <w:rPr>
          <w:szCs w:val="18"/>
        </w:rPr>
        <w:t xml:space="preserve"> </w:t>
      </w:r>
      <w:r w:rsidR="00674D16" w:rsidRPr="007A2614">
        <w:rPr>
          <w:szCs w:val="18"/>
        </w:rPr>
        <w:t>2014</w:t>
      </w:r>
      <w:r w:rsidR="0038311C">
        <w:rPr>
          <w:szCs w:val="18"/>
        </w:rPr>
        <w:t xml:space="preserve">/15 </w:t>
      </w:r>
      <w:r w:rsidR="008E495C">
        <w:rPr>
          <w:szCs w:val="18"/>
        </w:rPr>
        <w:t>erstmals in Österreich die Möglichkeit geben, in ihrem Berufsfeld einen Bildungsabschluss auf Hochschulniveau zu erlangen</w:t>
      </w:r>
      <w:r w:rsidR="0043155E">
        <w:rPr>
          <w:szCs w:val="18"/>
        </w:rPr>
        <w:t xml:space="preserve">. </w:t>
      </w:r>
      <w:r w:rsidR="008E495C">
        <w:t xml:space="preserve">Das </w:t>
      </w:r>
      <w:r w:rsidR="000C2496">
        <w:t xml:space="preserve">berufsbegleitende </w:t>
      </w:r>
      <w:r w:rsidR="008E495C">
        <w:t xml:space="preserve">Bachelorstudium </w:t>
      </w:r>
      <w:r w:rsidR="008E495C" w:rsidRPr="008E495C">
        <w:t xml:space="preserve">Sozialmanagement in der </w:t>
      </w:r>
      <w:r w:rsidR="008E495C" w:rsidRPr="0015154B">
        <w:rPr>
          <w:szCs w:val="18"/>
        </w:rPr>
        <w:t>Elementarpädagogik</w:t>
      </w:r>
      <w:r w:rsidR="0015154B" w:rsidRPr="0015154B">
        <w:rPr>
          <w:szCs w:val="18"/>
        </w:rPr>
        <w:t xml:space="preserve"> </w:t>
      </w:r>
      <w:r w:rsidR="008E495C" w:rsidRPr="0015154B">
        <w:rPr>
          <w:szCs w:val="18"/>
        </w:rPr>
        <w:t>e</w:t>
      </w:r>
      <w:r w:rsidR="008E495C">
        <w:t xml:space="preserve">rmöglicht </w:t>
      </w:r>
      <w:proofErr w:type="spellStart"/>
      <w:r w:rsidR="008E495C">
        <w:t>LeiterInnen</w:t>
      </w:r>
      <w:proofErr w:type="spellEnd"/>
      <w:r w:rsidR="008E495C">
        <w:t xml:space="preserve"> von Kindergärten, Krippen, Horten und Tageselternorganisationen eine </w:t>
      </w:r>
      <w:r w:rsidR="00B93EA6">
        <w:t xml:space="preserve">akademische und </w:t>
      </w:r>
      <w:r w:rsidR="008E495C">
        <w:t xml:space="preserve">berufliche Höherqualifizierung. </w:t>
      </w:r>
      <w:r w:rsidR="00C45E24" w:rsidRPr="0038311C">
        <w:rPr>
          <w:szCs w:val="18"/>
        </w:rPr>
        <w:t>www.fh-campuswien.ac.at/smep_b</w:t>
      </w:r>
    </w:p>
    <w:p w:rsidR="00F45F6E" w:rsidRDefault="00F45F6E" w:rsidP="00F45F6E">
      <w:pPr>
        <w:pStyle w:val="PA7HeadlineBoilerplate"/>
        <w:spacing w:line="240" w:lineRule="auto"/>
        <w:outlineLvl w:val="0"/>
        <w:rPr>
          <w:szCs w:val="18"/>
        </w:rPr>
      </w:pPr>
      <w:r>
        <w:rPr>
          <w:szCs w:val="18"/>
        </w:rPr>
        <w:t>FH Campus Wien</w:t>
      </w:r>
    </w:p>
    <w:p w:rsidR="00F45F6E" w:rsidRDefault="00F45F6E" w:rsidP="00F45F6E">
      <w:pPr>
        <w:spacing w:line="240" w:lineRule="auto"/>
        <w:rPr>
          <w:szCs w:val="18"/>
        </w:rPr>
      </w:pPr>
      <w:r>
        <w:rPr>
          <w:szCs w:val="18"/>
        </w:rPr>
        <w:t xml:space="preserve">Mit mehr als 4.500 Studierenden ist die FH Campus Wien die größte akkreditierte Fachhochschule Österreichs. In den Departments Applied Life Sciences, Bauen und Gestalten, Gesundheit, Public Sector, Soziales und Technik steht den Studierenden im Studienjahr 2013/14 ein Angebot von über 50 Bachelor- und Masterstudiengängen sowie Lehrgängen zur Auswahl: www.fh-campuswien.ac.at/facts. Die FH Campus Wien kooperiert mit mehreren Universitäten (Uni Wien, BOKU, MUW, </w:t>
      </w:r>
      <w:proofErr w:type="spellStart"/>
      <w:r>
        <w:rPr>
          <w:szCs w:val="18"/>
        </w:rPr>
        <w:t>VetMed</w:t>
      </w:r>
      <w:proofErr w:type="spellEnd"/>
      <w:r>
        <w:rPr>
          <w:szCs w:val="18"/>
        </w:rPr>
        <w:t xml:space="preserve">, TU Wien, MU Leoben). Die Gesundheitsstudiengänge werden in Zusammenarbeit mit dem Wiener Krankenanstaltenverbund (KAV) geführt. Public Management </w:t>
      </w:r>
      <w:r>
        <w:rPr>
          <w:szCs w:val="18"/>
        </w:rPr>
        <w:lastRenderedPageBreak/>
        <w:t>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rsidR="001B0FFC" w:rsidRPr="007C108A" w:rsidRDefault="001B0FFC" w:rsidP="001B0FFC">
      <w:pPr>
        <w:pStyle w:val="PA7HeadlineBoilerplate"/>
      </w:pPr>
      <w:bookmarkStart w:id="0" w:name="_GoBack"/>
      <w:bookmarkEnd w:id="0"/>
      <w:r w:rsidRPr="001B0083">
        <w:t>Rückfragehinweis</w:t>
      </w:r>
    </w:p>
    <w:p w:rsidR="001B0FFC" w:rsidRPr="00844A2A" w:rsidRDefault="001B0FFC" w:rsidP="001B0FFC">
      <w:pPr>
        <w:pStyle w:val="PA8Boilerplate"/>
        <w:rPr>
          <w:color w:val="0000FF"/>
          <w:szCs w:val="18"/>
          <w:u w:val="single"/>
        </w:rPr>
      </w:pPr>
      <w:r>
        <w:t>Mag.</w:t>
      </w:r>
      <w:r w:rsidRPr="004A7139">
        <w:rPr>
          <w:vertAlign w:val="superscript"/>
        </w:rPr>
        <w:t>a</w:t>
      </w:r>
      <w:r>
        <w:t xml:space="preserve"> Sarah Joschtel</w:t>
      </w:r>
      <w:r w:rsidRPr="00BC0BB8">
        <w:br/>
        <w:t>FH Campus Wien</w:t>
      </w:r>
      <w:r w:rsidRPr="00BC0BB8">
        <w:br/>
      </w:r>
      <w:r w:rsidRPr="001B0083">
        <w:t>Unternehmenskommunikation</w:t>
      </w:r>
      <w:r>
        <w:br/>
      </w:r>
      <w:r w:rsidRPr="001B0083">
        <w:t>Favoritenstraße 226, 1100 Wien</w:t>
      </w:r>
      <w:r>
        <w:br/>
      </w:r>
      <w:r w:rsidRPr="001B0083">
        <w:t>T: +43 1 606 68 77</w:t>
      </w:r>
      <w:r>
        <w:t>-6403</w:t>
      </w:r>
      <w:r>
        <w:br/>
      </w:r>
      <w:hyperlink r:id="rId9" w:history="1">
        <w:r w:rsidRPr="00572CA3">
          <w:rPr>
            <w:rStyle w:val="Hyperlink"/>
          </w:rPr>
          <w:t>sarah.joschtel@fh-campuswien.ac.at</w:t>
        </w:r>
      </w:hyperlink>
      <w:r w:rsidRPr="00BC0BB8">
        <w:br/>
      </w:r>
      <w:hyperlink r:id="rId10" w:history="1">
        <w:r w:rsidRPr="007C108A">
          <w:rPr>
            <w:rStyle w:val="Hyperlink"/>
            <w:szCs w:val="18"/>
          </w:rPr>
          <w:t>www.fh-campuswien.ac.at</w:t>
        </w:r>
      </w:hyperlink>
    </w:p>
    <w:p w:rsidR="00877D73" w:rsidRPr="00844A2A" w:rsidRDefault="00877D73" w:rsidP="001B0FFC">
      <w:pPr>
        <w:pStyle w:val="PA7HeadlineBoilerplate"/>
        <w:rPr>
          <w:color w:val="0000FF"/>
          <w:szCs w:val="18"/>
          <w:u w:val="single"/>
        </w:rPr>
      </w:pPr>
    </w:p>
    <w:sectPr w:rsidR="00877D73" w:rsidRPr="00844A2A"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53" w:rsidRDefault="00E50753">
      <w:r>
        <w:separator/>
      </w:r>
    </w:p>
  </w:endnote>
  <w:endnote w:type="continuationSeparator" w:id="0">
    <w:p w:rsidR="00E50753" w:rsidRDefault="00E5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53" w:rsidRDefault="00E50753">
      <w:r>
        <w:separator/>
      </w:r>
    </w:p>
  </w:footnote>
  <w:footnote w:type="continuationSeparator" w:id="0">
    <w:p w:rsidR="00E50753" w:rsidRDefault="00E50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472E2D">
    <w:pPr>
      <w:pStyle w:val="Kopfzeile"/>
    </w:pPr>
    <w:r>
      <w:rPr>
        <w:noProof/>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8E495C" w:rsidRDefault="008E495C" w:rsidP="00472E2D">
    <w:pPr>
      <w:pStyle w:val="Kopfzeile"/>
    </w:pPr>
  </w:p>
  <w:p w:rsidR="008E495C" w:rsidRDefault="008E495C" w:rsidP="00472E2D">
    <w:pPr>
      <w:pStyle w:val="Kopfzeile"/>
    </w:pPr>
  </w:p>
  <w:p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E483A"/>
    <w:multiLevelType w:val="multilevel"/>
    <w:tmpl w:val="0D2CCB7A"/>
    <w:numStyleLink w:val="FormatvorlageNummerierteListe2"/>
  </w:abstractNum>
  <w:abstractNum w:abstractNumId="16">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5">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6">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27">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2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7"/>
  </w:num>
  <w:num w:numId="17">
    <w:abstractNumId w:val="17"/>
  </w:num>
  <w:num w:numId="18">
    <w:abstractNumId w:val="27"/>
  </w:num>
  <w:num w:numId="19">
    <w:abstractNumId w:val="16"/>
  </w:num>
  <w:num w:numId="20">
    <w:abstractNumId w:val="10"/>
  </w:num>
  <w:num w:numId="21">
    <w:abstractNumId w:val="18"/>
  </w:num>
  <w:num w:numId="22">
    <w:abstractNumId w:val="11"/>
  </w:num>
  <w:num w:numId="23">
    <w:abstractNumId w:val="23"/>
  </w:num>
  <w:num w:numId="24">
    <w:abstractNumId w:val="15"/>
  </w:num>
  <w:num w:numId="25">
    <w:abstractNumId w:val="22"/>
  </w:num>
  <w:num w:numId="26">
    <w:abstractNumId w:val="24"/>
  </w:num>
  <w:num w:numId="27">
    <w:abstractNumId w:val="19"/>
  </w:num>
  <w:num w:numId="28">
    <w:abstractNumId w:val="20"/>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5618"/>
    <w:rsid w:val="00005E29"/>
    <w:rsid w:val="000063ED"/>
    <w:rsid w:val="00006C36"/>
    <w:rsid w:val="0001044B"/>
    <w:rsid w:val="00013CF8"/>
    <w:rsid w:val="00017101"/>
    <w:rsid w:val="000300EA"/>
    <w:rsid w:val="00037A97"/>
    <w:rsid w:val="00062231"/>
    <w:rsid w:val="00062ED9"/>
    <w:rsid w:val="0006619D"/>
    <w:rsid w:val="0007740B"/>
    <w:rsid w:val="000850BA"/>
    <w:rsid w:val="00087D7E"/>
    <w:rsid w:val="00095013"/>
    <w:rsid w:val="000960F8"/>
    <w:rsid w:val="000A0732"/>
    <w:rsid w:val="000A7B34"/>
    <w:rsid w:val="000C2496"/>
    <w:rsid w:val="000C24A2"/>
    <w:rsid w:val="000C4A25"/>
    <w:rsid w:val="000D1A34"/>
    <w:rsid w:val="000D2463"/>
    <w:rsid w:val="000E5AC5"/>
    <w:rsid w:val="000F05F1"/>
    <w:rsid w:val="0011552E"/>
    <w:rsid w:val="00120B0D"/>
    <w:rsid w:val="0012484A"/>
    <w:rsid w:val="00125E8C"/>
    <w:rsid w:val="001308FD"/>
    <w:rsid w:val="00141E9F"/>
    <w:rsid w:val="001423BE"/>
    <w:rsid w:val="0015154B"/>
    <w:rsid w:val="00160D33"/>
    <w:rsid w:val="00161C2B"/>
    <w:rsid w:val="00163062"/>
    <w:rsid w:val="001654FE"/>
    <w:rsid w:val="0017004A"/>
    <w:rsid w:val="00174EEA"/>
    <w:rsid w:val="00183403"/>
    <w:rsid w:val="00192570"/>
    <w:rsid w:val="00194EBC"/>
    <w:rsid w:val="001A3795"/>
    <w:rsid w:val="001A76DF"/>
    <w:rsid w:val="001B0083"/>
    <w:rsid w:val="001B0271"/>
    <w:rsid w:val="001B0FFC"/>
    <w:rsid w:val="001E0647"/>
    <w:rsid w:val="001E3EDD"/>
    <w:rsid w:val="001F4265"/>
    <w:rsid w:val="0020282C"/>
    <w:rsid w:val="00203AC1"/>
    <w:rsid w:val="002109F7"/>
    <w:rsid w:val="002110E4"/>
    <w:rsid w:val="00214B0A"/>
    <w:rsid w:val="00231F33"/>
    <w:rsid w:val="0024524E"/>
    <w:rsid w:val="00246502"/>
    <w:rsid w:val="00246CD9"/>
    <w:rsid w:val="00253841"/>
    <w:rsid w:val="0026087D"/>
    <w:rsid w:val="00266184"/>
    <w:rsid w:val="00274542"/>
    <w:rsid w:val="00277982"/>
    <w:rsid w:val="00290A90"/>
    <w:rsid w:val="002A5CD7"/>
    <w:rsid w:val="002A757B"/>
    <w:rsid w:val="002B2ECE"/>
    <w:rsid w:val="002C30D7"/>
    <w:rsid w:val="002C54EB"/>
    <w:rsid w:val="002C6C65"/>
    <w:rsid w:val="002E4CB1"/>
    <w:rsid w:val="002E7146"/>
    <w:rsid w:val="002F0095"/>
    <w:rsid w:val="002F2236"/>
    <w:rsid w:val="00302583"/>
    <w:rsid w:val="00303F6A"/>
    <w:rsid w:val="0030415F"/>
    <w:rsid w:val="00304C89"/>
    <w:rsid w:val="00305D4D"/>
    <w:rsid w:val="003112B5"/>
    <w:rsid w:val="003128AA"/>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1B25"/>
    <w:rsid w:val="003725C6"/>
    <w:rsid w:val="00377897"/>
    <w:rsid w:val="0038311C"/>
    <w:rsid w:val="00390C4F"/>
    <w:rsid w:val="00390EDF"/>
    <w:rsid w:val="003925AF"/>
    <w:rsid w:val="003936F4"/>
    <w:rsid w:val="003A26DB"/>
    <w:rsid w:val="003A2E49"/>
    <w:rsid w:val="003A3173"/>
    <w:rsid w:val="003A64CC"/>
    <w:rsid w:val="003A7ECD"/>
    <w:rsid w:val="003B5712"/>
    <w:rsid w:val="003C11BE"/>
    <w:rsid w:val="003C171E"/>
    <w:rsid w:val="003D0740"/>
    <w:rsid w:val="003D17A9"/>
    <w:rsid w:val="003D68DB"/>
    <w:rsid w:val="003E615E"/>
    <w:rsid w:val="003E6351"/>
    <w:rsid w:val="003F33D1"/>
    <w:rsid w:val="003F3BCD"/>
    <w:rsid w:val="003F5602"/>
    <w:rsid w:val="0040076A"/>
    <w:rsid w:val="00410429"/>
    <w:rsid w:val="00415E48"/>
    <w:rsid w:val="00416832"/>
    <w:rsid w:val="00420132"/>
    <w:rsid w:val="00420374"/>
    <w:rsid w:val="00421BF3"/>
    <w:rsid w:val="00422671"/>
    <w:rsid w:val="00423988"/>
    <w:rsid w:val="00425AA7"/>
    <w:rsid w:val="00426FFB"/>
    <w:rsid w:val="004270E9"/>
    <w:rsid w:val="00427D58"/>
    <w:rsid w:val="00430A0D"/>
    <w:rsid w:val="0043155E"/>
    <w:rsid w:val="00446658"/>
    <w:rsid w:val="00446B95"/>
    <w:rsid w:val="0045690B"/>
    <w:rsid w:val="00471DE5"/>
    <w:rsid w:val="00472E2D"/>
    <w:rsid w:val="004737EC"/>
    <w:rsid w:val="00494498"/>
    <w:rsid w:val="004A00AA"/>
    <w:rsid w:val="004A0103"/>
    <w:rsid w:val="004A420E"/>
    <w:rsid w:val="004B1C11"/>
    <w:rsid w:val="004B441E"/>
    <w:rsid w:val="004B6F77"/>
    <w:rsid w:val="004C064E"/>
    <w:rsid w:val="004D0E50"/>
    <w:rsid w:val="004D5BFA"/>
    <w:rsid w:val="004D7936"/>
    <w:rsid w:val="004E356B"/>
    <w:rsid w:val="004F1995"/>
    <w:rsid w:val="005028DA"/>
    <w:rsid w:val="00503D3F"/>
    <w:rsid w:val="00506662"/>
    <w:rsid w:val="00507DC0"/>
    <w:rsid w:val="00507DD3"/>
    <w:rsid w:val="00511C0C"/>
    <w:rsid w:val="0051457A"/>
    <w:rsid w:val="0051655E"/>
    <w:rsid w:val="00520D20"/>
    <w:rsid w:val="00534ED7"/>
    <w:rsid w:val="005435F4"/>
    <w:rsid w:val="00543ED6"/>
    <w:rsid w:val="0056662E"/>
    <w:rsid w:val="00566771"/>
    <w:rsid w:val="00575807"/>
    <w:rsid w:val="00576D39"/>
    <w:rsid w:val="00580986"/>
    <w:rsid w:val="00587C22"/>
    <w:rsid w:val="00592104"/>
    <w:rsid w:val="005960A9"/>
    <w:rsid w:val="005B1D64"/>
    <w:rsid w:val="005B322B"/>
    <w:rsid w:val="005B6911"/>
    <w:rsid w:val="005D30C5"/>
    <w:rsid w:val="005D57E2"/>
    <w:rsid w:val="005E43C3"/>
    <w:rsid w:val="00612DF4"/>
    <w:rsid w:val="00622D7C"/>
    <w:rsid w:val="00624664"/>
    <w:rsid w:val="00637215"/>
    <w:rsid w:val="00643764"/>
    <w:rsid w:val="00652261"/>
    <w:rsid w:val="00667C06"/>
    <w:rsid w:val="00671B12"/>
    <w:rsid w:val="00673106"/>
    <w:rsid w:val="00673D67"/>
    <w:rsid w:val="00674D16"/>
    <w:rsid w:val="006845BB"/>
    <w:rsid w:val="00690379"/>
    <w:rsid w:val="00693645"/>
    <w:rsid w:val="006A1027"/>
    <w:rsid w:val="006A3825"/>
    <w:rsid w:val="006A4A46"/>
    <w:rsid w:val="006A7768"/>
    <w:rsid w:val="006B77FC"/>
    <w:rsid w:val="006C1119"/>
    <w:rsid w:val="006D300D"/>
    <w:rsid w:val="006D7096"/>
    <w:rsid w:val="006E502C"/>
    <w:rsid w:val="006F4415"/>
    <w:rsid w:val="00701D09"/>
    <w:rsid w:val="00706E92"/>
    <w:rsid w:val="00707A3F"/>
    <w:rsid w:val="00711643"/>
    <w:rsid w:val="00712028"/>
    <w:rsid w:val="00714A3F"/>
    <w:rsid w:val="00717911"/>
    <w:rsid w:val="007275E7"/>
    <w:rsid w:val="00730FD1"/>
    <w:rsid w:val="007315F9"/>
    <w:rsid w:val="00733C10"/>
    <w:rsid w:val="00744E7B"/>
    <w:rsid w:val="0074572F"/>
    <w:rsid w:val="00745B0B"/>
    <w:rsid w:val="007461FD"/>
    <w:rsid w:val="00753743"/>
    <w:rsid w:val="00757D5E"/>
    <w:rsid w:val="0076400B"/>
    <w:rsid w:val="00765312"/>
    <w:rsid w:val="00772839"/>
    <w:rsid w:val="007753AC"/>
    <w:rsid w:val="0078312A"/>
    <w:rsid w:val="00783A3C"/>
    <w:rsid w:val="00791CDE"/>
    <w:rsid w:val="00793CA6"/>
    <w:rsid w:val="007940A0"/>
    <w:rsid w:val="00795779"/>
    <w:rsid w:val="00795EB0"/>
    <w:rsid w:val="007975B5"/>
    <w:rsid w:val="00797E2C"/>
    <w:rsid w:val="007A166E"/>
    <w:rsid w:val="007A2614"/>
    <w:rsid w:val="007A5F6B"/>
    <w:rsid w:val="007B5F5E"/>
    <w:rsid w:val="007B640A"/>
    <w:rsid w:val="007B6E21"/>
    <w:rsid w:val="007C108A"/>
    <w:rsid w:val="007C12F1"/>
    <w:rsid w:val="007C344C"/>
    <w:rsid w:val="007C6849"/>
    <w:rsid w:val="007D4819"/>
    <w:rsid w:val="007D5EC2"/>
    <w:rsid w:val="007E6EAE"/>
    <w:rsid w:val="007F214D"/>
    <w:rsid w:val="008215E1"/>
    <w:rsid w:val="0082396A"/>
    <w:rsid w:val="00831632"/>
    <w:rsid w:val="008357A8"/>
    <w:rsid w:val="008361F1"/>
    <w:rsid w:val="00844A2A"/>
    <w:rsid w:val="00856A08"/>
    <w:rsid w:val="008572BB"/>
    <w:rsid w:val="00872EB2"/>
    <w:rsid w:val="008743ED"/>
    <w:rsid w:val="00877497"/>
    <w:rsid w:val="00877D73"/>
    <w:rsid w:val="00881719"/>
    <w:rsid w:val="008868E4"/>
    <w:rsid w:val="008901D7"/>
    <w:rsid w:val="00894DB0"/>
    <w:rsid w:val="00896060"/>
    <w:rsid w:val="008A6805"/>
    <w:rsid w:val="008A6828"/>
    <w:rsid w:val="008B2F99"/>
    <w:rsid w:val="008B2FED"/>
    <w:rsid w:val="008B3989"/>
    <w:rsid w:val="008B7C42"/>
    <w:rsid w:val="008C2CB1"/>
    <w:rsid w:val="008C6037"/>
    <w:rsid w:val="008D0302"/>
    <w:rsid w:val="008D12E2"/>
    <w:rsid w:val="008D1901"/>
    <w:rsid w:val="008D4D5C"/>
    <w:rsid w:val="008D6AFC"/>
    <w:rsid w:val="008E495C"/>
    <w:rsid w:val="008F6115"/>
    <w:rsid w:val="0090245B"/>
    <w:rsid w:val="00902F88"/>
    <w:rsid w:val="00903699"/>
    <w:rsid w:val="00904091"/>
    <w:rsid w:val="00904BD9"/>
    <w:rsid w:val="00906940"/>
    <w:rsid w:val="0090757C"/>
    <w:rsid w:val="009147B9"/>
    <w:rsid w:val="00920640"/>
    <w:rsid w:val="009206A4"/>
    <w:rsid w:val="00923663"/>
    <w:rsid w:val="00927BD4"/>
    <w:rsid w:val="00931127"/>
    <w:rsid w:val="0093399D"/>
    <w:rsid w:val="00947C14"/>
    <w:rsid w:val="0095284C"/>
    <w:rsid w:val="0095718D"/>
    <w:rsid w:val="009740FE"/>
    <w:rsid w:val="00975535"/>
    <w:rsid w:val="00981F31"/>
    <w:rsid w:val="00992DA3"/>
    <w:rsid w:val="009974CF"/>
    <w:rsid w:val="009A039F"/>
    <w:rsid w:val="009A24C2"/>
    <w:rsid w:val="009A35A5"/>
    <w:rsid w:val="009A6D0C"/>
    <w:rsid w:val="009B468A"/>
    <w:rsid w:val="009C2356"/>
    <w:rsid w:val="009D0BA0"/>
    <w:rsid w:val="009D6B58"/>
    <w:rsid w:val="009E5D71"/>
    <w:rsid w:val="009E72EB"/>
    <w:rsid w:val="009F0931"/>
    <w:rsid w:val="009F7560"/>
    <w:rsid w:val="00A019BE"/>
    <w:rsid w:val="00A04F2D"/>
    <w:rsid w:val="00A12526"/>
    <w:rsid w:val="00A1788B"/>
    <w:rsid w:val="00A220AE"/>
    <w:rsid w:val="00A312F3"/>
    <w:rsid w:val="00A34EE5"/>
    <w:rsid w:val="00A43252"/>
    <w:rsid w:val="00A43497"/>
    <w:rsid w:val="00A535C3"/>
    <w:rsid w:val="00A64457"/>
    <w:rsid w:val="00A65375"/>
    <w:rsid w:val="00A71694"/>
    <w:rsid w:val="00A71C5C"/>
    <w:rsid w:val="00A75F48"/>
    <w:rsid w:val="00A7782C"/>
    <w:rsid w:val="00A80F96"/>
    <w:rsid w:val="00A85777"/>
    <w:rsid w:val="00A95F17"/>
    <w:rsid w:val="00AA5F46"/>
    <w:rsid w:val="00AB3CB1"/>
    <w:rsid w:val="00AC5946"/>
    <w:rsid w:val="00AD5109"/>
    <w:rsid w:val="00AF06A7"/>
    <w:rsid w:val="00B0377D"/>
    <w:rsid w:val="00B1339B"/>
    <w:rsid w:val="00B15117"/>
    <w:rsid w:val="00B22148"/>
    <w:rsid w:val="00B25D5F"/>
    <w:rsid w:val="00B30808"/>
    <w:rsid w:val="00B33863"/>
    <w:rsid w:val="00B34A8E"/>
    <w:rsid w:val="00B359D7"/>
    <w:rsid w:val="00B40BAC"/>
    <w:rsid w:val="00B51279"/>
    <w:rsid w:val="00B517BF"/>
    <w:rsid w:val="00B55097"/>
    <w:rsid w:val="00B63C3A"/>
    <w:rsid w:val="00B64188"/>
    <w:rsid w:val="00B73F08"/>
    <w:rsid w:val="00B74BED"/>
    <w:rsid w:val="00B76397"/>
    <w:rsid w:val="00B82C19"/>
    <w:rsid w:val="00B855AC"/>
    <w:rsid w:val="00B85729"/>
    <w:rsid w:val="00B85A15"/>
    <w:rsid w:val="00B87F90"/>
    <w:rsid w:val="00B9361F"/>
    <w:rsid w:val="00B93EA6"/>
    <w:rsid w:val="00B9552F"/>
    <w:rsid w:val="00B96832"/>
    <w:rsid w:val="00BA285F"/>
    <w:rsid w:val="00BA2F64"/>
    <w:rsid w:val="00BA448C"/>
    <w:rsid w:val="00BB3E1A"/>
    <w:rsid w:val="00BB3EED"/>
    <w:rsid w:val="00BB4353"/>
    <w:rsid w:val="00BC0BB8"/>
    <w:rsid w:val="00BD51B4"/>
    <w:rsid w:val="00BE0D56"/>
    <w:rsid w:val="00BE662B"/>
    <w:rsid w:val="00BF0AE7"/>
    <w:rsid w:val="00BF0B80"/>
    <w:rsid w:val="00BF6EDB"/>
    <w:rsid w:val="00BF73F5"/>
    <w:rsid w:val="00C00F42"/>
    <w:rsid w:val="00C11B26"/>
    <w:rsid w:val="00C13CDE"/>
    <w:rsid w:val="00C14085"/>
    <w:rsid w:val="00C15226"/>
    <w:rsid w:val="00C170C4"/>
    <w:rsid w:val="00C34CCA"/>
    <w:rsid w:val="00C37E44"/>
    <w:rsid w:val="00C41D91"/>
    <w:rsid w:val="00C45E24"/>
    <w:rsid w:val="00C62AB2"/>
    <w:rsid w:val="00C651F8"/>
    <w:rsid w:val="00C71FDB"/>
    <w:rsid w:val="00C7326B"/>
    <w:rsid w:val="00C74CE8"/>
    <w:rsid w:val="00C775FC"/>
    <w:rsid w:val="00C83139"/>
    <w:rsid w:val="00C8567B"/>
    <w:rsid w:val="00C85FE9"/>
    <w:rsid w:val="00C908CC"/>
    <w:rsid w:val="00C91769"/>
    <w:rsid w:val="00CA0462"/>
    <w:rsid w:val="00CA0AB9"/>
    <w:rsid w:val="00CB7DAE"/>
    <w:rsid w:val="00CC07FC"/>
    <w:rsid w:val="00CD1397"/>
    <w:rsid w:val="00CE0B73"/>
    <w:rsid w:val="00CE29F8"/>
    <w:rsid w:val="00CF5455"/>
    <w:rsid w:val="00CF56AE"/>
    <w:rsid w:val="00CF5EE5"/>
    <w:rsid w:val="00CF6069"/>
    <w:rsid w:val="00CF74FE"/>
    <w:rsid w:val="00D01011"/>
    <w:rsid w:val="00D10F03"/>
    <w:rsid w:val="00D11B94"/>
    <w:rsid w:val="00D12229"/>
    <w:rsid w:val="00D24AC4"/>
    <w:rsid w:val="00D310AD"/>
    <w:rsid w:val="00D32FEC"/>
    <w:rsid w:val="00D410C4"/>
    <w:rsid w:val="00D47E90"/>
    <w:rsid w:val="00D51EF2"/>
    <w:rsid w:val="00D54E39"/>
    <w:rsid w:val="00D6282D"/>
    <w:rsid w:val="00D629A7"/>
    <w:rsid w:val="00D645AC"/>
    <w:rsid w:val="00D91B15"/>
    <w:rsid w:val="00D96599"/>
    <w:rsid w:val="00DA1B4E"/>
    <w:rsid w:val="00DA480C"/>
    <w:rsid w:val="00DA70DC"/>
    <w:rsid w:val="00DC1D84"/>
    <w:rsid w:val="00DD24EF"/>
    <w:rsid w:val="00DE321D"/>
    <w:rsid w:val="00DE620A"/>
    <w:rsid w:val="00E00152"/>
    <w:rsid w:val="00E0548F"/>
    <w:rsid w:val="00E057FC"/>
    <w:rsid w:val="00E07507"/>
    <w:rsid w:val="00E210B6"/>
    <w:rsid w:val="00E255DD"/>
    <w:rsid w:val="00E30E0D"/>
    <w:rsid w:val="00E32707"/>
    <w:rsid w:val="00E36892"/>
    <w:rsid w:val="00E40C3C"/>
    <w:rsid w:val="00E440F1"/>
    <w:rsid w:val="00E44CCD"/>
    <w:rsid w:val="00E44F5E"/>
    <w:rsid w:val="00E45278"/>
    <w:rsid w:val="00E45DA2"/>
    <w:rsid w:val="00E45E8A"/>
    <w:rsid w:val="00E4618C"/>
    <w:rsid w:val="00E469A5"/>
    <w:rsid w:val="00E50753"/>
    <w:rsid w:val="00E5398A"/>
    <w:rsid w:val="00E800A8"/>
    <w:rsid w:val="00E809F7"/>
    <w:rsid w:val="00E81A92"/>
    <w:rsid w:val="00E823A7"/>
    <w:rsid w:val="00E85E83"/>
    <w:rsid w:val="00E8725B"/>
    <w:rsid w:val="00E97447"/>
    <w:rsid w:val="00EA4409"/>
    <w:rsid w:val="00EA5278"/>
    <w:rsid w:val="00EB3DD8"/>
    <w:rsid w:val="00EC2242"/>
    <w:rsid w:val="00EC3F4C"/>
    <w:rsid w:val="00ED136D"/>
    <w:rsid w:val="00ED312F"/>
    <w:rsid w:val="00EE5997"/>
    <w:rsid w:val="00EE706D"/>
    <w:rsid w:val="00EF1DB4"/>
    <w:rsid w:val="00F01093"/>
    <w:rsid w:val="00F067A3"/>
    <w:rsid w:val="00F1044B"/>
    <w:rsid w:val="00F17F42"/>
    <w:rsid w:val="00F230DD"/>
    <w:rsid w:val="00F24F19"/>
    <w:rsid w:val="00F26008"/>
    <w:rsid w:val="00F3052C"/>
    <w:rsid w:val="00F356C7"/>
    <w:rsid w:val="00F356F8"/>
    <w:rsid w:val="00F43814"/>
    <w:rsid w:val="00F450D5"/>
    <w:rsid w:val="00F45F6E"/>
    <w:rsid w:val="00F50F02"/>
    <w:rsid w:val="00F623E8"/>
    <w:rsid w:val="00F71507"/>
    <w:rsid w:val="00F76535"/>
    <w:rsid w:val="00F85F13"/>
    <w:rsid w:val="00F863A8"/>
    <w:rsid w:val="00F86DEA"/>
    <w:rsid w:val="00F90925"/>
    <w:rsid w:val="00F91F2B"/>
    <w:rsid w:val="00F96B60"/>
    <w:rsid w:val="00F97100"/>
    <w:rsid w:val="00FA21F8"/>
    <w:rsid w:val="00FA5C7C"/>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tabs>
        <w:tab w:val="clear" w:pos="720"/>
        <w:tab w:val="num" w:pos="360"/>
      </w:tabs>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tabs>
        <w:tab w:val="clear" w:pos="720"/>
        <w:tab w:val="num" w:pos="360"/>
      </w:tabs>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57262595">
      <w:bodyDiv w:val="1"/>
      <w:marLeft w:val="0"/>
      <w:marRight w:val="0"/>
      <w:marTop w:val="0"/>
      <w:marBottom w:val="0"/>
      <w:divBdr>
        <w:top w:val="none" w:sz="0" w:space="0" w:color="auto"/>
        <w:left w:val="none" w:sz="0" w:space="0" w:color="auto"/>
        <w:bottom w:val="none" w:sz="0" w:space="0" w:color="auto"/>
        <w:right w:val="none" w:sz="0" w:space="0" w:color="auto"/>
      </w:divBdr>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9705">
      <w:bodyDiv w:val="1"/>
      <w:marLeft w:val="0"/>
      <w:marRight w:val="0"/>
      <w:marTop w:val="0"/>
      <w:marBottom w:val="0"/>
      <w:divBdr>
        <w:top w:val="none" w:sz="0" w:space="0" w:color="auto"/>
        <w:left w:val="none" w:sz="0" w:space="0" w:color="auto"/>
        <w:bottom w:val="none" w:sz="0" w:space="0" w:color="auto"/>
        <w:right w:val="none" w:sz="0" w:space="0" w:color="auto"/>
      </w:divBdr>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h-campuswien.ac.at" TargetMode="External"/><Relationship Id="rId4" Type="http://schemas.microsoft.com/office/2007/relationships/stylesWithEffects" Target="stylesWithEffects.xml"/><Relationship Id="rId9" Type="http://schemas.openxmlformats.org/officeDocument/2006/relationships/hyperlink" Target="mailto:sarah.joschtel@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71B34-885A-481A-9D4E-ED7EAD23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4090</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12</cp:revision>
  <cp:lastPrinted>2013-10-16T10:06:00Z</cp:lastPrinted>
  <dcterms:created xsi:type="dcterms:W3CDTF">2013-10-21T09:24:00Z</dcterms:created>
  <dcterms:modified xsi:type="dcterms:W3CDTF">2013-11-04T08:50:00Z</dcterms:modified>
</cp:coreProperties>
</file>